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CF6ADD" w:rsidTr="00CF6ADD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F6ADD" w:rsidRDefault="00CF6ADD">
            <w:pPr>
              <w:rPr>
                <w:b/>
                <w:sz w:val="32"/>
                <w:szCs w:val="32"/>
              </w:rPr>
            </w:pP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Spletna učilnica          8. razred            </w:t>
            </w:r>
            <w:r w:rsidR="000251CD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C3119B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. </w:t>
            </w:r>
            <w:r w:rsidR="000251CD">
              <w:rPr>
                <w:rFonts w:ascii="Verdana" w:hAnsi="Verdana"/>
                <w:b/>
                <w:sz w:val="32"/>
                <w:szCs w:val="32"/>
              </w:rPr>
              <w:t>4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. 2021                                                     </w:t>
            </w: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321EDE" w:rsidRDefault="00321EDE" w:rsidP="00321EDE">
      <w:pPr>
        <w:tabs>
          <w:tab w:val="left" w:pos="5175"/>
        </w:tabs>
        <w:rPr>
          <w:rFonts w:ascii="Comic Sans MS" w:hAnsi="Comic Sans MS" w:cs="Times New Roman"/>
          <w:b/>
          <w:sz w:val="28"/>
          <w:szCs w:val="28"/>
        </w:rPr>
      </w:pPr>
    </w:p>
    <w:p w:rsidR="00321EDE" w:rsidRDefault="00321EDE" w:rsidP="00321EDE">
      <w:pPr>
        <w:tabs>
          <w:tab w:val="left" w:pos="5175"/>
        </w:tabs>
        <w:rPr>
          <w:rFonts w:ascii="Comic Sans MS" w:hAnsi="Comic Sans MS" w:cs="Times New Roman"/>
          <w:b/>
          <w:color w:val="7030A0"/>
          <w:sz w:val="28"/>
          <w:szCs w:val="28"/>
        </w:rPr>
      </w:pPr>
      <w:r w:rsidRPr="00C3119B">
        <w:rPr>
          <w:rFonts w:ascii="Comic Sans MS" w:hAnsi="Comic Sans MS" w:cs="Times New Roman"/>
          <w:b/>
          <w:color w:val="7030A0"/>
          <w:sz w:val="28"/>
          <w:szCs w:val="28"/>
        </w:rPr>
        <w:t>Pozdravljeni, učenke in učenci!</w:t>
      </w:r>
    </w:p>
    <w:p w:rsidR="000251CD" w:rsidRDefault="000251CD" w:rsidP="00321EDE">
      <w:pPr>
        <w:tabs>
          <w:tab w:val="left" w:pos="5175"/>
        </w:tabs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t xml:space="preserve">Ponovno je pred nami šolanje na daljavo in gotovo vsi upamo, da bo tokrat res kratkotrajno, kot so nam obljubili. </w:t>
      </w:r>
    </w:p>
    <w:p w:rsidR="000251CD" w:rsidRPr="000251CD" w:rsidRDefault="000251CD" w:rsidP="000251CD">
      <w:pPr>
        <w:rPr>
          <w:rFonts w:ascii="Times New Roman" w:hAnsi="Times New Roman" w:cs="Times New Roman"/>
          <w:sz w:val="28"/>
          <w:szCs w:val="28"/>
        </w:rPr>
      </w:pPr>
      <w:r w:rsidRPr="000251CD">
        <w:rPr>
          <w:rFonts w:ascii="Times New Roman" w:hAnsi="Times New Roman" w:cs="Times New Roman"/>
          <w:sz w:val="28"/>
          <w:szCs w:val="28"/>
        </w:rPr>
        <w:t>V šoli smo prebrali odlomek iz romana Visoška kronika, ki ga je napisal slovenski pisatelj Ivan Tavčar.</w:t>
      </w:r>
    </w:p>
    <w:p w:rsidR="000251CD" w:rsidRPr="000251CD" w:rsidRDefault="000251CD" w:rsidP="000251CD">
      <w:pPr>
        <w:rPr>
          <w:rFonts w:ascii="Times New Roman" w:hAnsi="Times New Roman" w:cs="Times New Roman"/>
          <w:sz w:val="28"/>
          <w:szCs w:val="28"/>
        </w:rPr>
      </w:pPr>
      <w:r w:rsidRPr="000251CD">
        <w:rPr>
          <w:rFonts w:ascii="Times New Roman" w:hAnsi="Times New Roman" w:cs="Times New Roman"/>
          <w:sz w:val="28"/>
          <w:szCs w:val="28"/>
        </w:rPr>
        <w:t xml:space="preserve">Prebrani odlomek opisuje sodni proces zoper Agato </w:t>
      </w:r>
      <w:proofErr w:type="spellStart"/>
      <w:r w:rsidRPr="000251CD">
        <w:rPr>
          <w:rFonts w:ascii="Times New Roman" w:hAnsi="Times New Roman" w:cs="Times New Roman"/>
          <w:sz w:val="28"/>
          <w:szCs w:val="28"/>
        </w:rPr>
        <w:t>Schwarzkobler</w:t>
      </w:r>
      <w:proofErr w:type="spellEnd"/>
      <w:r w:rsidRPr="000251CD">
        <w:rPr>
          <w:rFonts w:ascii="Times New Roman" w:hAnsi="Times New Roman" w:cs="Times New Roman"/>
          <w:sz w:val="28"/>
          <w:szCs w:val="28"/>
        </w:rPr>
        <w:t xml:space="preserve">, ki jo je </w:t>
      </w:r>
      <w:proofErr w:type="spellStart"/>
      <w:r w:rsidRPr="000251CD">
        <w:rPr>
          <w:rFonts w:ascii="Times New Roman" w:hAnsi="Times New Roman" w:cs="Times New Roman"/>
          <w:sz w:val="28"/>
          <w:szCs w:val="28"/>
        </w:rPr>
        <w:t>Marks</w:t>
      </w:r>
      <w:proofErr w:type="spellEnd"/>
      <w:r w:rsidRPr="00025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1CD">
        <w:rPr>
          <w:rFonts w:ascii="Times New Roman" w:hAnsi="Times New Roman" w:cs="Times New Roman"/>
          <w:sz w:val="28"/>
          <w:szCs w:val="28"/>
        </w:rPr>
        <w:t>Wulffing</w:t>
      </w:r>
      <w:proofErr w:type="spellEnd"/>
      <w:r w:rsidRPr="000251CD">
        <w:rPr>
          <w:rFonts w:ascii="Times New Roman" w:hAnsi="Times New Roman" w:cs="Times New Roman"/>
          <w:sz w:val="28"/>
          <w:szCs w:val="28"/>
        </w:rPr>
        <w:t xml:space="preserve"> obtožil čarovništva. </w:t>
      </w:r>
      <w:proofErr w:type="spellStart"/>
      <w:r w:rsidRPr="000251CD">
        <w:rPr>
          <w:rFonts w:ascii="Times New Roman" w:hAnsi="Times New Roman" w:cs="Times New Roman"/>
          <w:sz w:val="28"/>
          <w:szCs w:val="28"/>
        </w:rPr>
        <w:t>Marks</w:t>
      </w:r>
      <w:proofErr w:type="spellEnd"/>
      <w:r w:rsidRPr="000251CD">
        <w:rPr>
          <w:rFonts w:ascii="Times New Roman" w:hAnsi="Times New Roman" w:cs="Times New Roman"/>
          <w:sz w:val="28"/>
          <w:szCs w:val="28"/>
        </w:rPr>
        <w:t xml:space="preserve"> je to storil zaradi ranjenega ponosa, ker ga je Agata pred vsemi osramotila, ko je s klofuto na plesu zavrnila njegovo grobo dvorjenje. Po </w:t>
      </w:r>
      <w:proofErr w:type="spellStart"/>
      <w:r w:rsidRPr="000251CD">
        <w:rPr>
          <w:rFonts w:ascii="Times New Roman" w:hAnsi="Times New Roman" w:cs="Times New Roman"/>
          <w:sz w:val="28"/>
          <w:szCs w:val="28"/>
        </w:rPr>
        <w:t>Marksovi</w:t>
      </w:r>
      <w:proofErr w:type="spellEnd"/>
      <w:r w:rsidRPr="000251CD">
        <w:rPr>
          <w:rFonts w:ascii="Times New Roman" w:hAnsi="Times New Roman" w:cs="Times New Roman"/>
          <w:sz w:val="28"/>
          <w:szCs w:val="28"/>
        </w:rPr>
        <w:t xml:space="preserve"> obtožbi so Agato zaprli v škofjeloški grad, kjer je čakala na sodbo.</w:t>
      </w:r>
    </w:p>
    <w:p w:rsidR="000251CD" w:rsidRPr="000251CD" w:rsidRDefault="000251CD" w:rsidP="000251CD">
      <w:pPr>
        <w:rPr>
          <w:rFonts w:ascii="Times New Roman" w:hAnsi="Times New Roman" w:cs="Times New Roman"/>
          <w:sz w:val="28"/>
          <w:szCs w:val="28"/>
        </w:rPr>
      </w:pPr>
      <w:r w:rsidRPr="000251CD">
        <w:rPr>
          <w:rFonts w:ascii="Times New Roman" w:hAnsi="Times New Roman" w:cs="Times New Roman"/>
          <w:sz w:val="28"/>
          <w:szCs w:val="28"/>
        </w:rPr>
        <w:t xml:space="preserve">Na dan sv. </w:t>
      </w:r>
      <w:proofErr w:type="spellStart"/>
      <w:r w:rsidRPr="000251CD">
        <w:rPr>
          <w:rFonts w:ascii="Times New Roman" w:hAnsi="Times New Roman" w:cs="Times New Roman"/>
          <w:sz w:val="28"/>
          <w:szCs w:val="28"/>
        </w:rPr>
        <w:t>Tiburcija</w:t>
      </w:r>
      <w:proofErr w:type="spellEnd"/>
      <w:r w:rsidRPr="000251CD">
        <w:rPr>
          <w:rFonts w:ascii="Times New Roman" w:hAnsi="Times New Roman" w:cs="Times New Roman"/>
          <w:sz w:val="28"/>
          <w:szCs w:val="28"/>
        </w:rPr>
        <w:t xml:space="preserve"> mučenika se je sodba odvila na travniku na sotočju dveh </w:t>
      </w:r>
      <w:proofErr w:type="spellStart"/>
      <w:r w:rsidRPr="000251CD">
        <w:rPr>
          <w:rFonts w:ascii="Times New Roman" w:hAnsi="Times New Roman" w:cs="Times New Roman"/>
          <w:sz w:val="28"/>
          <w:szCs w:val="28"/>
        </w:rPr>
        <w:t>Sor</w:t>
      </w:r>
      <w:proofErr w:type="spellEnd"/>
      <w:r w:rsidRPr="000251CD">
        <w:rPr>
          <w:rFonts w:ascii="Times New Roman" w:hAnsi="Times New Roman" w:cs="Times New Roman"/>
          <w:sz w:val="28"/>
          <w:szCs w:val="28"/>
        </w:rPr>
        <w:t xml:space="preserve">, kamor se je zgrnila nepregledna množica ljudi iz bližnjih in daljnih okoliških krajev.  Na kraj dogajanja sta prišla tudi brata </w:t>
      </w:r>
      <w:proofErr w:type="spellStart"/>
      <w:r w:rsidRPr="000251CD">
        <w:rPr>
          <w:rFonts w:ascii="Times New Roman" w:hAnsi="Times New Roman" w:cs="Times New Roman"/>
          <w:sz w:val="28"/>
          <w:szCs w:val="28"/>
        </w:rPr>
        <w:t>Khallan</w:t>
      </w:r>
      <w:proofErr w:type="spellEnd"/>
      <w:r w:rsidRPr="000251CD">
        <w:rPr>
          <w:rFonts w:ascii="Times New Roman" w:hAnsi="Times New Roman" w:cs="Times New Roman"/>
          <w:sz w:val="28"/>
          <w:szCs w:val="28"/>
        </w:rPr>
        <w:t>, Izidor in Jurij, ki sta vsak na svoj način ljubila Agato, čeprav je bila namenjena Izidorju za ženo.</w:t>
      </w:r>
    </w:p>
    <w:p w:rsidR="000251CD" w:rsidRPr="000251CD" w:rsidRDefault="000251CD" w:rsidP="000251CD">
      <w:pPr>
        <w:rPr>
          <w:rFonts w:ascii="Times New Roman" w:hAnsi="Times New Roman" w:cs="Times New Roman"/>
          <w:sz w:val="28"/>
          <w:szCs w:val="28"/>
        </w:rPr>
      </w:pPr>
    </w:p>
    <w:p w:rsidR="000251CD" w:rsidRPr="000251CD" w:rsidRDefault="000251CD" w:rsidP="000251CD">
      <w:pPr>
        <w:rPr>
          <w:rFonts w:ascii="Times New Roman" w:hAnsi="Times New Roman" w:cs="Times New Roman"/>
          <w:sz w:val="28"/>
          <w:szCs w:val="28"/>
        </w:rPr>
      </w:pPr>
      <w:r w:rsidRPr="000251CD">
        <w:rPr>
          <w:rFonts w:ascii="Times New Roman" w:hAnsi="Times New Roman" w:cs="Times New Roman"/>
          <w:sz w:val="28"/>
          <w:szCs w:val="28"/>
        </w:rPr>
        <w:t>V zvezke zapišite naslov in podnaslov, še enkrat preberite odlomek v berilu in z njegovo pomočjo  zapišite odgovore na spodnja vprašanja:</w:t>
      </w:r>
    </w:p>
    <w:p w:rsidR="000251CD" w:rsidRDefault="000251CD" w:rsidP="000251CD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Ivan Tavčar: Visoška kronika</w:t>
      </w:r>
    </w:p>
    <w:p w:rsidR="000251CD" w:rsidRDefault="000251CD" w:rsidP="000251CD">
      <w:pPr>
        <w:jc w:val="center"/>
        <w:rPr>
          <w:rFonts w:ascii="Algerian" w:hAnsi="Algerian"/>
          <w:color w:val="00B050"/>
          <w:sz w:val="28"/>
          <w:szCs w:val="28"/>
        </w:rPr>
      </w:pPr>
      <w:r>
        <w:rPr>
          <w:rFonts w:ascii="Algerian" w:hAnsi="Algerian"/>
          <w:color w:val="00B050"/>
          <w:sz w:val="28"/>
          <w:szCs w:val="28"/>
        </w:rPr>
        <w:t>Listi iz Visoške kronike</w:t>
      </w:r>
    </w:p>
    <w:p w:rsidR="000251CD" w:rsidRDefault="000251CD" w:rsidP="000251CD">
      <w:pPr>
        <w:jc w:val="center"/>
      </w:pPr>
    </w:p>
    <w:p w:rsidR="000251CD" w:rsidRDefault="000251CD" w:rsidP="000251CD">
      <w:pPr>
        <w:rPr>
          <w:sz w:val="28"/>
          <w:szCs w:val="28"/>
        </w:rPr>
      </w:pPr>
      <w:r>
        <w:rPr>
          <w:sz w:val="28"/>
          <w:szCs w:val="28"/>
        </w:rPr>
        <w:t>Kdo pripoveduje zgodbo?</w:t>
      </w:r>
    </w:p>
    <w:p w:rsidR="000251CD" w:rsidRDefault="000251CD" w:rsidP="000251CD">
      <w:pPr>
        <w:rPr>
          <w:sz w:val="28"/>
          <w:szCs w:val="28"/>
        </w:rPr>
      </w:pPr>
      <w:r>
        <w:rPr>
          <w:sz w:val="28"/>
          <w:szCs w:val="28"/>
        </w:rPr>
        <w:t>Kraj in čas dogajanja v odlomku:</w:t>
      </w:r>
    </w:p>
    <w:p w:rsidR="000251CD" w:rsidRDefault="000251CD" w:rsidP="000251CD">
      <w:pPr>
        <w:rPr>
          <w:sz w:val="28"/>
          <w:szCs w:val="28"/>
        </w:rPr>
      </w:pPr>
      <w:r>
        <w:rPr>
          <w:sz w:val="28"/>
          <w:szCs w:val="28"/>
        </w:rPr>
        <w:t>Kdo je sestavljal sodni zbor in kot kakšni ljudje so se izkazali v razpravi – v odnosu do Agate, prič in oblasti?</w:t>
      </w:r>
    </w:p>
    <w:p w:rsidR="000251CD" w:rsidRDefault="000251CD" w:rsidP="000251C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Kako sta se na pričanju odrezala brata </w:t>
      </w:r>
      <w:proofErr w:type="spellStart"/>
      <w:r>
        <w:rPr>
          <w:sz w:val="28"/>
          <w:szCs w:val="28"/>
        </w:rPr>
        <w:t>Khallan</w:t>
      </w:r>
      <w:proofErr w:type="spellEnd"/>
      <w:r>
        <w:rPr>
          <w:sz w:val="28"/>
          <w:szCs w:val="28"/>
        </w:rPr>
        <w:t>? Katere spodaj naštete lastnosti  bi pripisali Juriju in katere Izidorju?</w:t>
      </w:r>
    </w:p>
    <w:p w:rsidR="000251CD" w:rsidRDefault="000251CD" w:rsidP="000251CD">
      <w:pPr>
        <w:rPr>
          <w:i/>
          <w:sz w:val="28"/>
          <w:szCs w:val="28"/>
        </w:rPr>
      </w:pPr>
      <w:r>
        <w:rPr>
          <w:i/>
          <w:sz w:val="28"/>
          <w:szCs w:val="28"/>
        </w:rPr>
        <w:t>zmeden in plašen, odločen in pogumen, ponižen in šibak, ne verjame v čarovnice, podreja se avtoriteti, zgovoren in samozavesten</w:t>
      </w:r>
    </w:p>
    <w:p w:rsidR="000251CD" w:rsidRDefault="000251CD" w:rsidP="000251CD">
      <w:pPr>
        <w:rPr>
          <w:sz w:val="28"/>
          <w:szCs w:val="28"/>
        </w:rPr>
      </w:pPr>
      <w:r>
        <w:rPr>
          <w:sz w:val="28"/>
          <w:szCs w:val="28"/>
        </w:rPr>
        <w:t xml:space="preserve">Kakšna oseba pa je bil </w:t>
      </w:r>
      <w:proofErr w:type="spellStart"/>
      <w:r>
        <w:rPr>
          <w:sz w:val="28"/>
          <w:szCs w:val="28"/>
        </w:rPr>
        <w:t>Marks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Wulffing</w:t>
      </w:r>
      <w:proofErr w:type="spellEnd"/>
      <w:r>
        <w:rPr>
          <w:sz w:val="28"/>
          <w:szCs w:val="28"/>
        </w:rPr>
        <w:t>? S čim je skušal prepričati sodnike, kdo mu je verjel in kdo ne?</w:t>
      </w:r>
    </w:p>
    <w:p w:rsidR="000251CD" w:rsidRDefault="000251CD" w:rsidP="000251CD">
      <w:pPr>
        <w:rPr>
          <w:sz w:val="28"/>
          <w:szCs w:val="28"/>
        </w:rPr>
      </w:pPr>
      <w:r>
        <w:rPr>
          <w:sz w:val="28"/>
          <w:szCs w:val="28"/>
        </w:rPr>
        <w:t xml:space="preserve">Kakšen odnos je imelo do obtožbe in obtoženke ljudstvo – so ljudje verjeli </w:t>
      </w:r>
      <w:proofErr w:type="spellStart"/>
      <w:r>
        <w:rPr>
          <w:sz w:val="28"/>
          <w:szCs w:val="28"/>
        </w:rPr>
        <w:t>Marksovim</w:t>
      </w:r>
      <w:proofErr w:type="spellEnd"/>
      <w:r>
        <w:rPr>
          <w:sz w:val="28"/>
          <w:szCs w:val="28"/>
        </w:rPr>
        <w:t xml:space="preserve"> obtožbam in so bili Agati nenaklonjeni – kje v odlomku se to najbolj pokaže?</w:t>
      </w:r>
    </w:p>
    <w:p w:rsidR="000251CD" w:rsidRDefault="000251CD" w:rsidP="000251CD">
      <w:pPr>
        <w:rPr>
          <w:sz w:val="28"/>
          <w:szCs w:val="28"/>
        </w:rPr>
      </w:pPr>
      <w:r>
        <w:rPr>
          <w:sz w:val="28"/>
          <w:szCs w:val="28"/>
        </w:rPr>
        <w:t>Označite Agato – kot kakšna se nam prikaže skozi odlomek?</w:t>
      </w:r>
    </w:p>
    <w:p w:rsidR="000251CD" w:rsidRDefault="000251CD" w:rsidP="000251CD">
      <w:pPr>
        <w:rPr>
          <w:sz w:val="28"/>
          <w:szCs w:val="28"/>
        </w:rPr>
      </w:pPr>
      <w:r>
        <w:rPr>
          <w:sz w:val="28"/>
          <w:szCs w:val="28"/>
        </w:rPr>
        <w:t>Na kakšen način naj bi Agata dokazala svojo nedolžnost po načrtu sodnikov?</w:t>
      </w:r>
    </w:p>
    <w:p w:rsidR="000251CD" w:rsidRDefault="000251CD" w:rsidP="000251CD">
      <w:pPr>
        <w:rPr>
          <w:sz w:val="28"/>
          <w:szCs w:val="28"/>
        </w:rPr>
      </w:pPr>
      <w:r>
        <w:rPr>
          <w:sz w:val="28"/>
          <w:szCs w:val="28"/>
        </w:rPr>
        <w:t>Kdo preusmeri tok sojenja; kako naj bi se izkazala dekletova krivda ali nedolžnost?</w:t>
      </w:r>
    </w:p>
    <w:p w:rsidR="000251CD" w:rsidRDefault="000251CD" w:rsidP="000251CD">
      <w:pPr>
        <w:rPr>
          <w:sz w:val="28"/>
          <w:szCs w:val="28"/>
        </w:rPr>
      </w:pPr>
    </w:p>
    <w:p w:rsidR="000251CD" w:rsidRPr="000251CD" w:rsidRDefault="000251CD" w:rsidP="000251CD">
      <w:pPr>
        <w:rPr>
          <w:rFonts w:ascii="Comic Sans MS" w:hAnsi="Comic Sans MS"/>
          <w:color w:val="7030A0"/>
          <w:sz w:val="28"/>
          <w:szCs w:val="28"/>
        </w:rPr>
      </w:pPr>
      <w:r w:rsidRPr="000251CD">
        <w:rPr>
          <w:rFonts w:ascii="Comic Sans MS" w:hAnsi="Comic Sans MS"/>
          <w:color w:val="7030A0"/>
          <w:sz w:val="28"/>
          <w:szCs w:val="28"/>
        </w:rPr>
        <w:t>To bo vse za danes, lep vikend in mirne praznike vam želimo!</w:t>
      </w:r>
    </w:p>
    <w:p w:rsidR="000251CD" w:rsidRPr="00C3119B" w:rsidRDefault="000251CD" w:rsidP="00321EDE">
      <w:pPr>
        <w:tabs>
          <w:tab w:val="left" w:pos="5175"/>
        </w:tabs>
        <w:rPr>
          <w:rFonts w:ascii="Comic Sans MS" w:hAnsi="Comic Sans MS" w:cs="Times New Roman"/>
          <w:b/>
          <w:color w:val="7030A0"/>
          <w:sz w:val="28"/>
          <w:szCs w:val="28"/>
        </w:rPr>
      </w:pPr>
    </w:p>
    <w:sectPr w:rsidR="000251CD" w:rsidRPr="00C3119B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B68"/>
    <w:multiLevelType w:val="hybridMultilevel"/>
    <w:tmpl w:val="1A0235FC"/>
    <w:lvl w:ilvl="0" w:tplc="A25E9B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D0D6B"/>
    <w:multiLevelType w:val="hybridMultilevel"/>
    <w:tmpl w:val="1A56D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66738"/>
    <w:multiLevelType w:val="hybridMultilevel"/>
    <w:tmpl w:val="5566B5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F6700"/>
    <w:multiLevelType w:val="hybridMultilevel"/>
    <w:tmpl w:val="A51800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1570F4"/>
    <w:multiLevelType w:val="hybridMultilevel"/>
    <w:tmpl w:val="8CA078F4"/>
    <w:lvl w:ilvl="0" w:tplc="65F0FE0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E2C4D"/>
    <w:multiLevelType w:val="hybridMultilevel"/>
    <w:tmpl w:val="21704CE0"/>
    <w:lvl w:ilvl="0" w:tplc="086EA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BB7355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46804"/>
    <w:multiLevelType w:val="hybridMultilevel"/>
    <w:tmpl w:val="37AAFC82"/>
    <w:lvl w:ilvl="0" w:tplc="9EB4E5AC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6B4086"/>
    <w:multiLevelType w:val="hybridMultilevel"/>
    <w:tmpl w:val="2EB8A0F0"/>
    <w:lvl w:ilvl="0" w:tplc="B6D20A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F1A8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8A22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818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423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452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181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E3D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306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E51AA2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41086"/>
    <w:multiLevelType w:val="hybridMultilevel"/>
    <w:tmpl w:val="C390F1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40E4B"/>
    <w:multiLevelType w:val="hybridMultilevel"/>
    <w:tmpl w:val="94587B76"/>
    <w:lvl w:ilvl="0" w:tplc="1EE816C2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1F4C87"/>
    <w:multiLevelType w:val="multilevel"/>
    <w:tmpl w:val="10B0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036D7"/>
    <w:multiLevelType w:val="hybridMultilevel"/>
    <w:tmpl w:val="534620C2"/>
    <w:lvl w:ilvl="0" w:tplc="821E62A8">
      <w:numFmt w:val="bullet"/>
      <w:lvlText w:val="-"/>
      <w:lvlJc w:val="left"/>
      <w:pPr>
        <w:ind w:left="444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5">
    <w:nsid w:val="640F631A"/>
    <w:multiLevelType w:val="hybridMultilevel"/>
    <w:tmpl w:val="2496EC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310A14"/>
    <w:multiLevelType w:val="hybridMultilevel"/>
    <w:tmpl w:val="CAAA9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E5544"/>
    <w:multiLevelType w:val="hybridMultilevel"/>
    <w:tmpl w:val="280CC62E"/>
    <w:lvl w:ilvl="0" w:tplc="2EEC7E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3"/>
  </w:num>
  <w:num w:numId="6">
    <w:abstractNumId w:val="17"/>
  </w:num>
  <w:num w:numId="7">
    <w:abstractNumId w:val="14"/>
  </w:num>
  <w:num w:numId="8">
    <w:abstractNumId w:val="3"/>
  </w:num>
  <w:num w:numId="9">
    <w:abstractNumId w:val="16"/>
  </w:num>
  <w:num w:numId="10">
    <w:abstractNumId w:val="5"/>
  </w:num>
  <w:num w:numId="11">
    <w:abstractNumId w:val="11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1B34"/>
    <w:rsid w:val="00004BF6"/>
    <w:rsid w:val="000144BC"/>
    <w:rsid w:val="0002229E"/>
    <w:rsid w:val="00024395"/>
    <w:rsid w:val="000251CD"/>
    <w:rsid w:val="000266FF"/>
    <w:rsid w:val="00052F4D"/>
    <w:rsid w:val="00085655"/>
    <w:rsid w:val="000B2354"/>
    <w:rsid w:val="000C4337"/>
    <w:rsid w:val="0010365E"/>
    <w:rsid w:val="0010656B"/>
    <w:rsid w:val="00107BDD"/>
    <w:rsid w:val="001240D7"/>
    <w:rsid w:val="00144282"/>
    <w:rsid w:val="0016169C"/>
    <w:rsid w:val="001663BE"/>
    <w:rsid w:val="001A341A"/>
    <w:rsid w:val="001D10AE"/>
    <w:rsid w:val="001D6592"/>
    <w:rsid w:val="001E0D39"/>
    <w:rsid w:val="001F675B"/>
    <w:rsid w:val="00205908"/>
    <w:rsid w:val="002128DB"/>
    <w:rsid w:val="0022554B"/>
    <w:rsid w:val="00241279"/>
    <w:rsid w:val="00247CB6"/>
    <w:rsid w:val="0026220A"/>
    <w:rsid w:val="0028114F"/>
    <w:rsid w:val="002A60CA"/>
    <w:rsid w:val="002B2833"/>
    <w:rsid w:val="002B2B01"/>
    <w:rsid w:val="002D36E7"/>
    <w:rsid w:val="002D3ED5"/>
    <w:rsid w:val="002E7A7A"/>
    <w:rsid w:val="002F3B2C"/>
    <w:rsid w:val="00303F3C"/>
    <w:rsid w:val="0031180C"/>
    <w:rsid w:val="00320EF6"/>
    <w:rsid w:val="00321EDE"/>
    <w:rsid w:val="00352416"/>
    <w:rsid w:val="00355160"/>
    <w:rsid w:val="00357CEC"/>
    <w:rsid w:val="0037548D"/>
    <w:rsid w:val="003945FF"/>
    <w:rsid w:val="003D5FFA"/>
    <w:rsid w:val="003D690C"/>
    <w:rsid w:val="003D746C"/>
    <w:rsid w:val="003E6B04"/>
    <w:rsid w:val="003F2CE4"/>
    <w:rsid w:val="003F3874"/>
    <w:rsid w:val="00403AF9"/>
    <w:rsid w:val="004070A3"/>
    <w:rsid w:val="00413BF2"/>
    <w:rsid w:val="00450EE8"/>
    <w:rsid w:val="004567AA"/>
    <w:rsid w:val="00472EC0"/>
    <w:rsid w:val="00497CC2"/>
    <w:rsid w:val="004A4775"/>
    <w:rsid w:val="004C00AA"/>
    <w:rsid w:val="004D0494"/>
    <w:rsid w:val="004D4250"/>
    <w:rsid w:val="004E0B39"/>
    <w:rsid w:val="00510398"/>
    <w:rsid w:val="00517DD2"/>
    <w:rsid w:val="00527A14"/>
    <w:rsid w:val="00555DBA"/>
    <w:rsid w:val="00566F95"/>
    <w:rsid w:val="005768E8"/>
    <w:rsid w:val="005D34CE"/>
    <w:rsid w:val="005D63B2"/>
    <w:rsid w:val="005D6824"/>
    <w:rsid w:val="005F3437"/>
    <w:rsid w:val="005F63C1"/>
    <w:rsid w:val="00605DBF"/>
    <w:rsid w:val="00623A8A"/>
    <w:rsid w:val="00633BBE"/>
    <w:rsid w:val="00637474"/>
    <w:rsid w:val="00653AE1"/>
    <w:rsid w:val="00654687"/>
    <w:rsid w:val="0069218C"/>
    <w:rsid w:val="00693961"/>
    <w:rsid w:val="006B13EF"/>
    <w:rsid w:val="006C4B8B"/>
    <w:rsid w:val="006D1391"/>
    <w:rsid w:val="006F3D7B"/>
    <w:rsid w:val="0074707E"/>
    <w:rsid w:val="0075615A"/>
    <w:rsid w:val="007828B7"/>
    <w:rsid w:val="007909DD"/>
    <w:rsid w:val="007B5F31"/>
    <w:rsid w:val="007D68FB"/>
    <w:rsid w:val="007E439D"/>
    <w:rsid w:val="007F3793"/>
    <w:rsid w:val="007F6578"/>
    <w:rsid w:val="007F7963"/>
    <w:rsid w:val="0080388D"/>
    <w:rsid w:val="00807E59"/>
    <w:rsid w:val="00812ECB"/>
    <w:rsid w:val="0082399B"/>
    <w:rsid w:val="00826CE0"/>
    <w:rsid w:val="00833E2F"/>
    <w:rsid w:val="00837ECC"/>
    <w:rsid w:val="008430BB"/>
    <w:rsid w:val="008579FA"/>
    <w:rsid w:val="008A708D"/>
    <w:rsid w:val="008B44A3"/>
    <w:rsid w:val="008C1775"/>
    <w:rsid w:val="008C182E"/>
    <w:rsid w:val="008C4A9B"/>
    <w:rsid w:val="008D505A"/>
    <w:rsid w:val="008D6C14"/>
    <w:rsid w:val="008F5CFD"/>
    <w:rsid w:val="009072E6"/>
    <w:rsid w:val="00947A70"/>
    <w:rsid w:val="009557F7"/>
    <w:rsid w:val="0098427E"/>
    <w:rsid w:val="009A3044"/>
    <w:rsid w:val="009B5870"/>
    <w:rsid w:val="009D065F"/>
    <w:rsid w:val="009E66D8"/>
    <w:rsid w:val="00A104DE"/>
    <w:rsid w:val="00A21AB7"/>
    <w:rsid w:val="00A3169B"/>
    <w:rsid w:val="00A46542"/>
    <w:rsid w:val="00A47440"/>
    <w:rsid w:val="00A66F40"/>
    <w:rsid w:val="00A7166C"/>
    <w:rsid w:val="00A72C6E"/>
    <w:rsid w:val="00A9748C"/>
    <w:rsid w:val="00A97A36"/>
    <w:rsid w:val="00AA13B7"/>
    <w:rsid w:val="00AB751F"/>
    <w:rsid w:val="00AE1E8D"/>
    <w:rsid w:val="00AE32CC"/>
    <w:rsid w:val="00AE72B1"/>
    <w:rsid w:val="00B349AD"/>
    <w:rsid w:val="00B55023"/>
    <w:rsid w:val="00B65FCA"/>
    <w:rsid w:val="00B666D0"/>
    <w:rsid w:val="00B840DA"/>
    <w:rsid w:val="00B852C2"/>
    <w:rsid w:val="00B97AA8"/>
    <w:rsid w:val="00BA5128"/>
    <w:rsid w:val="00BD7B29"/>
    <w:rsid w:val="00BE76C7"/>
    <w:rsid w:val="00BF2479"/>
    <w:rsid w:val="00BF7563"/>
    <w:rsid w:val="00C03C7C"/>
    <w:rsid w:val="00C3119B"/>
    <w:rsid w:val="00C35811"/>
    <w:rsid w:val="00C35EFB"/>
    <w:rsid w:val="00C7058E"/>
    <w:rsid w:val="00C72ED0"/>
    <w:rsid w:val="00C94E96"/>
    <w:rsid w:val="00CA2786"/>
    <w:rsid w:val="00CA2CE9"/>
    <w:rsid w:val="00CA3008"/>
    <w:rsid w:val="00CB6C86"/>
    <w:rsid w:val="00CF4E61"/>
    <w:rsid w:val="00CF6ADD"/>
    <w:rsid w:val="00D024FE"/>
    <w:rsid w:val="00D03CB7"/>
    <w:rsid w:val="00D12BD9"/>
    <w:rsid w:val="00D1317D"/>
    <w:rsid w:val="00D15E25"/>
    <w:rsid w:val="00D3292B"/>
    <w:rsid w:val="00D3412A"/>
    <w:rsid w:val="00D3741C"/>
    <w:rsid w:val="00D4145B"/>
    <w:rsid w:val="00D4196D"/>
    <w:rsid w:val="00D4790D"/>
    <w:rsid w:val="00D60503"/>
    <w:rsid w:val="00D62747"/>
    <w:rsid w:val="00D657DE"/>
    <w:rsid w:val="00D702F7"/>
    <w:rsid w:val="00D71A29"/>
    <w:rsid w:val="00D95815"/>
    <w:rsid w:val="00D95F13"/>
    <w:rsid w:val="00DC3634"/>
    <w:rsid w:val="00DD0F47"/>
    <w:rsid w:val="00DD1EF6"/>
    <w:rsid w:val="00DD5A81"/>
    <w:rsid w:val="00DF0784"/>
    <w:rsid w:val="00E07833"/>
    <w:rsid w:val="00E136F2"/>
    <w:rsid w:val="00E14103"/>
    <w:rsid w:val="00E1513E"/>
    <w:rsid w:val="00E4185F"/>
    <w:rsid w:val="00E536A4"/>
    <w:rsid w:val="00E67040"/>
    <w:rsid w:val="00E868EB"/>
    <w:rsid w:val="00E92C41"/>
    <w:rsid w:val="00EA0F74"/>
    <w:rsid w:val="00EC126E"/>
    <w:rsid w:val="00EE25B8"/>
    <w:rsid w:val="00F25EA9"/>
    <w:rsid w:val="00F3552E"/>
    <w:rsid w:val="00F4032D"/>
    <w:rsid w:val="00F870BA"/>
    <w:rsid w:val="00FB02EC"/>
    <w:rsid w:val="00FC7E72"/>
    <w:rsid w:val="00FE3D0F"/>
    <w:rsid w:val="00FF1787"/>
    <w:rsid w:val="00FF53DF"/>
    <w:rsid w:val="00FF5891"/>
    <w:rsid w:val="00FF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6ADD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  <w:style w:type="character" w:styleId="SledenaHiperpovezava">
    <w:name w:val="FollowedHyperlink"/>
    <w:basedOn w:val="Privzetapisavaodstavka"/>
    <w:uiPriority w:val="99"/>
    <w:semiHidden/>
    <w:unhideWhenUsed/>
    <w:rsid w:val="00052F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137">
          <w:marLeft w:val="16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9333C-D8EA-459C-BD86-96C09349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82</cp:revision>
  <dcterms:created xsi:type="dcterms:W3CDTF">2020-10-18T18:23:00Z</dcterms:created>
  <dcterms:modified xsi:type="dcterms:W3CDTF">2021-04-01T09:51:00Z</dcterms:modified>
</cp:coreProperties>
</file>