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58" w:rsidRDefault="00B040C2" w:rsidP="00B040C2">
      <w:pPr>
        <w:jc w:val="center"/>
        <w:rPr>
          <w:b/>
          <w:sz w:val="28"/>
          <w:szCs w:val="28"/>
        </w:rPr>
      </w:pPr>
      <w:r w:rsidRPr="00B040C2">
        <w:rPr>
          <w:b/>
          <w:sz w:val="28"/>
          <w:szCs w:val="28"/>
        </w:rPr>
        <w:t>LIKOVNA NALOGA  za teden od 6. do 9. aprila</w:t>
      </w:r>
    </w:p>
    <w:p w:rsidR="00B040C2" w:rsidRDefault="00B040C2" w:rsidP="00B040C2">
      <w:pPr>
        <w:rPr>
          <w:b/>
          <w:sz w:val="28"/>
          <w:szCs w:val="28"/>
        </w:rPr>
      </w:pPr>
    </w:p>
    <w:p w:rsidR="00B040C2" w:rsidRDefault="00B040C2" w:rsidP="00B040C2">
      <w:pPr>
        <w:rPr>
          <w:rFonts w:ascii="Arial" w:hAnsi="Arial" w:cs="Arial"/>
          <w:sz w:val="24"/>
          <w:szCs w:val="24"/>
        </w:rPr>
      </w:pPr>
      <w:r>
        <w:rPr>
          <w:rFonts w:ascii="Arial" w:hAnsi="Arial" w:cs="Arial"/>
          <w:sz w:val="24"/>
          <w:szCs w:val="24"/>
        </w:rPr>
        <w:t>Pred nami so že prvi znanilci pomladi, ki nas razveseljujejo s svojim cvetenjem. Na domači gredici pa so se tudi že ojunačilo tulipani in narcise in se razcveteli.</w:t>
      </w:r>
    </w:p>
    <w:p w:rsidR="00B040C2" w:rsidRDefault="00B040C2" w:rsidP="00B040C2">
      <w:pPr>
        <w:rPr>
          <w:rFonts w:ascii="Arial" w:hAnsi="Arial" w:cs="Arial"/>
          <w:b/>
          <w:sz w:val="24"/>
          <w:szCs w:val="24"/>
        </w:rPr>
      </w:pPr>
      <w:r>
        <w:rPr>
          <w:rFonts w:ascii="Arial" w:hAnsi="Arial" w:cs="Arial"/>
          <w:sz w:val="24"/>
          <w:szCs w:val="24"/>
        </w:rPr>
        <w:t xml:space="preserve">Tvoja današnja naloga bo, da </w:t>
      </w:r>
      <w:r w:rsidRPr="00B040C2">
        <w:rPr>
          <w:rFonts w:ascii="Arial" w:hAnsi="Arial" w:cs="Arial"/>
          <w:b/>
          <w:sz w:val="24"/>
          <w:szCs w:val="24"/>
        </w:rPr>
        <w:t>naslikaš šopek tulipanov v vazi.</w:t>
      </w:r>
    </w:p>
    <w:p w:rsidR="00B040C2" w:rsidRDefault="00B040C2" w:rsidP="00B040C2">
      <w:pPr>
        <w:rPr>
          <w:rFonts w:ascii="Arial" w:hAnsi="Arial" w:cs="Arial"/>
          <w:sz w:val="24"/>
          <w:szCs w:val="24"/>
        </w:rPr>
      </w:pPr>
      <w:r>
        <w:rPr>
          <w:rFonts w:ascii="Arial" w:hAnsi="Arial" w:cs="Arial"/>
          <w:b/>
          <w:sz w:val="24"/>
          <w:szCs w:val="24"/>
        </w:rPr>
        <w:t xml:space="preserve">Risalni list postaviš pokončno, </w:t>
      </w:r>
      <w:r>
        <w:rPr>
          <w:rFonts w:ascii="Arial" w:hAnsi="Arial" w:cs="Arial"/>
          <w:sz w:val="24"/>
          <w:szCs w:val="24"/>
        </w:rPr>
        <w:t>si s svinčnikom skiciraš in nato pripraviš tempera barve, vodo in čopič (lahko tudi paleto za mešanje barv) in se lotiš dela.</w:t>
      </w:r>
    </w:p>
    <w:p w:rsidR="00B040C2" w:rsidRDefault="00B040C2" w:rsidP="00B040C2">
      <w:pPr>
        <w:rPr>
          <w:rFonts w:ascii="Arial" w:hAnsi="Arial" w:cs="Arial"/>
          <w:sz w:val="24"/>
          <w:szCs w:val="24"/>
        </w:rPr>
      </w:pPr>
      <w:r>
        <w:rPr>
          <w:rFonts w:ascii="Arial" w:hAnsi="Arial" w:cs="Arial"/>
          <w:sz w:val="24"/>
          <w:szCs w:val="24"/>
        </w:rPr>
        <w:t>Pri delu bodi natančen. Mešaj barve, da bodo cvetovi  raznobarvni. Ozadje ti ni potrebno pobarvati. Če bo na ozadju pa veliko pack, potem ga le pobarvaj, da se packe ne bodo videle.</w:t>
      </w:r>
    </w:p>
    <w:p w:rsidR="00B040C2" w:rsidRDefault="00B040C2" w:rsidP="00B040C2">
      <w:pPr>
        <w:rPr>
          <w:rFonts w:ascii="Arial" w:hAnsi="Arial" w:cs="Arial"/>
          <w:sz w:val="24"/>
          <w:szCs w:val="24"/>
        </w:rPr>
      </w:pPr>
      <w:r>
        <w:rPr>
          <w:rFonts w:ascii="Arial" w:hAnsi="Arial" w:cs="Arial"/>
          <w:sz w:val="24"/>
          <w:szCs w:val="24"/>
        </w:rPr>
        <w:t>Vem, da tvoja domišljija ne pozna meja in da rad/a opazuješ naravo in sploh prve cvetice, a imaš nekaj likovnih predlogov.</w:t>
      </w:r>
    </w:p>
    <w:p w:rsidR="00B040C2" w:rsidRDefault="00B040C2" w:rsidP="00B040C2">
      <w:pPr>
        <w:rPr>
          <w:rFonts w:ascii="Arial" w:hAnsi="Arial" w:cs="Arial"/>
          <w:sz w:val="24"/>
          <w:szCs w:val="24"/>
        </w:rPr>
      </w:pPr>
      <w:r>
        <w:rPr>
          <w:rFonts w:ascii="Arial" w:hAnsi="Arial" w:cs="Arial"/>
          <w:sz w:val="24"/>
          <w:szCs w:val="24"/>
        </w:rPr>
        <w:t>Veselo na delo!</w:t>
      </w:r>
    </w:p>
    <w:p w:rsidR="00B040C2" w:rsidRDefault="00B040C2" w:rsidP="00B040C2">
      <w:pPr>
        <w:rPr>
          <w:rFonts w:ascii="Arial" w:hAnsi="Arial" w:cs="Arial"/>
          <w:sz w:val="24"/>
          <w:szCs w:val="24"/>
        </w:rPr>
      </w:pPr>
    </w:p>
    <w:p w:rsidR="00B040C2" w:rsidRDefault="008451EE" w:rsidP="00B040C2">
      <w:pPr>
        <w:rPr>
          <w:rFonts w:ascii="Arial" w:hAnsi="Arial" w:cs="Arial"/>
          <w:sz w:val="24"/>
          <w:szCs w:val="24"/>
        </w:rPr>
      </w:pPr>
      <w:r w:rsidRPr="008451EE">
        <w:rPr>
          <w:rFonts w:ascii="Arial" w:hAnsi="Arial" w:cs="Arial"/>
          <w:sz w:val="24"/>
          <w:szCs w:val="24"/>
        </w:rPr>
        <w:drawing>
          <wp:inline distT="0" distB="0" distL="0" distR="0">
            <wp:extent cx="2838450" cy="3571875"/>
            <wp:effectExtent l="0" t="0" r="0" b="9525"/>
            <wp:docPr id="1" name="Slika 1" descr="https://i.pinimg.com/564x/26/7b/b9/267bb9cfcda58c3b2a3f8fa4f15f16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26/7b/b9/267bb9cfcda58c3b2a3f8fa4f15f16b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450" cy="3571875"/>
                    </a:xfrm>
                    <a:prstGeom prst="rect">
                      <a:avLst/>
                    </a:prstGeom>
                    <a:noFill/>
                    <a:ln>
                      <a:noFill/>
                    </a:ln>
                  </pic:spPr>
                </pic:pic>
              </a:graphicData>
            </a:graphic>
          </wp:inline>
        </w:drawing>
      </w:r>
      <w:r>
        <w:rPr>
          <w:rFonts w:ascii="Arial" w:hAnsi="Arial" w:cs="Arial"/>
          <w:sz w:val="24"/>
          <w:szCs w:val="24"/>
        </w:rPr>
        <w:t xml:space="preserve">              </w:t>
      </w:r>
      <w:r w:rsidRPr="008451EE">
        <w:rPr>
          <w:rFonts w:ascii="Arial" w:hAnsi="Arial" w:cs="Arial"/>
          <w:sz w:val="24"/>
          <w:szCs w:val="24"/>
        </w:rPr>
        <w:drawing>
          <wp:inline distT="0" distB="0" distL="0" distR="0">
            <wp:extent cx="2247900" cy="2809875"/>
            <wp:effectExtent l="0" t="0" r="0" b="9525"/>
            <wp:docPr id="2" name="Slika 2" descr="Šopek za deževne čevlje pri Mama's Boy - Paint Nite Events blizu South Norwalk, C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opek za deževne čevlje pri Mama's Boy - Paint Nite Events blizu South Norwalk, CT&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809875"/>
                    </a:xfrm>
                    <a:prstGeom prst="rect">
                      <a:avLst/>
                    </a:prstGeom>
                    <a:noFill/>
                    <a:ln>
                      <a:noFill/>
                    </a:ln>
                  </pic:spPr>
                </pic:pic>
              </a:graphicData>
            </a:graphic>
          </wp:inline>
        </w:drawing>
      </w:r>
    </w:p>
    <w:p w:rsidR="008451EE" w:rsidRDefault="008451EE" w:rsidP="008451EE">
      <w:pPr>
        <w:jc w:val="center"/>
        <w:rPr>
          <w:rFonts w:ascii="Arial" w:hAnsi="Arial" w:cs="Arial"/>
          <w:sz w:val="24"/>
          <w:szCs w:val="24"/>
        </w:rPr>
      </w:pPr>
      <w:r w:rsidRPr="008451EE">
        <w:rPr>
          <w:rFonts w:ascii="Arial" w:hAnsi="Arial" w:cs="Arial"/>
          <w:sz w:val="24"/>
          <w:szCs w:val="24"/>
        </w:rPr>
        <w:lastRenderedPageBreak/>
        <w:drawing>
          <wp:inline distT="0" distB="0" distL="0" distR="0">
            <wp:extent cx="2247900" cy="2905125"/>
            <wp:effectExtent l="0" t="0" r="0" b="9525"/>
            <wp:docPr id="3" name="Slika 3" descr="Купить Картина маслом на холсте.  Nežni aromati vesny.  Тюльпаны Кролик - кролик, тюльпаны, карт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упить Картина маслом на холсте.  Nežni aromati vesny.  Тюльпаны Кролик - кролик, тюльпаны, карти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905125"/>
                    </a:xfrm>
                    <a:prstGeom prst="rect">
                      <a:avLst/>
                    </a:prstGeom>
                    <a:noFill/>
                    <a:ln>
                      <a:noFill/>
                    </a:ln>
                  </pic:spPr>
                </pic:pic>
              </a:graphicData>
            </a:graphic>
          </wp:inline>
        </w:drawing>
      </w:r>
      <w:r>
        <w:rPr>
          <w:rFonts w:ascii="Arial" w:hAnsi="Arial" w:cs="Arial"/>
          <w:sz w:val="24"/>
          <w:szCs w:val="24"/>
        </w:rPr>
        <w:t xml:space="preserve">              </w:t>
      </w:r>
      <w:r w:rsidRPr="008451EE">
        <w:rPr>
          <w:rFonts w:ascii="Arial" w:hAnsi="Arial" w:cs="Arial"/>
          <w:sz w:val="24"/>
          <w:szCs w:val="24"/>
        </w:rPr>
        <w:drawing>
          <wp:inline distT="0" distB="0" distL="0" distR="0">
            <wp:extent cx="2658780" cy="2228850"/>
            <wp:effectExtent l="0" t="0" r="8255" b="0"/>
            <wp:docPr id="4" name="Slika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8370" cy="2236889"/>
                    </a:xfrm>
                    <a:prstGeom prst="rect">
                      <a:avLst/>
                    </a:prstGeom>
                    <a:noFill/>
                    <a:ln>
                      <a:noFill/>
                    </a:ln>
                  </pic:spPr>
                </pic:pic>
              </a:graphicData>
            </a:graphic>
          </wp:inline>
        </w:drawing>
      </w:r>
    </w:p>
    <w:p w:rsidR="008451EE" w:rsidRDefault="008451EE" w:rsidP="008451EE">
      <w:pPr>
        <w:jc w:val="center"/>
        <w:rPr>
          <w:rFonts w:ascii="Arial" w:hAnsi="Arial" w:cs="Arial"/>
          <w:sz w:val="24"/>
          <w:szCs w:val="24"/>
        </w:rPr>
      </w:pPr>
    </w:p>
    <w:p w:rsidR="008451EE" w:rsidRDefault="008451EE" w:rsidP="008451EE">
      <w:pPr>
        <w:jc w:val="center"/>
        <w:rPr>
          <w:rFonts w:ascii="Arial" w:hAnsi="Arial" w:cs="Arial"/>
          <w:sz w:val="24"/>
          <w:szCs w:val="24"/>
        </w:rPr>
      </w:pPr>
      <w:r w:rsidRPr="008451EE">
        <w:rPr>
          <w:rFonts w:ascii="Arial" w:hAnsi="Arial" w:cs="Arial"/>
          <w:sz w:val="24"/>
          <w:szCs w:val="24"/>
        </w:rPr>
        <w:lastRenderedPageBreak/>
        <w:drawing>
          <wp:inline distT="0" distB="0" distL="0" distR="0">
            <wp:extent cx="2324100" cy="2999901"/>
            <wp:effectExtent l="0" t="0" r="0" b="0"/>
            <wp:docPr id="5" name="Slika 5" descr="https://i.pinimg.com/564x/a8/db/73/a8db73ff664d2e05d2da32c76c5a1a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564x/a8/db/73/a8db73ff664d2e05d2da32c76c5a1aa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5642" cy="3014800"/>
                    </a:xfrm>
                    <a:prstGeom prst="rect">
                      <a:avLst/>
                    </a:prstGeom>
                    <a:noFill/>
                    <a:ln>
                      <a:noFill/>
                    </a:ln>
                  </pic:spPr>
                </pic:pic>
              </a:graphicData>
            </a:graphic>
          </wp:inline>
        </w:drawing>
      </w:r>
      <w:r>
        <w:rPr>
          <w:rFonts w:ascii="Arial" w:hAnsi="Arial" w:cs="Arial"/>
          <w:sz w:val="24"/>
          <w:szCs w:val="24"/>
        </w:rPr>
        <w:t xml:space="preserve">      </w:t>
      </w:r>
      <w:r w:rsidRPr="008451EE">
        <w:rPr>
          <w:rFonts w:ascii="Arial" w:hAnsi="Arial" w:cs="Arial"/>
          <w:sz w:val="24"/>
          <w:szCs w:val="24"/>
        </w:rPr>
        <w:drawing>
          <wp:inline distT="0" distB="0" distL="0" distR="0">
            <wp:extent cx="2714625" cy="2845519"/>
            <wp:effectExtent l="0" t="0" r="0" b="0"/>
            <wp:docPr id="6" name="Slika 6" descr="https://i.pinimg.com/564x/79/84/fa/7984fa8eeed5eecdbfb467af93cc6c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pinimg.com/564x/79/84/fa/7984fa8eeed5eecdbfb467af93cc6c8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942" cy="2852140"/>
                    </a:xfrm>
                    <a:prstGeom prst="rect">
                      <a:avLst/>
                    </a:prstGeom>
                    <a:noFill/>
                    <a:ln>
                      <a:noFill/>
                    </a:ln>
                  </pic:spPr>
                </pic:pic>
              </a:graphicData>
            </a:graphic>
          </wp:inline>
        </w:drawing>
      </w:r>
    </w:p>
    <w:p w:rsidR="008451EE" w:rsidRDefault="008451EE" w:rsidP="008451EE">
      <w:pPr>
        <w:jc w:val="center"/>
        <w:rPr>
          <w:rFonts w:ascii="Arial" w:hAnsi="Arial" w:cs="Arial"/>
          <w:sz w:val="24"/>
          <w:szCs w:val="24"/>
        </w:rPr>
      </w:pPr>
    </w:p>
    <w:p w:rsidR="008451EE" w:rsidRDefault="008451EE" w:rsidP="008451EE">
      <w:pPr>
        <w:jc w:val="center"/>
        <w:rPr>
          <w:rFonts w:ascii="Arial" w:hAnsi="Arial" w:cs="Arial"/>
          <w:sz w:val="24"/>
          <w:szCs w:val="24"/>
        </w:rPr>
      </w:pPr>
    </w:p>
    <w:p w:rsidR="008451EE" w:rsidRDefault="008451EE" w:rsidP="008451EE">
      <w:pPr>
        <w:jc w:val="center"/>
        <w:rPr>
          <w:rFonts w:ascii="Arial" w:hAnsi="Arial" w:cs="Arial"/>
          <w:sz w:val="24"/>
          <w:szCs w:val="24"/>
        </w:rPr>
      </w:pPr>
    </w:p>
    <w:p w:rsidR="008451EE" w:rsidRPr="00B040C2" w:rsidRDefault="008451EE" w:rsidP="008451EE">
      <w:pPr>
        <w:jc w:val="center"/>
        <w:rPr>
          <w:rFonts w:ascii="Arial" w:hAnsi="Arial" w:cs="Arial"/>
          <w:sz w:val="24"/>
          <w:szCs w:val="24"/>
        </w:rPr>
      </w:pPr>
      <w:r w:rsidRPr="008451EE">
        <w:rPr>
          <w:rFonts w:ascii="Arial" w:hAnsi="Arial" w:cs="Arial"/>
          <w:sz w:val="24"/>
          <w:szCs w:val="24"/>
        </w:rPr>
        <w:drawing>
          <wp:inline distT="0" distB="0" distL="0" distR="0">
            <wp:extent cx="2247900" cy="2847975"/>
            <wp:effectExtent l="0" t="0" r="0" b="9525"/>
            <wp:docPr id="7" name="Slika 7" descr="Tulipani Dutch Delight avtorice Lise Lor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lipani Dutch Delight avtorice Lise Loren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847975"/>
                    </a:xfrm>
                    <a:prstGeom prst="rect">
                      <a:avLst/>
                    </a:prstGeom>
                    <a:noFill/>
                    <a:ln>
                      <a:noFill/>
                    </a:ln>
                  </pic:spPr>
                </pic:pic>
              </a:graphicData>
            </a:graphic>
          </wp:inline>
        </w:drawing>
      </w:r>
      <w:r>
        <w:rPr>
          <w:rFonts w:ascii="Arial" w:hAnsi="Arial" w:cs="Arial"/>
          <w:sz w:val="24"/>
          <w:szCs w:val="24"/>
        </w:rPr>
        <w:t xml:space="preserve">      </w:t>
      </w:r>
      <w:bookmarkStart w:id="0" w:name="_GoBack"/>
      <w:bookmarkEnd w:id="0"/>
    </w:p>
    <w:sectPr w:rsidR="008451EE" w:rsidRPr="00B04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C2"/>
    <w:rsid w:val="00047CF3"/>
    <w:rsid w:val="002F0EEA"/>
    <w:rsid w:val="008451EE"/>
    <w:rsid w:val="00B040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17DC"/>
  <w15:chartTrackingRefBased/>
  <w15:docId w15:val="{26099206-48A9-4EAD-90B5-47A69256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120</Words>
  <Characters>686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 Tanšek</dc:creator>
  <cp:keywords/>
  <dc:description/>
  <cp:lastModifiedBy>Marjanca Tanšek</cp:lastModifiedBy>
  <cp:revision>2</cp:revision>
  <dcterms:created xsi:type="dcterms:W3CDTF">2021-04-04T16:58:00Z</dcterms:created>
  <dcterms:modified xsi:type="dcterms:W3CDTF">2021-04-04T17:08:00Z</dcterms:modified>
</cp:coreProperties>
</file>