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AAD" w:rsidRPr="0023784C" w:rsidRDefault="0023784C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23784C">
        <w:rPr>
          <w:rFonts w:ascii="Verdana" w:hAnsi="Verdana"/>
          <w:b/>
          <w:sz w:val="28"/>
          <w:szCs w:val="28"/>
          <w:lang w:val="sl-SI"/>
        </w:rPr>
        <w:t>Predmet: ZGO</w:t>
      </w:r>
    </w:p>
    <w:p w:rsidR="0023784C" w:rsidRPr="0023784C" w:rsidRDefault="0023784C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23784C">
        <w:rPr>
          <w:rFonts w:ascii="Verdana" w:hAnsi="Verdana"/>
          <w:b/>
          <w:sz w:val="28"/>
          <w:szCs w:val="28"/>
          <w:lang w:val="sl-SI"/>
        </w:rPr>
        <w:t xml:space="preserve">Datum: </w:t>
      </w:r>
      <w:r w:rsidR="005755C0">
        <w:rPr>
          <w:rFonts w:ascii="Verdana" w:hAnsi="Verdana"/>
          <w:b/>
          <w:sz w:val="28"/>
          <w:szCs w:val="28"/>
          <w:lang w:val="sl-SI"/>
        </w:rPr>
        <w:t>3</w:t>
      </w:r>
      <w:r w:rsidRPr="0023784C">
        <w:rPr>
          <w:rFonts w:ascii="Verdana" w:hAnsi="Verdana"/>
          <w:b/>
          <w:sz w:val="28"/>
          <w:szCs w:val="28"/>
          <w:lang w:val="sl-SI"/>
        </w:rPr>
        <w:t xml:space="preserve">. </w:t>
      </w:r>
      <w:r w:rsidR="005755C0">
        <w:rPr>
          <w:rFonts w:ascii="Verdana" w:hAnsi="Verdana"/>
          <w:b/>
          <w:sz w:val="28"/>
          <w:szCs w:val="28"/>
          <w:lang w:val="sl-SI"/>
        </w:rPr>
        <w:t>5</w:t>
      </w:r>
      <w:r w:rsidRPr="0023784C">
        <w:rPr>
          <w:rFonts w:ascii="Verdana" w:hAnsi="Verdana"/>
          <w:b/>
          <w:sz w:val="28"/>
          <w:szCs w:val="28"/>
          <w:lang w:val="sl-SI"/>
        </w:rPr>
        <w:t>. 202</w:t>
      </w:r>
      <w:r w:rsidR="005755C0">
        <w:rPr>
          <w:rFonts w:ascii="Verdana" w:hAnsi="Verdana"/>
          <w:b/>
          <w:sz w:val="28"/>
          <w:szCs w:val="28"/>
          <w:lang w:val="sl-SI"/>
        </w:rPr>
        <w:t>1-7. 5. 2021</w:t>
      </w:r>
    </w:p>
    <w:p w:rsidR="0023784C" w:rsidRPr="0023784C" w:rsidRDefault="0023784C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23784C">
        <w:rPr>
          <w:rFonts w:ascii="Verdana" w:hAnsi="Verdana"/>
          <w:b/>
          <w:sz w:val="28"/>
          <w:szCs w:val="28"/>
          <w:lang w:val="sl-SI"/>
        </w:rPr>
        <w:t xml:space="preserve">Razred: 7. </w:t>
      </w:r>
      <w:r w:rsidR="005755C0">
        <w:rPr>
          <w:rFonts w:ascii="Verdana" w:hAnsi="Verdana"/>
          <w:b/>
          <w:sz w:val="28"/>
          <w:szCs w:val="28"/>
          <w:lang w:val="sl-SI"/>
        </w:rPr>
        <w:t>razred</w:t>
      </w:r>
      <w:bookmarkStart w:id="0" w:name="_GoBack"/>
      <w:bookmarkEnd w:id="0"/>
    </w:p>
    <w:p w:rsidR="0023784C" w:rsidRDefault="0023784C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23784C">
        <w:rPr>
          <w:rFonts w:ascii="Verdana" w:hAnsi="Verdana"/>
          <w:b/>
          <w:sz w:val="28"/>
          <w:szCs w:val="28"/>
          <w:lang w:val="sl-SI"/>
        </w:rPr>
        <w:t>Učni pripomočki: samostojni delovni zvezek za ZGO 7 (strani 1</w:t>
      </w:r>
      <w:r w:rsidR="00126B86">
        <w:rPr>
          <w:rFonts w:ascii="Verdana" w:hAnsi="Verdana"/>
          <w:b/>
          <w:sz w:val="28"/>
          <w:szCs w:val="28"/>
          <w:lang w:val="sl-SI"/>
        </w:rPr>
        <w:t>51</w:t>
      </w:r>
      <w:r w:rsidR="003A6AFC">
        <w:rPr>
          <w:rFonts w:ascii="Verdana" w:hAnsi="Verdana"/>
          <w:b/>
          <w:sz w:val="28"/>
          <w:szCs w:val="28"/>
          <w:lang w:val="sl-SI"/>
        </w:rPr>
        <w:t>–</w:t>
      </w:r>
      <w:r w:rsidRPr="0023784C">
        <w:rPr>
          <w:rFonts w:ascii="Verdana" w:hAnsi="Verdana"/>
          <w:b/>
          <w:sz w:val="28"/>
          <w:szCs w:val="28"/>
          <w:lang w:val="sl-SI"/>
        </w:rPr>
        <w:t>1</w:t>
      </w:r>
      <w:r w:rsidR="003A6AFC">
        <w:rPr>
          <w:rFonts w:ascii="Verdana" w:hAnsi="Verdana"/>
          <w:b/>
          <w:sz w:val="28"/>
          <w:szCs w:val="28"/>
          <w:lang w:val="sl-SI"/>
        </w:rPr>
        <w:t>5</w:t>
      </w:r>
      <w:r w:rsidR="00126B86">
        <w:rPr>
          <w:rFonts w:ascii="Verdana" w:hAnsi="Verdana"/>
          <w:b/>
          <w:sz w:val="28"/>
          <w:szCs w:val="28"/>
          <w:lang w:val="sl-SI"/>
        </w:rPr>
        <w:t>2</w:t>
      </w:r>
      <w:r w:rsidRPr="0023784C">
        <w:rPr>
          <w:rFonts w:ascii="Verdana" w:hAnsi="Verdana"/>
          <w:b/>
          <w:sz w:val="28"/>
          <w:szCs w:val="28"/>
          <w:lang w:val="sl-SI"/>
        </w:rPr>
        <w:t>), zvezek</w:t>
      </w:r>
    </w:p>
    <w:p w:rsidR="0023784C" w:rsidRDefault="0023784C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23784C" w:rsidRDefault="0023784C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Pozdravljeni!</w:t>
      </w:r>
    </w:p>
    <w:p w:rsidR="0023784C" w:rsidRPr="00126B86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Današnja tema se bo vrtela okrog pomembne evropske vladarske rodbine, </w:t>
      </w:r>
      <w:r>
        <w:rPr>
          <w:rFonts w:ascii="Verdana" w:hAnsi="Verdana"/>
          <w:b/>
          <w:sz w:val="28"/>
          <w:szCs w:val="28"/>
          <w:lang w:val="sl-SI"/>
        </w:rPr>
        <w:t xml:space="preserve">KAROLINGOV. </w:t>
      </w:r>
    </w:p>
    <w:p w:rsidR="003A6AFC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V zvezek napišite naslov</w:t>
      </w:r>
    </w:p>
    <w:p w:rsidR="0023784C" w:rsidRDefault="0023784C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23784C" w:rsidRDefault="00126B86" w:rsidP="0023784C">
      <w:pPr>
        <w:spacing w:line="360" w:lineRule="auto"/>
        <w:jc w:val="center"/>
        <w:rPr>
          <w:rFonts w:ascii="Verdana" w:hAnsi="Verdana"/>
          <w:b/>
          <w:color w:val="FF0000"/>
          <w:sz w:val="28"/>
          <w:szCs w:val="28"/>
          <w:lang w:val="sl-SI"/>
        </w:rPr>
      </w:pPr>
      <w:r>
        <w:rPr>
          <w:rFonts w:ascii="Verdana" w:hAnsi="Verdana"/>
          <w:b/>
          <w:color w:val="FF0000"/>
          <w:sz w:val="28"/>
          <w:szCs w:val="28"/>
          <w:lang w:val="sl-SI"/>
        </w:rPr>
        <w:t>KAREL VELIKI in FRANKOVSKA DRŽAVA KAROLINGOV</w:t>
      </w:r>
      <w:r w:rsidR="009C1074">
        <w:rPr>
          <w:noProof/>
          <w:lang w:val="en-US"/>
        </w:rPr>
        <w:drawing>
          <wp:inline distT="0" distB="0" distL="0" distR="0" wp14:anchorId="3DA5E1B3" wp14:editId="1FD061C7">
            <wp:extent cx="297180" cy="30861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č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71" cy="3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84C" w:rsidRDefault="0023784C" w:rsidP="0023784C">
      <w:p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</w:p>
    <w:p w:rsidR="00126B86" w:rsidRDefault="000171B7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0171B7">
        <w:rPr>
          <w:rFonts w:ascii="Verdana" w:hAnsi="Verdana"/>
          <w:b/>
          <w:sz w:val="28"/>
          <w:szCs w:val="28"/>
          <w:lang w:val="sl-SI"/>
        </w:rPr>
        <w:t>Razlaga, ki je ne zapišete:</w:t>
      </w:r>
      <w:r>
        <w:rPr>
          <w:rFonts w:ascii="Verdana" w:hAnsi="Verdana"/>
          <w:sz w:val="28"/>
          <w:szCs w:val="28"/>
          <w:lang w:val="sl-SI"/>
        </w:rPr>
        <w:t xml:space="preserve"> </w:t>
      </w:r>
      <w:r w:rsidR="00126B86">
        <w:rPr>
          <w:rFonts w:ascii="Verdana" w:hAnsi="Verdana"/>
          <w:sz w:val="28"/>
          <w:szCs w:val="28"/>
          <w:lang w:val="sl-SI"/>
        </w:rPr>
        <w:t>Današnjo uro bomo torej posvetili veliki državi, ki so jo ustvarili Franki; državi, ki ji je vladal cesar Karel Veliki; državi, ki predstavlja temelj kulturnega, političnega in verskega razvoja v Evropi v srednjem veku.</w:t>
      </w:r>
    </w:p>
    <w:p w:rsidR="00126B86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126B86" w:rsidRPr="000171B7" w:rsidRDefault="00126B86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0171B7">
        <w:rPr>
          <w:rFonts w:ascii="Verdana" w:hAnsi="Verdana"/>
          <w:b/>
          <w:sz w:val="28"/>
          <w:szCs w:val="28"/>
          <w:lang w:val="sl-SI"/>
        </w:rPr>
        <w:t>Zdaj pa zapišite:</w:t>
      </w:r>
    </w:p>
    <w:p w:rsidR="00126B86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Na območju današnje Francije je eno izmed germanskih plemen, </w:t>
      </w:r>
      <w:r>
        <w:rPr>
          <w:rFonts w:ascii="Verdana" w:hAnsi="Verdana"/>
          <w:b/>
          <w:sz w:val="28"/>
          <w:szCs w:val="28"/>
          <w:lang w:val="sl-SI"/>
        </w:rPr>
        <w:t>FRANKI</w:t>
      </w:r>
      <w:r>
        <w:rPr>
          <w:rFonts w:ascii="Verdana" w:hAnsi="Verdana"/>
          <w:sz w:val="28"/>
          <w:szCs w:val="28"/>
          <w:lang w:val="sl-SI"/>
        </w:rPr>
        <w:t xml:space="preserve">, ustanovilo svojo državo. Sprejeli so </w:t>
      </w:r>
      <w:r w:rsidRPr="00126B86">
        <w:rPr>
          <w:rFonts w:ascii="Verdana" w:hAnsi="Verdana"/>
          <w:b/>
          <w:sz w:val="28"/>
          <w:szCs w:val="28"/>
          <w:lang w:val="sl-SI"/>
        </w:rPr>
        <w:t>KRŠČANSTVO</w:t>
      </w:r>
      <w:r>
        <w:rPr>
          <w:rFonts w:ascii="Verdana" w:hAnsi="Verdana"/>
          <w:sz w:val="28"/>
          <w:szCs w:val="28"/>
          <w:lang w:val="sl-SI"/>
        </w:rPr>
        <w:t>, poznali pa so rimsko kulturo, saj so pred propadom zahodnega rimskega cesarstva prihajali v stik z Rimljani.</w:t>
      </w:r>
    </w:p>
    <w:p w:rsidR="00126B86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Državi Frankov sta vladali dve pomembni dinastiji (=vladarski rodbini):</w:t>
      </w:r>
    </w:p>
    <w:p w:rsidR="00126B86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126B86" w:rsidRPr="00126B86" w:rsidRDefault="00126B86" w:rsidP="00126B86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126B86">
        <w:rPr>
          <w:rFonts w:ascii="Verdana" w:hAnsi="Verdana"/>
          <w:b/>
          <w:color w:val="FF0000"/>
          <w:sz w:val="28"/>
          <w:szCs w:val="28"/>
          <w:lang w:val="sl-SI"/>
        </w:rPr>
        <w:lastRenderedPageBreak/>
        <w:t>MEROVINGI</w:t>
      </w:r>
    </w:p>
    <w:p w:rsidR="00126B86" w:rsidRPr="00126B86" w:rsidRDefault="00126B86" w:rsidP="00126B86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126B86">
        <w:rPr>
          <w:rFonts w:ascii="Verdana" w:hAnsi="Verdana"/>
          <w:b/>
          <w:color w:val="FF0000"/>
          <w:sz w:val="28"/>
          <w:szCs w:val="28"/>
          <w:lang w:val="sl-SI"/>
        </w:rPr>
        <w:t xml:space="preserve">KAROLINGI </w:t>
      </w:r>
    </w:p>
    <w:p w:rsidR="00126B86" w:rsidRDefault="00126B86" w:rsidP="00126B86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Pod Karolingi je frankovska država doživela velik razcvet in to prav v času vladarja </w:t>
      </w:r>
      <w:r w:rsidRPr="00126B86">
        <w:rPr>
          <w:rFonts w:ascii="Verdana" w:hAnsi="Verdana"/>
          <w:b/>
          <w:color w:val="FF0000"/>
          <w:sz w:val="28"/>
          <w:szCs w:val="28"/>
          <w:lang w:val="sl-SI"/>
        </w:rPr>
        <w:t>KARLA VELIKEGA</w:t>
      </w:r>
      <w:r>
        <w:rPr>
          <w:rFonts w:ascii="Verdana" w:hAnsi="Verdana"/>
          <w:sz w:val="28"/>
          <w:szCs w:val="28"/>
          <w:lang w:val="sl-SI"/>
        </w:rPr>
        <w:t xml:space="preserve">, po katerem je dobila ime dinastija </w:t>
      </w:r>
      <w:r w:rsidRPr="00126B86">
        <w:rPr>
          <w:rFonts w:ascii="Verdana" w:hAnsi="Verdana"/>
          <w:b/>
          <w:sz w:val="28"/>
          <w:szCs w:val="28"/>
          <w:lang w:val="sl-SI"/>
        </w:rPr>
        <w:t>KAROLINGOV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126B86" w:rsidRPr="00126B86" w:rsidRDefault="00126B86" w:rsidP="00126B86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inline distT="0" distB="0" distL="0" distR="0">
            <wp:extent cx="6645910" cy="6089650"/>
            <wp:effectExtent l="0" t="0" r="254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ncia_at_the_death_of_Pepin_of_Heristal,_7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86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126B86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126B86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126B86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126B86" w:rsidRDefault="00126B86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lastRenderedPageBreak/>
        <w:t>Zdaj pa napišite podnaslov:</w:t>
      </w:r>
    </w:p>
    <w:p w:rsidR="00126B86" w:rsidRPr="00126B86" w:rsidRDefault="00126B86" w:rsidP="000171B7">
      <w:pPr>
        <w:pStyle w:val="Odstavekseznama"/>
        <w:spacing w:line="360" w:lineRule="auto"/>
        <w:rPr>
          <w:rFonts w:ascii="Verdana" w:hAnsi="Verdana"/>
          <w:sz w:val="28"/>
          <w:szCs w:val="28"/>
          <w:lang w:val="sl-SI"/>
        </w:rPr>
      </w:pPr>
      <w:r w:rsidRPr="000171B7">
        <w:rPr>
          <w:rFonts w:ascii="Verdana" w:hAnsi="Verdana"/>
          <w:b/>
          <w:color w:val="FF0000"/>
          <w:sz w:val="28"/>
          <w:szCs w:val="28"/>
          <w:lang w:val="sl-SI"/>
        </w:rPr>
        <w:t>KAREL VELIKI</w:t>
      </w:r>
      <w:r w:rsidR="000171B7">
        <w:rPr>
          <w:noProof/>
          <w:lang w:val="en-US"/>
        </w:rPr>
        <w:drawing>
          <wp:inline distT="0" distB="0" distL="0" distR="0" wp14:anchorId="6F13AF14" wp14:editId="613095EA">
            <wp:extent cx="297180" cy="308610"/>
            <wp:effectExtent l="0" t="0" r="762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č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71" cy="3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1B7" w:rsidRDefault="00126B86" w:rsidP="00126B86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Uspeh je doživel v mnogih vojnah – med drugim je v bitki pri </w:t>
      </w:r>
      <w:proofErr w:type="spellStart"/>
      <w:r>
        <w:rPr>
          <w:rFonts w:ascii="Verdana" w:hAnsi="Verdana"/>
          <w:sz w:val="28"/>
          <w:szCs w:val="28"/>
          <w:lang w:val="sl-SI"/>
        </w:rPr>
        <w:t>Poitiersu</w:t>
      </w:r>
      <w:proofErr w:type="spellEnd"/>
      <w:r>
        <w:rPr>
          <w:rFonts w:ascii="Verdana" w:hAnsi="Verdana"/>
          <w:sz w:val="28"/>
          <w:szCs w:val="28"/>
          <w:lang w:val="sl-SI"/>
        </w:rPr>
        <w:t xml:space="preserve"> l. 732 ustavil širitev Arabcev po Evropi. Postal je izjemno močan. </w:t>
      </w:r>
    </w:p>
    <w:p w:rsidR="00126B86" w:rsidRDefault="000171B7" w:rsidP="00126B86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6626</wp:posOffset>
            </wp:positionH>
            <wp:positionV relativeFrom="paragraph">
              <wp:posOffset>-1601</wp:posOffset>
            </wp:positionV>
            <wp:extent cx="2383536" cy="4450080"/>
            <wp:effectExtent l="0" t="0" r="0" b="7620"/>
            <wp:wrapThrough wrapText="bothSides">
              <wp:wrapPolygon edited="0">
                <wp:start x="0" y="0"/>
                <wp:lineTo x="0" y="21545"/>
                <wp:lineTo x="21410" y="21545"/>
                <wp:lineTo x="21410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ürer_karl_der_gros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36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B86">
        <w:rPr>
          <w:rFonts w:ascii="Verdana" w:hAnsi="Verdana"/>
          <w:sz w:val="28"/>
          <w:szCs w:val="28"/>
          <w:lang w:val="sl-SI"/>
        </w:rPr>
        <w:t>Da ne bi njegova oblast p</w:t>
      </w:r>
      <w:r>
        <w:rPr>
          <w:rFonts w:ascii="Verdana" w:hAnsi="Verdana"/>
          <w:sz w:val="28"/>
          <w:szCs w:val="28"/>
          <w:lang w:val="sl-SI"/>
        </w:rPr>
        <w:t xml:space="preserve">ropadla, je utrdil svojo državo z </w:t>
      </w:r>
      <w:r w:rsidRPr="000171B7">
        <w:rPr>
          <w:rFonts w:ascii="Verdana" w:hAnsi="Verdana"/>
          <w:b/>
          <w:sz w:val="28"/>
          <w:szCs w:val="28"/>
          <w:lang w:val="sl-SI"/>
        </w:rPr>
        <w:t>reformami</w:t>
      </w:r>
      <w:r>
        <w:rPr>
          <w:noProof/>
          <w:lang w:val="en-US"/>
        </w:rPr>
        <w:drawing>
          <wp:inline distT="0" distB="0" distL="0" distR="0" wp14:anchorId="6F13AF14" wp14:editId="613095EA">
            <wp:extent cx="297180" cy="308610"/>
            <wp:effectExtent l="0" t="0" r="762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č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71" cy="3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  <w:lang w:val="sl-SI"/>
        </w:rPr>
        <w:t>:</w:t>
      </w:r>
    </w:p>
    <w:p w:rsidR="00126B86" w:rsidRDefault="00126B86" w:rsidP="00126B86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Ustanovil je prestolnico v mestu </w:t>
      </w:r>
      <w:r>
        <w:rPr>
          <w:rFonts w:ascii="Verdana" w:hAnsi="Verdana"/>
          <w:b/>
          <w:sz w:val="28"/>
          <w:szCs w:val="28"/>
          <w:lang w:val="sl-SI"/>
        </w:rPr>
        <w:t>Aachen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126B86" w:rsidRDefault="00126B86" w:rsidP="00126B86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Dal je zapisati ZAKONE.</w:t>
      </w:r>
    </w:p>
    <w:p w:rsidR="00126B86" w:rsidRDefault="00126B86" w:rsidP="00126B86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Spodbujal je razvoj znanosti.</w:t>
      </w:r>
    </w:p>
    <w:p w:rsidR="00126B86" w:rsidRDefault="000171B7" w:rsidP="00126B86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Dal je ustanavljati šole, podpiral je cerkve in samostane.</w:t>
      </w:r>
    </w:p>
    <w:p w:rsidR="000171B7" w:rsidRDefault="000171B7" w:rsidP="00126B86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Pod njegovo oblastjo se je razširila enotna pisava – oblika LATINICE, ki jo imenujemo KAROLINŠKA PISAVA.</w:t>
      </w:r>
    </w:p>
    <w:p w:rsidR="00772D51" w:rsidRDefault="00772D51" w:rsidP="00772D51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72D51" w:rsidRDefault="00772D51" w:rsidP="00772D51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72D51" w:rsidRPr="00772D51" w:rsidRDefault="00772D51" w:rsidP="00772D51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0171B7" w:rsidRDefault="000171B7" w:rsidP="000171B7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Leta 800 je Karla rimski papež </w:t>
      </w:r>
      <w:r w:rsidRPr="000171B7">
        <w:rPr>
          <w:rFonts w:ascii="Verdana" w:hAnsi="Verdana"/>
          <w:b/>
          <w:sz w:val="28"/>
          <w:szCs w:val="28"/>
          <w:lang w:val="sl-SI"/>
        </w:rPr>
        <w:t>okronal za RIMSKEGA CESARJA</w:t>
      </w:r>
      <w:r>
        <w:rPr>
          <w:rFonts w:ascii="Verdana" w:hAnsi="Verdana"/>
          <w:sz w:val="28"/>
          <w:szCs w:val="28"/>
          <w:lang w:val="sl-SI"/>
        </w:rPr>
        <w:t xml:space="preserve">. S tem je Karlova oblast dobila veliko moč, saj je kronanje s strani papeža pomenilo, da ima </w:t>
      </w:r>
      <w:r w:rsidRPr="000171B7">
        <w:rPr>
          <w:rFonts w:ascii="Verdana" w:hAnsi="Verdana"/>
          <w:b/>
          <w:sz w:val="28"/>
          <w:szCs w:val="28"/>
          <w:lang w:val="sl-SI"/>
        </w:rPr>
        <w:t>PODPORO BOGA</w:t>
      </w:r>
      <w:r>
        <w:rPr>
          <w:rFonts w:ascii="Verdana" w:hAnsi="Verdana"/>
          <w:sz w:val="28"/>
          <w:szCs w:val="28"/>
          <w:lang w:val="sl-SI"/>
        </w:rPr>
        <w:t xml:space="preserve">. Zato je </w:t>
      </w:r>
      <w:r w:rsidRPr="000171B7">
        <w:rPr>
          <w:rFonts w:ascii="Verdana" w:hAnsi="Verdana"/>
          <w:b/>
          <w:sz w:val="28"/>
          <w:szCs w:val="28"/>
          <w:lang w:val="sl-SI"/>
        </w:rPr>
        <w:t>Karl širil krščanstvo, narode, ki si jih je podredil, je spreobračal v kristjane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0171B7" w:rsidRDefault="000171B7" w:rsidP="000171B7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Njegova država je po njegovi smrti leta 814 začela propadati. Iz ene države so nastale tri, ki so jih vodili Karlovi sinovi:</w:t>
      </w:r>
    </w:p>
    <w:p w:rsidR="000171B7" w:rsidRPr="000171B7" w:rsidRDefault="000171B7" w:rsidP="000171B7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0171B7">
        <w:rPr>
          <w:rFonts w:ascii="Verdana" w:hAnsi="Verdana"/>
          <w:b/>
          <w:sz w:val="28"/>
          <w:szCs w:val="28"/>
          <w:lang w:val="sl-SI"/>
        </w:rPr>
        <w:t>Zahodna frankovska država (današnja Francija)</w:t>
      </w:r>
    </w:p>
    <w:p w:rsidR="000171B7" w:rsidRPr="000171B7" w:rsidRDefault="000171B7" w:rsidP="000171B7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0171B7">
        <w:rPr>
          <w:rFonts w:ascii="Verdana" w:hAnsi="Verdana"/>
          <w:b/>
          <w:sz w:val="28"/>
          <w:szCs w:val="28"/>
          <w:lang w:val="sl-SI"/>
        </w:rPr>
        <w:t>Vzhodna frankovska država (današnja Nemčija)</w:t>
      </w:r>
    </w:p>
    <w:p w:rsidR="000171B7" w:rsidRPr="000171B7" w:rsidRDefault="000171B7" w:rsidP="000171B7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0171B7">
        <w:rPr>
          <w:rFonts w:ascii="Verdana" w:hAnsi="Verdana"/>
          <w:b/>
          <w:sz w:val="28"/>
          <w:szCs w:val="28"/>
          <w:lang w:val="sl-SI"/>
        </w:rPr>
        <w:t>Južna frankovska država (današnja Italija)</w:t>
      </w:r>
    </w:p>
    <w:p w:rsidR="000171B7" w:rsidRDefault="000171B7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126B86" w:rsidRDefault="00772D51" w:rsidP="0023784C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Spodaj (ali pa v DZ na strani 152)</w:t>
      </w:r>
      <w:r w:rsidR="000171B7">
        <w:rPr>
          <w:rFonts w:ascii="Verdana" w:hAnsi="Verdana"/>
          <w:sz w:val="28"/>
          <w:szCs w:val="28"/>
          <w:lang w:val="sl-SI"/>
        </w:rPr>
        <w:t xml:space="preserve"> si oglej, kako velika je bila Karlova država.</w:t>
      </w:r>
    </w:p>
    <w:p w:rsidR="00772D51" w:rsidRDefault="00772D51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inline distT="0" distB="0" distL="0" distR="0">
            <wp:extent cx="6645910" cy="5198745"/>
            <wp:effectExtent l="0" t="0" r="254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lipboard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D51" w:rsidRDefault="000171B7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0171B7">
        <w:rPr>
          <w:rFonts w:ascii="Verdana" w:hAnsi="Verdana"/>
          <w:b/>
          <w:sz w:val="28"/>
          <w:szCs w:val="28"/>
          <w:lang w:val="sl-SI"/>
        </w:rPr>
        <w:t>Za konec boste še rešili nalogi 1 a</w:t>
      </w:r>
      <w:r>
        <w:rPr>
          <w:noProof/>
          <w:lang w:val="en-US"/>
        </w:rPr>
        <w:drawing>
          <wp:inline distT="0" distB="0" distL="0" distR="0" wp14:anchorId="0D72AB2A" wp14:editId="031D2DEC">
            <wp:extent cx="297180" cy="308610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č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71" cy="3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1B7">
        <w:rPr>
          <w:rFonts w:ascii="Verdana" w:hAnsi="Verdana"/>
          <w:b/>
          <w:sz w:val="28"/>
          <w:szCs w:val="28"/>
          <w:lang w:val="sl-SI"/>
        </w:rPr>
        <w:t xml:space="preserve"> in</w:t>
      </w:r>
      <w:r>
        <w:rPr>
          <w:rFonts w:ascii="Verdana" w:hAnsi="Verdana"/>
          <w:b/>
          <w:sz w:val="28"/>
          <w:szCs w:val="28"/>
          <w:lang w:val="sl-SI"/>
        </w:rPr>
        <w:t xml:space="preserve"> 1</w:t>
      </w:r>
      <w:r w:rsidRPr="000171B7">
        <w:rPr>
          <w:rFonts w:ascii="Verdana" w:hAnsi="Verdana"/>
          <w:b/>
          <w:sz w:val="28"/>
          <w:szCs w:val="28"/>
          <w:lang w:val="sl-SI"/>
        </w:rPr>
        <w:t xml:space="preserve"> b</w:t>
      </w:r>
      <w:r>
        <w:rPr>
          <w:rFonts w:ascii="Verdana" w:hAnsi="Verdana"/>
          <w:b/>
          <w:sz w:val="28"/>
          <w:szCs w:val="28"/>
          <w:lang w:val="sl-SI"/>
        </w:rPr>
        <w:t xml:space="preserve"> (miselni vzorec)</w:t>
      </w:r>
      <w:r w:rsidRPr="000171B7">
        <w:rPr>
          <w:rFonts w:ascii="Verdana" w:hAnsi="Verdana"/>
          <w:b/>
          <w:sz w:val="28"/>
          <w:szCs w:val="28"/>
          <w:lang w:val="sl-SI"/>
        </w:rPr>
        <w:t xml:space="preserve"> na strani 152. </w:t>
      </w:r>
    </w:p>
    <w:p w:rsidR="00772D51" w:rsidRDefault="000171B7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 xml:space="preserve">Rešitve miselnega vzorca vam predstavim naslednjo šolsko uro. </w:t>
      </w:r>
    </w:p>
    <w:p w:rsidR="00772D51" w:rsidRDefault="000171B7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 xml:space="preserve">LEP VIKEND!   </w:t>
      </w:r>
    </w:p>
    <w:p w:rsidR="000171B7" w:rsidRPr="000171B7" w:rsidRDefault="000171B7" w:rsidP="0023784C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Učitelj Ivan</w:t>
      </w:r>
    </w:p>
    <w:sectPr w:rsidR="000171B7" w:rsidRPr="000171B7" w:rsidSect="002378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D2B1F"/>
    <w:multiLevelType w:val="hybridMultilevel"/>
    <w:tmpl w:val="5C7442B6"/>
    <w:lvl w:ilvl="0" w:tplc="52783E24">
      <w:start w:val="149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B27DC"/>
    <w:multiLevelType w:val="hybridMultilevel"/>
    <w:tmpl w:val="7FFEC8D8"/>
    <w:lvl w:ilvl="0" w:tplc="B8B45E5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A21D1"/>
    <w:multiLevelType w:val="hybridMultilevel"/>
    <w:tmpl w:val="203CF37A"/>
    <w:lvl w:ilvl="0" w:tplc="8D7E9E9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2A2CCB"/>
    <w:multiLevelType w:val="hybridMultilevel"/>
    <w:tmpl w:val="D94835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C9D"/>
    <w:rsid w:val="0001615D"/>
    <w:rsid w:val="000171B7"/>
    <w:rsid w:val="00126B86"/>
    <w:rsid w:val="00193D2D"/>
    <w:rsid w:val="0023784C"/>
    <w:rsid w:val="003A6AFC"/>
    <w:rsid w:val="005755C0"/>
    <w:rsid w:val="00772D51"/>
    <w:rsid w:val="008874D9"/>
    <w:rsid w:val="009C1074"/>
    <w:rsid w:val="00A075E2"/>
    <w:rsid w:val="00BC22F7"/>
    <w:rsid w:val="00CC0353"/>
    <w:rsid w:val="00D13C9D"/>
    <w:rsid w:val="00DC2008"/>
    <w:rsid w:val="00F6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B1D3A0"/>
  <w15:chartTrackingRefBased/>
  <w15:docId w15:val="{4ECF8295-E1C4-4E7A-B8AA-D9031B77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7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ivanc</cp:lastModifiedBy>
  <cp:revision>2</cp:revision>
  <dcterms:created xsi:type="dcterms:W3CDTF">2021-05-02T15:57:00Z</dcterms:created>
  <dcterms:modified xsi:type="dcterms:W3CDTF">2021-05-02T15:57:00Z</dcterms:modified>
</cp:coreProperties>
</file>