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35E" w:rsidRDefault="0005435E" w:rsidP="0005435E">
      <w:pPr>
        <w:spacing w:after="0" w:line="240" w:lineRule="auto"/>
        <w:rPr>
          <w:rFonts w:ascii="Arial" w:hAnsi="Arial" w:cs="Arial"/>
          <w:b/>
        </w:rPr>
      </w:pPr>
      <w:r>
        <w:rPr>
          <w:rFonts w:ascii="Arial" w:hAnsi="Arial" w:cs="Arial"/>
          <w:b/>
        </w:rPr>
        <w:t>Barbara Kampjut, prof. slov.</w:t>
      </w:r>
    </w:p>
    <w:p w:rsidR="0005435E" w:rsidRDefault="0005435E" w:rsidP="0005435E">
      <w:pPr>
        <w:spacing w:after="0" w:line="240" w:lineRule="auto"/>
        <w:rPr>
          <w:rFonts w:ascii="Arial" w:hAnsi="Arial" w:cs="Arial"/>
          <w:b/>
        </w:rPr>
      </w:pPr>
      <w:r>
        <w:rPr>
          <w:rFonts w:ascii="Arial" w:hAnsi="Arial" w:cs="Arial"/>
          <w:b/>
        </w:rPr>
        <w:t>OŠ Franceta Bevka Ljubljana</w:t>
      </w:r>
    </w:p>
    <w:p w:rsidR="0005435E" w:rsidRDefault="0005435E" w:rsidP="0005435E">
      <w:pPr>
        <w:spacing w:after="0" w:line="240" w:lineRule="auto"/>
        <w:rPr>
          <w:rFonts w:ascii="Arial" w:hAnsi="Arial" w:cs="Arial"/>
          <w:b/>
        </w:rPr>
      </w:pPr>
    </w:p>
    <w:p w:rsidR="0005435E" w:rsidRDefault="0005435E" w:rsidP="0005435E">
      <w:pPr>
        <w:spacing w:after="0" w:line="240" w:lineRule="auto"/>
        <w:rPr>
          <w:rFonts w:ascii="Arial" w:hAnsi="Arial" w:cs="Arial"/>
          <w:b/>
        </w:rPr>
      </w:pPr>
    </w:p>
    <w:p w:rsidR="0005435E" w:rsidRDefault="00516B44" w:rsidP="0005435E">
      <w:pPr>
        <w:rPr>
          <w:rFonts w:ascii="Arial" w:hAnsi="Arial" w:cs="Arial"/>
          <w:b/>
        </w:rPr>
      </w:pPr>
      <w:r>
        <w:rPr>
          <w:rFonts w:ascii="Arial" w:hAnsi="Arial" w:cs="Arial"/>
          <w:b/>
        </w:rPr>
        <w:t>Dramska pedagogika in razredne ure</w:t>
      </w:r>
    </w:p>
    <w:p w:rsidR="0005435E" w:rsidRDefault="001137FF" w:rsidP="0005435E">
      <w:pPr>
        <w:jc w:val="both"/>
        <w:rPr>
          <w:rFonts w:ascii="Arial" w:hAnsi="Arial" w:cs="Arial"/>
        </w:rPr>
      </w:pPr>
      <w:r>
        <w:rPr>
          <w:rFonts w:ascii="Arial" w:hAnsi="Arial" w:cs="Arial"/>
        </w:rPr>
        <w:t>Tisti r</w:t>
      </w:r>
      <w:r w:rsidR="00516B44">
        <w:rPr>
          <w:rFonts w:ascii="Arial" w:hAnsi="Arial" w:cs="Arial"/>
        </w:rPr>
        <w:t xml:space="preserve">azredniki, ki </w:t>
      </w:r>
      <w:r>
        <w:rPr>
          <w:rFonts w:ascii="Arial" w:hAnsi="Arial" w:cs="Arial"/>
        </w:rPr>
        <w:t xml:space="preserve">nismo </w:t>
      </w:r>
      <w:r w:rsidR="00DC1D8A">
        <w:rPr>
          <w:rFonts w:ascii="Arial" w:hAnsi="Arial" w:cs="Arial"/>
        </w:rPr>
        <w:t xml:space="preserve">in ne želimo biti </w:t>
      </w:r>
      <w:r>
        <w:rPr>
          <w:rFonts w:ascii="Arial" w:hAnsi="Arial" w:cs="Arial"/>
        </w:rPr>
        <w:t xml:space="preserve">zgolj administratorji, saj se </w:t>
      </w:r>
      <w:r w:rsidR="0005435E">
        <w:rPr>
          <w:rFonts w:ascii="Arial" w:hAnsi="Arial" w:cs="Arial"/>
        </w:rPr>
        <w:t xml:space="preserve">zavedamo svoje pomembne socialne vloge </w:t>
      </w:r>
      <w:r w:rsidR="00516B44">
        <w:rPr>
          <w:rFonts w:ascii="Arial" w:hAnsi="Arial" w:cs="Arial"/>
        </w:rPr>
        <w:t>povezovalcev, sv</w:t>
      </w:r>
      <w:r w:rsidR="00F00566">
        <w:rPr>
          <w:rFonts w:ascii="Arial" w:hAnsi="Arial" w:cs="Arial"/>
        </w:rPr>
        <w:t>etovalcev ter vzgojiteljev</w:t>
      </w:r>
      <w:r>
        <w:rPr>
          <w:rFonts w:ascii="Arial" w:hAnsi="Arial" w:cs="Arial"/>
        </w:rPr>
        <w:t>,</w:t>
      </w:r>
      <w:r w:rsidR="00F00566">
        <w:rPr>
          <w:rFonts w:ascii="Arial" w:hAnsi="Arial" w:cs="Arial"/>
        </w:rPr>
        <w:t xml:space="preserve"> in </w:t>
      </w:r>
      <w:r w:rsidR="0005435E">
        <w:rPr>
          <w:rFonts w:ascii="Arial" w:hAnsi="Arial" w:cs="Arial"/>
        </w:rPr>
        <w:t>dajemo pri izvajanju te naloge svoj osebni pečat, se spopada</w:t>
      </w:r>
      <w:r w:rsidR="009E5703">
        <w:rPr>
          <w:rFonts w:ascii="Arial" w:hAnsi="Arial" w:cs="Arial"/>
        </w:rPr>
        <w:t>mo s težko in občutljivo nalogo.</w:t>
      </w:r>
      <w:r w:rsidR="0005435E">
        <w:rPr>
          <w:rFonts w:ascii="Arial" w:hAnsi="Arial" w:cs="Arial"/>
        </w:rPr>
        <w:t xml:space="preserve"> </w:t>
      </w:r>
      <w:r w:rsidR="009E5703">
        <w:rPr>
          <w:rFonts w:ascii="Arial" w:hAnsi="Arial" w:cs="Arial"/>
        </w:rPr>
        <w:t xml:space="preserve">Ta je </w:t>
      </w:r>
      <w:r w:rsidR="0005435E">
        <w:rPr>
          <w:rFonts w:ascii="Arial" w:hAnsi="Arial" w:cs="Arial"/>
        </w:rPr>
        <w:t>še težja, kadar je pred nami razredna skupnost, kjer med učenci vladajo slabi medsebojni odnosi, nestrpnost, nasilje, strah, pomanjkanje motivacije in še bi lahko naštevala. Pred tako n</w:t>
      </w:r>
      <w:r w:rsidR="00DC1D8A">
        <w:rPr>
          <w:rFonts w:ascii="Arial" w:hAnsi="Arial" w:cs="Arial"/>
        </w:rPr>
        <w:t xml:space="preserve">alogo sem se znašla tudi jaz. </w:t>
      </w:r>
      <w:r w:rsidR="009E5703">
        <w:rPr>
          <w:rFonts w:ascii="Arial" w:hAnsi="Arial" w:cs="Arial"/>
        </w:rPr>
        <w:t xml:space="preserve">Soočila sem se z vsemi težavami, ki so jih </w:t>
      </w:r>
      <w:r w:rsidR="005E6BFD">
        <w:rPr>
          <w:rFonts w:ascii="Arial" w:hAnsi="Arial" w:cs="Arial"/>
        </w:rPr>
        <w:t xml:space="preserve">imeli </w:t>
      </w:r>
      <w:r w:rsidR="009E5703">
        <w:rPr>
          <w:rFonts w:ascii="Arial" w:hAnsi="Arial" w:cs="Arial"/>
        </w:rPr>
        <w:t>učenci</w:t>
      </w:r>
      <w:r w:rsidR="005E6BFD">
        <w:rPr>
          <w:rFonts w:ascii="Arial" w:hAnsi="Arial" w:cs="Arial"/>
        </w:rPr>
        <w:t>, in s</w:t>
      </w:r>
      <w:r w:rsidR="00DC1D8A">
        <w:rPr>
          <w:rFonts w:ascii="Arial" w:hAnsi="Arial" w:cs="Arial"/>
        </w:rPr>
        <w:t>e pogumno lotila reševanja stvari, za katere sem mnogokrat celo imela občutek</w:t>
      </w:r>
      <w:r w:rsidR="005E6BFD">
        <w:rPr>
          <w:rFonts w:ascii="Arial" w:hAnsi="Arial" w:cs="Arial"/>
        </w:rPr>
        <w:t xml:space="preserve">, da niso le del razredne problematike. V </w:t>
      </w:r>
      <w:r w:rsidR="0005435E">
        <w:rPr>
          <w:rFonts w:ascii="Arial" w:hAnsi="Arial" w:cs="Arial"/>
        </w:rPr>
        <w:t>želji, da bi si pridobila č</w:t>
      </w:r>
      <w:r w:rsidR="00F854AA">
        <w:rPr>
          <w:rFonts w:ascii="Arial" w:hAnsi="Arial" w:cs="Arial"/>
        </w:rPr>
        <w:t>im večje zaupanje svojih sedmošolcev</w:t>
      </w:r>
      <w:r w:rsidR="0005435E">
        <w:rPr>
          <w:rFonts w:ascii="Arial" w:hAnsi="Arial" w:cs="Arial"/>
        </w:rPr>
        <w:t xml:space="preserve"> in bi jih tako lahko spodbudila ter vodila k reševanju zapletenih odnosov, ki so jih vzpostavili med seboj, sem </w:t>
      </w:r>
      <w:r w:rsidR="00F854AA">
        <w:rPr>
          <w:rFonts w:ascii="Arial" w:hAnsi="Arial" w:cs="Arial"/>
        </w:rPr>
        <w:t xml:space="preserve">iskala mnogo poti. </w:t>
      </w:r>
    </w:p>
    <w:p w:rsidR="0005435E" w:rsidRDefault="00CF7691" w:rsidP="00417855">
      <w:pPr>
        <w:jc w:val="both"/>
        <w:rPr>
          <w:rFonts w:ascii="Arial" w:hAnsi="Arial" w:cs="Arial"/>
        </w:rPr>
      </w:pPr>
      <w:r>
        <w:rPr>
          <w:rFonts w:ascii="Arial" w:hAnsi="Arial" w:cs="Arial"/>
        </w:rPr>
        <w:t xml:space="preserve">Ena izmed uspešnejših </w:t>
      </w:r>
      <w:r w:rsidR="009E5703">
        <w:rPr>
          <w:rFonts w:ascii="Arial" w:hAnsi="Arial" w:cs="Arial"/>
        </w:rPr>
        <w:t>se je odprla, ko sem se p</w:t>
      </w:r>
      <w:r w:rsidR="0005435E" w:rsidRPr="004516DB">
        <w:rPr>
          <w:rFonts w:ascii="Arial" w:hAnsi="Arial" w:cs="Arial"/>
        </w:rPr>
        <w:t>reko dramske igralke, pedagoginje v kulturi in raziskovalke na stič</w:t>
      </w:r>
      <w:r w:rsidR="004516DB">
        <w:rPr>
          <w:rFonts w:ascii="Arial" w:hAnsi="Arial" w:cs="Arial"/>
        </w:rPr>
        <w:t>išču umetnosti, i</w:t>
      </w:r>
      <w:r w:rsidR="0005435E" w:rsidRPr="004516DB">
        <w:rPr>
          <w:rFonts w:ascii="Arial" w:hAnsi="Arial" w:cs="Arial"/>
        </w:rPr>
        <w:t>zobraževanja in znanosti Alenke</w:t>
      </w:r>
      <w:r w:rsidR="009E5703">
        <w:rPr>
          <w:rFonts w:ascii="Arial" w:hAnsi="Arial" w:cs="Arial"/>
        </w:rPr>
        <w:t xml:space="preserve"> Vidrih </w:t>
      </w:r>
      <w:r w:rsidR="0005435E">
        <w:rPr>
          <w:rFonts w:ascii="Arial" w:hAnsi="Arial" w:cs="Arial"/>
        </w:rPr>
        <w:t>srečala z izrazom</w:t>
      </w:r>
      <w:r w:rsidR="00941729">
        <w:rPr>
          <w:rFonts w:ascii="Arial" w:hAnsi="Arial" w:cs="Arial"/>
        </w:rPr>
        <w:t xml:space="preserve"> pomoč z umetnostjo oz. možnostjo </w:t>
      </w:r>
      <w:r w:rsidR="005E6BFD">
        <w:rPr>
          <w:rFonts w:ascii="Arial" w:hAnsi="Arial" w:cs="Arial"/>
        </w:rPr>
        <w:t>umetnostne terapije</w:t>
      </w:r>
      <w:r w:rsidR="004F0E92">
        <w:rPr>
          <w:rFonts w:ascii="Arial" w:hAnsi="Arial" w:cs="Arial"/>
        </w:rPr>
        <w:t xml:space="preserve">. </w:t>
      </w:r>
      <w:r w:rsidR="0005435E">
        <w:rPr>
          <w:rFonts w:ascii="Arial" w:hAnsi="Arial" w:cs="Arial"/>
        </w:rPr>
        <w:t>Sodobni terapevtski programi vključujejo tudi oblike pomoči z umetnostjo</w:t>
      </w:r>
      <w:r w:rsidR="004F0E92">
        <w:rPr>
          <w:rFonts w:ascii="Arial" w:hAnsi="Arial" w:cs="Arial"/>
        </w:rPr>
        <w:t xml:space="preserve"> (dramska, gibno-plesna, glasbena in likovna)</w:t>
      </w:r>
      <w:r w:rsidR="0005435E">
        <w:rPr>
          <w:rFonts w:ascii="Arial" w:hAnsi="Arial" w:cs="Arial"/>
        </w:rPr>
        <w:t>, saj ustvarjalni proces v različnih umetnostnih medijih prispeva k aktiviranju, rehabilitaciji, osebnostni integraciji in socializaciji prizadetih oseb. Alenka Vidrih</w:t>
      </w:r>
      <w:r w:rsidR="004516DB">
        <w:rPr>
          <w:rFonts w:ascii="Arial" w:hAnsi="Arial" w:cs="Arial"/>
        </w:rPr>
        <w:t xml:space="preserve"> pravi, da so temeljne</w:t>
      </w:r>
      <w:r w:rsidR="0005435E">
        <w:rPr>
          <w:rFonts w:ascii="Arial" w:hAnsi="Arial" w:cs="Arial"/>
        </w:rPr>
        <w:t xml:space="preserve"> značilnost</w:t>
      </w:r>
      <w:r w:rsidR="004516DB">
        <w:rPr>
          <w:rFonts w:ascii="Arial" w:hAnsi="Arial" w:cs="Arial"/>
        </w:rPr>
        <w:t>i</w:t>
      </w:r>
      <w:r w:rsidR="0005435E">
        <w:rPr>
          <w:rFonts w:ascii="Arial" w:hAnsi="Arial" w:cs="Arial"/>
        </w:rPr>
        <w:t xml:space="preserve"> pristopa dramske terapije aktivna udeležba posameznika v dramskem ustvarjalnem procesu</w:t>
      </w:r>
      <w:r w:rsidR="004F0E92">
        <w:rPr>
          <w:rFonts w:ascii="Arial" w:hAnsi="Arial" w:cs="Arial"/>
        </w:rPr>
        <w:t xml:space="preserve">, </w:t>
      </w:r>
      <w:r w:rsidR="0005435E">
        <w:rPr>
          <w:rFonts w:ascii="Arial" w:hAnsi="Arial" w:cs="Arial"/>
        </w:rPr>
        <w:t>njegova osebna izkušnja pri tem ter element igre, ki je samo gibalo dejavnosti. Preko pogleda na igro kot na terapevtsko dejavnost je igralka Alenka Vidrih iz osebne prakse ter na podlagi raziskovanja uporabe glasu in govor</w:t>
      </w:r>
      <w:r w:rsidR="00AF73FC">
        <w:rPr>
          <w:rFonts w:ascii="Arial" w:hAnsi="Arial" w:cs="Arial"/>
        </w:rPr>
        <w:t>ice telesa v odrskem prostoru ter</w:t>
      </w:r>
      <w:r w:rsidR="0005435E">
        <w:rPr>
          <w:rFonts w:ascii="Arial" w:hAnsi="Arial" w:cs="Arial"/>
        </w:rPr>
        <w:t xml:space="preserve"> medsebojnem sporazumevanju razvila </w:t>
      </w:r>
      <w:proofErr w:type="spellStart"/>
      <w:r w:rsidR="0005435E" w:rsidRPr="004516DB">
        <w:rPr>
          <w:rFonts w:ascii="Arial" w:hAnsi="Arial" w:cs="Arial"/>
        </w:rPr>
        <w:t>performativno</w:t>
      </w:r>
      <w:proofErr w:type="spellEnd"/>
      <w:r w:rsidR="004516DB">
        <w:rPr>
          <w:rFonts w:ascii="Arial" w:hAnsi="Arial" w:cs="Arial"/>
        </w:rPr>
        <w:t xml:space="preserve"> (iz lat. </w:t>
      </w:r>
      <w:proofErr w:type="spellStart"/>
      <w:r w:rsidR="004516DB">
        <w:rPr>
          <w:rFonts w:ascii="Arial" w:hAnsi="Arial" w:cs="Arial"/>
        </w:rPr>
        <w:t>performare</w:t>
      </w:r>
      <w:proofErr w:type="spellEnd"/>
      <w:r w:rsidR="002B17F6" w:rsidRPr="004516DB">
        <w:rPr>
          <w:rFonts w:ascii="Arial" w:hAnsi="Arial" w:cs="Arial"/>
        </w:rPr>
        <w:t>)</w:t>
      </w:r>
      <w:r w:rsidR="0005435E">
        <w:rPr>
          <w:rFonts w:ascii="Arial" w:hAnsi="Arial" w:cs="Arial"/>
        </w:rPr>
        <w:t xml:space="preserve"> metodo AV – </w:t>
      </w:r>
      <w:proofErr w:type="spellStart"/>
      <w:r w:rsidR="0005435E">
        <w:rPr>
          <w:rFonts w:ascii="Arial" w:hAnsi="Arial" w:cs="Arial"/>
        </w:rPr>
        <w:t>Ars</w:t>
      </w:r>
      <w:proofErr w:type="spellEnd"/>
      <w:r w:rsidR="0005435E">
        <w:rPr>
          <w:rFonts w:ascii="Arial" w:hAnsi="Arial" w:cs="Arial"/>
        </w:rPr>
        <w:t xml:space="preserve"> </w:t>
      </w:r>
      <w:proofErr w:type="spellStart"/>
      <w:r w:rsidR="0005435E">
        <w:rPr>
          <w:rFonts w:ascii="Arial" w:hAnsi="Arial" w:cs="Arial"/>
        </w:rPr>
        <w:t>Vitae</w:t>
      </w:r>
      <w:proofErr w:type="spellEnd"/>
      <w:r w:rsidR="0005435E">
        <w:rPr>
          <w:rFonts w:ascii="Arial" w:hAnsi="Arial" w:cs="Arial"/>
        </w:rPr>
        <w:t xml:space="preserve"> (Umetnost življenja). </w:t>
      </w:r>
      <w:r w:rsidR="00941729">
        <w:rPr>
          <w:rFonts w:ascii="Arial" w:hAnsi="Arial" w:cs="Arial"/>
        </w:rPr>
        <w:t>To je s</w:t>
      </w:r>
      <w:r w:rsidR="0005435E">
        <w:rPr>
          <w:rFonts w:ascii="Arial" w:hAnsi="Arial" w:cs="Arial"/>
        </w:rPr>
        <w:t>krbno voden proces dramskega modela AV</w:t>
      </w:r>
      <w:r w:rsidR="00941729">
        <w:rPr>
          <w:rFonts w:ascii="Arial" w:hAnsi="Arial" w:cs="Arial"/>
        </w:rPr>
        <w:t>, ki</w:t>
      </w:r>
      <w:r w:rsidR="0005435E">
        <w:rPr>
          <w:rFonts w:ascii="Arial" w:hAnsi="Arial" w:cs="Arial"/>
        </w:rPr>
        <w:t xml:space="preserve"> omogoča postopno usklajevanje med človekovim zunanjim izrazom in notranjim počutjem ter </w:t>
      </w:r>
      <w:r w:rsidR="002A497E">
        <w:rPr>
          <w:rFonts w:ascii="Arial" w:hAnsi="Arial" w:cs="Arial"/>
        </w:rPr>
        <w:t xml:space="preserve">njegovo </w:t>
      </w:r>
      <w:r w:rsidR="0005435E">
        <w:rPr>
          <w:rFonts w:ascii="Arial" w:hAnsi="Arial" w:cs="Arial"/>
        </w:rPr>
        <w:t xml:space="preserve">miselno naravnanostjo. Z različnimi tehnikami raziskujemo ne le vzorce, pač pa korenine našega izražanja, odzivanja, razmišljanja in ravnanja z drugimi. Tako </w:t>
      </w:r>
      <w:r w:rsidR="00941729">
        <w:rPr>
          <w:rFonts w:ascii="Arial" w:hAnsi="Arial" w:cs="Arial"/>
        </w:rPr>
        <w:t>skozi</w:t>
      </w:r>
      <w:r w:rsidR="0005435E">
        <w:rPr>
          <w:rFonts w:ascii="Arial" w:hAnsi="Arial" w:cs="Arial"/>
        </w:rPr>
        <w:t xml:space="preserve"> dramski proces predelamo vsebine, ki so pomembne za naše izražanje in sporazumevan</w:t>
      </w:r>
      <w:r w:rsidR="002A497E">
        <w:rPr>
          <w:rFonts w:ascii="Arial" w:hAnsi="Arial" w:cs="Arial"/>
        </w:rPr>
        <w:t>je, in</w:t>
      </w:r>
      <w:r w:rsidR="00941729">
        <w:rPr>
          <w:rFonts w:ascii="Arial" w:hAnsi="Arial" w:cs="Arial"/>
        </w:rPr>
        <w:t xml:space="preserve"> sv</w:t>
      </w:r>
      <w:r w:rsidR="0005435E">
        <w:rPr>
          <w:rFonts w:ascii="Arial" w:hAnsi="Arial" w:cs="Arial"/>
        </w:rPr>
        <w:t>oje obrazce obnašanja in razmišljanja postavljamo pod drobnogled</w:t>
      </w:r>
      <w:r w:rsidR="00941729">
        <w:rPr>
          <w:rFonts w:ascii="Arial" w:hAnsi="Arial" w:cs="Arial"/>
        </w:rPr>
        <w:t xml:space="preserve">. </w:t>
      </w:r>
      <w:r w:rsidR="0005435E">
        <w:rPr>
          <w:rFonts w:ascii="Arial" w:hAnsi="Arial" w:cs="Arial"/>
        </w:rPr>
        <w:t>Z uporabo igralskih tehnik v AV procesu udeleženci prepoznavajo svoje prednosti in odpravljajo tiste ovire, ki onemogočajo, da bi v svoji družinski, socialni in pr</w:t>
      </w:r>
      <w:r w:rsidR="00941729">
        <w:rPr>
          <w:rFonts w:ascii="Arial" w:hAnsi="Arial" w:cs="Arial"/>
        </w:rPr>
        <w:t xml:space="preserve">ofesionalni vlogi zaživeli </w:t>
      </w:r>
      <w:r w:rsidR="0005435E">
        <w:rPr>
          <w:rFonts w:ascii="Arial" w:hAnsi="Arial" w:cs="Arial"/>
        </w:rPr>
        <w:t xml:space="preserve">v najboljši luči. </w:t>
      </w:r>
    </w:p>
    <w:p w:rsidR="0005435E" w:rsidRDefault="00CF7691" w:rsidP="0005435E">
      <w:pPr>
        <w:jc w:val="both"/>
        <w:rPr>
          <w:rFonts w:ascii="Arial" w:hAnsi="Arial" w:cs="Arial"/>
        </w:rPr>
      </w:pPr>
      <w:r>
        <w:rPr>
          <w:rFonts w:ascii="Arial" w:hAnsi="Arial" w:cs="Arial"/>
        </w:rPr>
        <w:t>Metodika dramskega-</w:t>
      </w:r>
      <w:proofErr w:type="spellStart"/>
      <w:r w:rsidR="0005435E" w:rsidRPr="002F350E">
        <w:rPr>
          <w:rFonts w:ascii="Arial" w:hAnsi="Arial" w:cs="Arial"/>
        </w:rPr>
        <w:t>performativnega</w:t>
      </w:r>
      <w:proofErr w:type="spellEnd"/>
      <w:r w:rsidR="0005435E" w:rsidRPr="002F350E">
        <w:rPr>
          <w:rFonts w:ascii="Arial" w:hAnsi="Arial" w:cs="Arial"/>
        </w:rPr>
        <w:t xml:space="preserve"> modela AV je v šolstvu zelo uporabna in njena avtorica jo poskuša </w:t>
      </w:r>
      <w:r>
        <w:rPr>
          <w:rFonts w:ascii="Arial" w:hAnsi="Arial" w:cs="Arial"/>
        </w:rPr>
        <w:t xml:space="preserve">skupaj </w:t>
      </w:r>
      <w:r w:rsidRPr="00CF7691">
        <w:rPr>
          <w:rFonts w:ascii="Arial" w:hAnsi="Arial" w:cs="Arial"/>
        </w:rPr>
        <w:t>z drugimi spoznanji, metodami in modeli, ki so se razvili iz dramskega potenciala</w:t>
      </w:r>
      <w:r>
        <w:rPr>
          <w:rFonts w:ascii="Arial" w:hAnsi="Arial" w:cs="Arial"/>
        </w:rPr>
        <w:t>,</w:t>
      </w:r>
      <w:r w:rsidR="00E934B5">
        <w:rPr>
          <w:rFonts w:ascii="Arial" w:hAnsi="Arial" w:cs="Arial"/>
        </w:rPr>
        <w:t xml:space="preserve"> </w:t>
      </w:r>
      <w:r w:rsidR="0005435E" w:rsidRPr="00CF7691">
        <w:rPr>
          <w:rFonts w:ascii="Arial" w:hAnsi="Arial" w:cs="Arial"/>
        </w:rPr>
        <w:t xml:space="preserve">prenesti v šolski prostor pod skupnim izrazom </w:t>
      </w:r>
      <w:r w:rsidR="0005435E" w:rsidRPr="00CF7691">
        <w:rPr>
          <w:rFonts w:ascii="Arial" w:hAnsi="Arial" w:cs="Arial"/>
          <w:b/>
        </w:rPr>
        <w:t>dramska pedagogika</w:t>
      </w:r>
      <w:r w:rsidR="0005435E" w:rsidRPr="002F350E">
        <w:rPr>
          <w:rFonts w:ascii="Arial" w:hAnsi="Arial" w:cs="Arial"/>
        </w:rPr>
        <w:t>. Metoda</w:t>
      </w:r>
      <w:r w:rsidR="0005435E">
        <w:rPr>
          <w:rFonts w:ascii="Arial" w:hAnsi="Arial" w:cs="Arial"/>
        </w:rPr>
        <w:t xml:space="preserve"> učence na način »učenja skozi igro« vodi in podpira pri procesu spoprijemanja z vprašanji identitete, premagovanju ovir v izražanju in sporazumevanju, prepoznavanju lastnih in tujih vedenjskih in miselnih vzorcev, nevtraliziranju napetosti v medosebnih odnosih, zaupanju v lastne moči in kreativnost. Raziskujejo obrambne mehanizme in strategije preživetja, ki se odražajo v njihovi govorici telesa. Za razliko od večine metod in oblike dela, ki sicer vključujejo igre vlog, model AV pri »igralcu« zavestno krepi odprtost, spontanost, senzibilnost in obenem notranjo oporo in pogum, ki je potreben za uveljavljanje teh lastnosti. </w:t>
      </w:r>
    </w:p>
    <w:p w:rsidR="0005435E" w:rsidRDefault="005E6BFD" w:rsidP="00417855">
      <w:pPr>
        <w:spacing w:after="0"/>
        <w:jc w:val="both"/>
        <w:rPr>
          <w:rFonts w:ascii="Arial" w:hAnsi="Arial" w:cs="Arial"/>
        </w:rPr>
      </w:pPr>
      <w:r>
        <w:rPr>
          <w:rFonts w:ascii="Arial" w:hAnsi="Arial" w:cs="Arial"/>
        </w:rPr>
        <w:t>Svojim učencem želim</w:t>
      </w:r>
      <w:r w:rsidR="0005435E">
        <w:rPr>
          <w:rFonts w:ascii="Arial" w:hAnsi="Arial" w:cs="Arial"/>
        </w:rPr>
        <w:t xml:space="preserve"> pokazati</w:t>
      </w:r>
      <w:r w:rsidR="00141D41">
        <w:rPr>
          <w:rFonts w:ascii="Arial" w:hAnsi="Arial" w:cs="Arial"/>
        </w:rPr>
        <w:t xml:space="preserve"> in jih pripeljati do spoznanja</w:t>
      </w:r>
      <w:r w:rsidR="0005435E">
        <w:rPr>
          <w:rFonts w:ascii="Arial" w:hAnsi="Arial" w:cs="Arial"/>
        </w:rPr>
        <w:t xml:space="preserve">, da so prav vsi posamezniki našega razreda dragocena človeška bitja, ki si želijo prijateljstva, spoštovanja, občutka </w:t>
      </w:r>
      <w:r w:rsidR="0005435E">
        <w:rPr>
          <w:rFonts w:ascii="Arial" w:hAnsi="Arial" w:cs="Arial"/>
        </w:rPr>
        <w:lastRenderedPageBreak/>
        <w:t>pripadnosti, razumevanja</w:t>
      </w:r>
      <w:r w:rsidR="00D01B67" w:rsidRPr="00D01B67">
        <w:rPr>
          <w:rFonts w:ascii="Arial" w:hAnsi="Arial" w:cs="Arial"/>
        </w:rPr>
        <w:t xml:space="preserve"> </w:t>
      </w:r>
      <w:r w:rsidR="00D01B67">
        <w:rPr>
          <w:rFonts w:ascii="Arial" w:hAnsi="Arial" w:cs="Arial"/>
        </w:rPr>
        <w:t>in sočutja</w:t>
      </w:r>
      <w:r w:rsidR="0005435E">
        <w:rPr>
          <w:rFonts w:ascii="Arial" w:hAnsi="Arial" w:cs="Arial"/>
        </w:rPr>
        <w:t xml:space="preserve">. Z njimi se na razrednih urah </w:t>
      </w:r>
      <w:r w:rsidR="00141D41">
        <w:rPr>
          <w:rFonts w:ascii="Arial" w:hAnsi="Arial" w:cs="Arial"/>
        </w:rPr>
        <w:t xml:space="preserve">in </w:t>
      </w:r>
      <w:r w:rsidR="00D01B67">
        <w:rPr>
          <w:rFonts w:ascii="Arial" w:hAnsi="Arial" w:cs="Arial"/>
        </w:rPr>
        <w:t xml:space="preserve">tudi </w:t>
      </w:r>
      <w:r w:rsidR="00141D41">
        <w:rPr>
          <w:rFonts w:ascii="Arial" w:hAnsi="Arial" w:cs="Arial"/>
        </w:rPr>
        <w:t>med poukom slovenščine pogovarjam</w:t>
      </w:r>
      <w:r w:rsidR="0005435E">
        <w:rPr>
          <w:rFonts w:ascii="Arial" w:hAnsi="Arial" w:cs="Arial"/>
        </w:rPr>
        <w:t xml:space="preserve"> o človeških vrednotah, spoštovanju pravil obnašanja, ki preprečujejo konflikte in ščitijo pravice, ter o prevzemanju odgovornosti za izboljševanje kvalitete svoj</w:t>
      </w:r>
      <w:r w:rsidR="00141D41">
        <w:rPr>
          <w:rFonts w:ascii="Arial" w:hAnsi="Arial" w:cs="Arial"/>
        </w:rPr>
        <w:t xml:space="preserve">ega življenja in življenja </w:t>
      </w:r>
      <w:r w:rsidR="0005435E">
        <w:rPr>
          <w:rFonts w:ascii="Arial" w:hAnsi="Arial" w:cs="Arial"/>
        </w:rPr>
        <w:t xml:space="preserve">drugih okrog njih. </w:t>
      </w:r>
      <w:r w:rsidR="007745DE">
        <w:rPr>
          <w:rFonts w:ascii="Arial" w:hAnsi="Arial" w:cs="Arial"/>
        </w:rPr>
        <w:t>Ko sem spoznala, da »zgolj« pogovori</w:t>
      </w:r>
      <w:r w:rsidR="005B1EDA">
        <w:rPr>
          <w:rFonts w:ascii="Arial" w:hAnsi="Arial" w:cs="Arial"/>
        </w:rPr>
        <w:t>, za katere sem sicer vedno imela občutek, da potekajo dobro,</w:t>
      </w:r>
      <w:r w:rsidR="007745DE">
        <w:rPr>
          <w:rFonts w:ascii="Arial" w:hAnsi="Arial" w:cs="Arial"/>
        </w:rPr>
        <w:t xml:space="preserve"> </w:t>
      </w:r>
      <w:r w:rsidR="005B1EDA">
        <w:rPr>
          <w:rFonts w:ascii="Arial" w:hAnsi="Arial" w:cs="Arial"/>
        </w:rPr>
        <w:t>saj so bili učenci zelo odzivni, n</w:t>
      </w:r>
      <w:r w:rsidR="007745DE">
        <w:rPr>
          <w:rFonts w:ascii="Arial" w:hAnsi="Arial" w:cs="Arial"/>
        </w:rPr>
        <w:t xml:space="preserve">e bodo zadostovali, sem se s pomočjo gospe Alenke Vidrih lotila zanimivega projekta pod naslovom DRAMSKA PEDAGOGIKA.  </w:t>
      </w:r>
      <w:r w:rsidR="0005435E">
        <w:rPr>
          <w:rFonts w:ascii="Arial" w:hAnsi="Arial" w:cs="Arial"/>
        </w:rPr>
        <w:t>V lanskem šolskem letu sva izvedli trimesečni poskusni projekt z učenci sedmega razreda. Oblikovali sva razredne ure, kjer sem učence z metodami dramske pedagogike in izbranimi vsebinami, ki so se nanašale na našo razredno problematiko, vsakič</w:t>
      </w:r>
      <w:r w:rsidR="009C1EC3">
        <w:rPr>
          <w:rFonts w:ascii="Arial" w:hAnsi="Arial" w:cs="Arial"/>
        </w:rPr>
        <w:t xml:space="preserve"> peljala skozi tri faze procesa:</w:t>
      </w:r>
      <w:r w:rsidR="0005435E">
        <w:rPr>
          <w:rFonts w:ascii="Arial" w:hAnsi="Arial" w:cs="Arial"/>
        </w:rPr>
        <w:t xml:space="preserve"> </w:t>
      </w:r>
    </w:p>
    <w:p w:rsidR="0005435E" w:rsidRPr="009C1EC3" w:rsidRDefault="0005435E" w:rsidP="00417855">
      <w:pPr>
        <w:numPr>
          <w:ilvl w:val="0"/>
          <w:numId w:val="1"/>
        </w:numPr>
        <w:spacing w:after="100" w:afterAutospacing="1"/>
        <w:jc w:val="both"/>
        <w:rPr>
          <w:rFonts w:ascii="Arial" w:hAnsi="Arial" w:cs="Arial"/>
          <w:lang w:eastAsia="sl-SI"/>
        </w:rPr>
      </w:pPr>
      <w:r w:rsidRPr="009C1EC3">
        <w:rPr>
          <w:rFonts w:ascii="Arial" w:hAnsi="Arial" w:cs="Arial"/>
          <w:lang w:eastAsia="sl-SI"/>
        </w:rPr>
        <w:t>Usmerjanje na lastno telo (postavitev v krog, umirjanje telesa, dihanje, drža, vzpostavljanje čutnih zaznav …)</w:t>
      </w:r>
    </w:p>
    <w:p w:rsidR="0005435E" w:rsidRPr="009C1EC3" w:rsidRDefault="0005435E" w:rsidP="00417855">
      <w:pPr>
        <w:numPr>
          <w:ilvl w:val="0"/>
          <w:numId w:val="1"/>
        </w:numPr>
        <w:spacing w:before="100" w:beforeAutospacing="1" w:after="100" w:afterAutospacing="1"/>
        <w:jc w:val="both"/>
        <w:rPr>
          <w:rFonts w:ascii="Arial" w:hAnsi="Arial" w:cs="Arial"/>
          <w:lang w:eastAsia="sl-SI"/>
        </w:rPr>
      </w:pPr>
      <w:r w:rsidRPr="009C1EC3">
        <w:rPr>
          <w:rFonts w:ascii="Arial" w:hAnsi="Arial" w:cs="Arial"/>
          <w:lang w:eastAsia="sl-SI"/>
        </w:rPr>
        <w:t>Ustvarjalna naloga oz. dramska situacija</w:t>
      </w:r>
    </w:p>
    <w:p w:rsidR="009C1EC3" w:rsidRDefault="0005435E" w:rsidP="00417855">
      <w:pPr>
        <w:numPr>
          <w:ilvl w:val="0"/>
          <w:numId w:val="1"/>
        </w:numPr>
        <w:spacing w:before="100" w:beforeAutospacing="1" w:after="0"/>
        <w:jc w:val="both"/>
        <w:rPr>
          <w:rFonts w:ascii="Arial" w:hAnsi="Arial" w:cs="Arial"/>
          <w:lang w:eastAsia="sl-SI"/>
        </w:rPr>
      </w:pPr>
      <w:proofErr w:type="spellStart"/>
      <w:r w:rsidRPr="009C1EC3">
        <w:rPr>
          <w:rFonts w:ascii="Arial" w:hAnsi="Arial" w:cs="Arial"/>
          <w:lang w:eastAsia="sl-SI"/>
        </w:rPr>
        <w:t>Verbalizacija</w:t>
      </w:r>
      <w:proofErr w:type="spellEnd"/>
      <w:r w:rsidRPr="009C1EC3">
        <w:rPr>
          <w:rFonts w:ascii="Arial" w:hAnsi="Arial" w:cs="Arial"/>
          <w:lang w:eastAsia="sl-SI"/>
        </w:rPr>
        <w:t xml:space="preserve"> oz. razprava (odzivanje, razmišljanje, razčlenjevanje in izražanje o videnem, slišanem, doživetem,  poročanje o svojih občutkih, empatija do drugih …)</w:t>
      </w:r>
    </w:p>
    <w:p w:rsidR="00417855" w:rsidRDefault="009C1EC3" w:rsidP="00417855">
      <w:pPr>
        <w:spacing w:after="0"/>
        <w:jc w:val="both"/>
        <w:rPr>
          <w:rFonts w:ascii="Arial" w:hAnsi="Arial" w:cs="Arial"/>
        </w:rPr>
      </w:pPr>
      <w:r>
        <w:rPr>
          <w:rFonts w:ascii="Arial" w:hAnsi="Arial" w:cs="Arial"/>
        </w:rPr>
        <w:t>Ob tem sem bila tudi sama ves čas udeleženka procesa in se tako spopadala z istimi nalogami kot moji učenci.</w:t>
      </w:r>
      <w:r>
        <w:rPr>
          <w:rFonts w:ascii="Arial" w:hAnsi="Arial" w:cs="Arial"/>
          <w:lang w:eastAsia="sl-SI"/>
        </w:rPr>
        <w:t xml:space="preserve"> </w:t>
      </w:r>
      <w:r w:rsidR="00A33A21">
        <w:rPr>
          <w:rFonts w:ascii="Arial" w:hAnsi="Arial" w:cs="Arial"/>
          <w:lang w:eastAsia="sl-SI"/>
        </w:rPr>
        <w:t>To je bil pomemben in odločujoč dejavnik, da so se učenci  sprostili</w:t>
      </w:r>
      <w:r w:rsidR="008C766E">
        <w:rPr>
          <w:rFonts w:ascii="Arial" w:hAnsi="Arial" w:cs="Arial"/>
          <w:lang w:eastAsia="sl-SI"/>
        </w:rPr>
        <w:t xml:space="preserve"> in odprli pred menoj</w:t>
      </w:r>
      <w:r w:rsidR="00A33A21">
        <w:rPr>
          <w:rFonts w:ascii="Arial" w:hAnsi="Arial" w:cs="Arial"/>
          <w:lang w:eastAsia="sl-SI"/>
        </w:rPr>
        <w:t xml:space="preserve">, saj nisem bila več v vlogi učiteljice, ki preverja in ocenjuje, </w:t>
      </w:r>
      <w:r w:rsidR="005B1EDA">
        <w:rPr>
          <w:rFonts w:ascii="Arial" w:hAnsi="Arial" w:cs="Arial"/>
          <w:lang w:eastAsia="sl-SI"/>
        </w:rPr>
        <w:t>ampak sem postala oseba, ki je ni bil</w:t>
      </w:r>
      <w:r w:rsidR="00E739C7">
        <w:rPr>
          <w:rFonts w:ascii="Arial" w:hAnsi="Arial" w:cs="Arial"/>
          <w:lang w:eastAsia="sl-SI"/>
        </w:rPr>
        <w:t>o sram sedeti na tleh ter</w:t>
      </w:r>
      <w:r w:rsidR="005B1EDA">
        <w:rPr>
          <w:rFonts w:ascii="Arial" w:hAnsi="Arial" w:cs="Arial"/>
          <w:lang w:eastAsia="sl-SI"/>
        </w:rPr>
        <w:t xml:space="preserve"> </w:t>
      </w:r>
      <w:r w:rsidR="00E739C7">
        <w:rPr>
          <w:rFonts w:ascii="Arial" w:hAnsi="Arial" w:cs="Arial"/>
          <w:lang w:eastAsia="sl-SI"/>
        </w:rPr>
        <w:t xml:space="preserve">z njimi </w:t>
      </w:r>
      <w:r w:rsidR="005B1EDA">
        <w:rPr>
          <w:rFonts w:ascii="Arial" w:hAnsi="Arial" w:cs="Arial"/>
          <w:lang w:eastAsia="sl-SI"/>
        </w:rPr>
        <w:t>deliti svoje ži</w:t>
      </w:r>
      <w:r w:rsidR="00E739C7">
        <w:rPr>
          <w:rFonts w:ascii="Arial" w:hAnsi="Arial" w:cs="Arial"/>
          <w:lang w:eastAsia="sl-SI"/>
        </w:rPr>
        <w:t>vljenjske napake in izkušnje  - tako</w:t>
      </w:r>
      <w:r w:rsidR="00A33A21">
        <w:rPr>
          <w:rFonts w:ascii="Arial" w:hAnsi="Arial" w:cs="Arial"/>
          <w:lang w:eastAsia="sl-SI"/>
        </w:rPr>
        <w:t xml:space="preserve"> sem </w:t>
      </w:r>
      <w:r w:rsidR="008C766E">
        <w:rPr>
          <w:rFonts w:ascii="Arial" w:hAnsi="Arial" w:cs="Arial"/>
          <w:lang w:eastAsia="sl-SI"/>
        </w:rPr>
        <w:t xml:space="preserve">postala del njihove skupnosti. </w:t>
      </w:r>
      <w:r w:rsidR="0005435E">
        <w:rPr>
          <w:rFonts w:ascii="Arial" w:hAnsi="Arial" w:cs="Arial"/>
        </w:rPr>
        <w:t>Predstavila bom dve ra</w:t>
      </w:r>
      <w:r w:rsidR="00417855">
        <w:rPr>
          <w:rFonts w:ascii="Arial" w:hAnsi="Arial" w:cs="Arial"/>
        </w:rPr>
        <w:t xml:space="preserve">zredni uri, ki sva ju naslovili </w:t>
      </w:r>
    </w:p>
    <w:p w:rsidR="0005435E" w:rsidRDefault="0005435E" w:rsidP="006B5C6E">
      <w:pPr>
        <w:spacing w:after="0"/>
        <w:jc w:val="center"/>
        <w:rPr>
          <w:rFonts w:ascii="Arial" w:hAnsi="Arial" w:cs="Arial"/>
          <w:b/>
        </w:rPr>
      </w:pPr>
      <w:r>
        <w:rPr>
          <w:rFonts w:ascii="Arial" w:hAnsi="Arial" w:cs="Arial"/>
          <w:b/>
        </w:rPr>
        <w:t>SPREJEMANJE SEBE IN DRUGIH</w:t>
      </w:r>
      <w:r w:rsidR="003D45D5">
        <w:rPr>
          <w:rFonts w:ascii="Arial" w:hAnsi="Arial" w:cs="Arial"/>
          <w:b/>
        </w:rPr>
        <w:t>.</w:t>
      </w:r>
    </w:p>
    <w:p w:rsidR="006F0927" w:rsidRDefault="0005435E" w:rsidP="006B5C6E">
      <w:pPr>
        <w:spacing w:after="0"/>
        <w:jc w:val="both"/>
        <w:rPr>
          <w:rFonts w:ascii="Arial" w:hAnsi="Arial" w:cs="Arial"/>
        </w:rPr>
      </w:pPr>
      <w:r w:rsidRPr="006F0927">
        <w:rPr>
          <w:rFonts w:ascii="Arial" w:hAnsi="Arial" w:cs="Arial"/>
          <w:i/>
        </w:rPr>
        <w:t>Cilj</w:t>
      </w:r>
      <w:r w:rsidR="006F0927">
        <w:rPr>
          <w:rFonts w:ascii="Arial" w:hAnsi="Arial" w:cs="Arial"/>
          <w:i/>
        </w:rPr>
        <w:t>:</w:t>
      </w:r>
    </w:p>
    <w:p w:rsidR="0005435E" w:rsidRDefault="0005435E" w:rsidP="0005435E">
      <w:pPr>
        <w:jc w:val="both"/>
        <w:rPr>
          <w:rFonts w:ascii="Arial" w:hAnsi="Arial" w:cs="Arial"/>
        </w:rPr>
      </w:pPr>
      <w:r>
        <w:rPr>
          <w:rFonts w:ascii="Arial" w:hAnsi="Arial" w:cs="Arial"/>
        </w:rPr>
        <w:t xml:space="preserve">Razmišljanje o pozitivnih in negativnih človeških lastnostih, sprejemanje sebe in sošolcev s pozitivnimi in negativnimi lastnostmi, zavedanje, da ena negativna lastnost še ne pomeni, da je človek slab, spoznanje, da je </w:t>
      </w:r>
      <w:r w:rsidR="00B362B8">
        <w:rPr>
          <w:rFonts w:ascii="Arial" w:hAnsi="Arial" w:cs="Arial"/>
        </w:rPr>
        <w:t xml:space="preserve">tak človek </w:t>
      </w:r>
      <w:r>
        <w:rPr>
          <w:rFonts w:ascii="Arial" w:hAnsi="Arial" w:cs="Arial"/>
        </w:rPr>
        <w:t>še vedno sprejemljiv, ker je to le del njega; zavedanje, da realno življenje ni pravljica, kjer se srečujemo s črno-belo oznako oseb …</w:t>
      </w:r>
    </w:p>
    <w:p w:rsidR="00B362B8" w:rsidRDefault="0003271C" w:rsidP="0005435E">
      <w:pPr>
        <w:jc w:val="both"/>
        <w:rPr>
          <w:rFonts w:ascii="Arial" w:hAnsi="Arial" w:cs="Arial"/>
        </w:rPr>
      </w:pPr>
      <w:r>
        <w:rPr>
          <w:rFonts w:ascii="Arial" w:hAnsi="Arial" w:cs="Arial"/>
        </w:rPr>
        <w:t>Ker imam izrazito nemiren razred</w:t>
      </w:r>
      <w:r w:rsidR="00CD1B61">
        <w:rPr>
          <w:rFonts w:ascii="Arial" w:hAnsi="Arial" w:cs="Arial"/>
        </w:rPr>
        <w:t xml:space="preserve"> učencev</w:t>
      </w:r>
      <w:r>
        <w:rPr>
          <w:rFonts w:ascii="Arial" w:hAnsi="Arial" w:cs="Arial"/>
        </w:rPr>
        <w:t xml:space="preserve">, </w:t>
      </w:r>
      <w:r w:rsidR="00CD1B61">
        <w:rPr>
          <w:rFonts w:ascii="Arial" w:hAnsi="Arial" w:cs="Arial"/>
        </w:rPr>
        <w:t>ki se t</w:t>
      </w:r>
      <w:r>
        <w:rPr>
          <w:rFonts w:ascii="Arial" w:hAnsi="Arial" w:cs="Arial"/>
        </w:rPr>
        <w:t xml:space="preserve">ežko osredotočijo </w:t>
      </w:r>
      <w:r w:rsidR="00B362B8">
        <w:rPr>
          <w:rFonts w:ascii="Arial" w:hAnsi="Arial" w:cs="Arial"/>
        </w:rPr>
        <w:t xml:space="preserve">na svoje delo, se hitro in preveč razživijo ter so </w:t>
      </w:r>
      <w:r>
        <w:rPr>
          <w:rFonts w:ascii="Arial" w:hAnsi="Arial" w:cs="Arial"/>
        </w:rPr>
        <w:t xml:space="preserve">ves čas </w:t>
      </w:r>
      <w:r w:rsidR="00CD1B61">
        <w:rPr>
          <w:rFonts w:ascii="Arial" w:hAnsi="Arial" w:cs="Arial"/>
        </w:rPr>
        <w:t xml:space="preserve">na preži, da nastalo </w:t>
      </w:r>
      <w:r>
        <w:rPr>
          <w:rFonts w:ascii="Arial" w:hAnsi="Arial" w:cs="Arial"/>
        </w:rPr>
        <w:t xml:space="preserve">situacijo izkoristijo za smeh in </w:t>
      </w:r>
      <w:r w:rsidR="00CD1B61">
        <w:rPr>
          <w:rFonts w:ascii="Arial" w:hAnsi="Arial" w:cs="Arial"/>
        </w:rPr>
        <w:t xml:space="preserve">velikokrat tudi za </w:t>
      </w:r>
      <w:r>
        <w:rPr>
          <w:rFonts w:ascii="Arial" w:hAnsi="Arial" w:cs="Arial"/>
        </w:rPr>
        <w:t>posmeh</w:t>
      </w:r>
      <w:r w:rsidR="00CD1B61">
        <w:rPr>
          <w:rFonts w:ascii="Arial" w:hAnsi="Arial" w:cs="Arial"/>
        </w:rPr>
        <w:t xml:space="preserve">, sem morala postaviti jasna pravila, </w:t>
      </w:r>
      <w:r w:rsidR="0005435E">
        <w:rPr>
          <w:rFonts w:ascii="Arial" w:hAnsi="Arial" w:cs="Arial"/>
        </w:rPr>
        <w:t>ki ni</w:t>
      </w:r>
      <w:r w:rsidR="00CD1B61">
        <w:rPr>
          <w:rFonts w:ascii="Arial" w:hAnsi="Arial" w:cs="Arial"/>
        </w:rPr>
        <w:t xml:space="preserve">kakor niso smela biti prekršena, če smo želeli, da </w:t>
      </w:r>
      <w:r w:rsidR="00B362B8">
        <w:rPr>
          <w:rFonts w:ascii="Arial" w:hAnsi="Arial" w:cs="Arial"/>
        </w:rPr>
        <w:t>bo naš projekt uspešen.</w:t>
      </w:r>
    </w:p>
    <w:p w:rsidR="00B362B8" w:rsidRDefault="00A33A21" w:rsidP="006B5C6E">
      <w:pPr>
        <w:pStyle w:val="Odstavekseznama"/>
        <w:numPr>
          <w:ilvl w:val="0"/>
          <w:numId w:val="2"/>
        </w:numPr>
        <w:spacing w:after="0"/>
        <w:jc w:val="both"/>
        <w:rPr>
          <w:rFonts w:ascii="Arial" w:hAnsi="Arial" w:cs="Arial"/>
        </w:rPr>
      </w:pPr>
      <w:r>
        <w:rPr>
          <w:rFonts w:ascii="Arial" w:hAnsi="Arial" w:cs="Arial"/>
        </w:rPr>
        <w:t xml:space="preserve">Na začetku </w:t>
      </w:r>
      <w:r w:rsidR="00B362B8" w:rsidRPr="00B362B8">
        <w:rPr>
          <w:rFonts w:ascii="Arial" w:hAnsi="Arial" w:cs="Arial"/>
        </w:rPr>
        <w:t>ure se vsak pri sebi umiri in se psihično pripravi na vzdušje, ki bo prisotno</w:t>
      </w:r>
    </w:p>
    <w:p w:rsidR="0005435E" w:rsidRPr="00B362B8" w:rsidRDefault="0005435E" w:rsidP="006B5C6E">
      <w:pPr>
        <w:pStyle w:val="Odstavekseznama"/>
        <w:numPr>
          <w:ilvl w:val="0"/>
          <w:numId w:val="2"/>
        </w:numPr>
        <w:spacing w:after="0"/>
        <w:jc w:val="both"/>
        <w:rPr>
          <w:rFonts w:ascii="Arial" w:hAnsi="Arial" w:cs="Arial"/>
        </w:rPr>
      </w:pPr>
      <w:r w:rsidRPr="00B362B8">
        <w:rPr>
          <w:rFonts w:ascii="Arial" w:hAnsi="Arial" w:cs="Arial"/>
        </w:rPr>
        <w:t>Med dramsko situacijo se vsak ukvarja sam s sabo in s tem, kako bo izvedel nalogo.</w:t>
      </w:r>
    </w:p>
    <w:p w:rsidR="0005435E" w:rsidRDefault="0005435E" w:rsidP="006B5C6E">
      <w:pPr>
        <w:numPr>
          <w:ilvl w:val="0"/>
          <w:numId w:val="2"/>
        </w:numPr>
        <w:spacing w:after="0"/>
        <w:jc w:val="both"/>
        <w:rPr>
          <w:rFonts w:ascii="Arial" w:hAnsi="Arial" w:cs="Arial"/>
        </w:rPr>
      </w:pPr>
      <w:r>
        <w:rPr>
          <w:rFonts w:ascii="Arial" w:hAnsi="Arial" w:cs="Arial"/>
        </w:rPr>
        <w:t>Pri tem pozorno opazuje, kako jo izvedejo drugi.</w:t>
      </w:r>
    </w:p>
    <w:p w:rsidR="0005435E" w:rsidRDefault="0005435E" w:rsidP="006B5C6E">
      <w:pPr>
        <w:numPr>
          <w:ilvl w:val="0"/>
          <w:numId w:val="2"/>
        </w:numPr>
        <w:spacing w:after="0"/>
        <w:jc w:val="both"/>
        <w:rPr>
          <w:rFonts w:ascii="Arial" w:hAnsi="Arial" w:cs="Arial"/>
        </w:rPr>
      </w:pPr>
      <w:r>
        <w:rPr>
          <w:rFonts w:ascii="Arial" w:hAnsi="Arial" w:cs="Arial"/>
        </w:rPr>
        <w:t>Prepovedano je posmehovanje, soljenje pameti in dajanje navodil tistim, ki so počasni in jim je nerodno.</w:t>
      </w:r>
    </w:p>
    <w:p w:rsidR="0005435E" w:rsidRPr="006F0927" w:rsidRDefault="006F0927" w:rsidP="006B5C6E">
      <w:pPr>
        <w:spacing w:before="240" w:after="0"/>
        <w:rPr>
          <w:rFonts w:ascii="Arial" w:hAnsi="Arial" w:cs="Arial"/>
          <w:i/>
        </w:rPr>
      </w:pPr>
      <w:r>
        <w:rPr>
          <w:rFonts w:ascii="Arial" w:hAnsi="Arial" w:cs="Arial"/>
          <w:i/>
        </w:rPr>
        <w:t>Naloga oz. dramska situacija:</w:t>
      </w:r>
    </w:p>
    <w:p w:rsidR="0005435E" w:rsidRDefault="0005435E" w:rsidP="001866D6">
      <w:pPr>
        <w:spacing w:after="0"/>
        <w:jc w:val="both"/>
        <w:rPr>
          <w:rFonts w:ascii="Arial" w:hAnsi="Arial" w:cs="Arial"/>
        </w:rPr>
      </w:pPr>
      <w:r>
        <w:rPr>
          <w:rFonts w:ascii="Arial" w:hAnsi="Arial" w:cs="Arial"/>
        </w:rPr>
        <w:t xml:space="preserve">Učenci se postavijo v krog, roke imajo ob sebi in ne govorijo. Pozornost usmerijo nase, »spravijo« jo v noge, se zazibajo na notranji strani podplatov in se nato postavijo v čim bolj udoben položaj, saj bodo ves čas dramske situacije stali v krogu. Dihajo počasi in sproščeno ter se poskušajo čim bolj umiriti. Naključno jim razdelim listke, na katerih so napisane pozitivne lastnosti (naslednjo uro pa negativne lastnosti), enega obdržim zase in se vključim v krog. Učenci dobijo navodilo, da svojih listkov ne smejo pokazati drugim. Izvedo, da imajo na voljo nekaj minut, da si </w:t>
      </w:r>
      <w:r w:rsidR="006F0927">
        <w:rPr>
          <w:rFonts w:ascii="Arial" w:hAnsi="Arial" w:cs="Arial"/>
        </w:rPr>
        <w:t xml:space="preserve">v mislih </w:t>
      </w:r>
      <w:r>
        <w:rPr>
          <w:rFonts w:ascii="Arial" w:hAnsi="Arial" w:cs="Arial"/>
        </w:rPr>
        <w:t xml:space="preserve">prikličejo podobo osebe, ki jo označuje pridevnik na njihovem listku, saj jo bodo morali nato zaigrati. V lik naj se poskusijo čim </w:t>
      </w:r>
      <w:r w:rsidR="006F0927">
        <w:rPr>
          <w:rFonts w:ascii="Arial" w:hAnsi="Arial" w:cs="Arial"/>
        </w:rPr>
        <w:t xml:space="preserve">bolj vživeti, da ga </w:t>
      </w:r>
      <w:r w:rsidR="006F0927">
        <w:rPr>
          <w:rFonts w:ascii="Arial" w:hAnsi="Arial" w:cs="Arial"/>
        </w:rPr>
        <w:lastRenderedPageBreak/>
        <w:t xml:space="preserve">bodo lahko </w:t>
      </w:r>
      <w:r>
        <w:rPr>
          <w:rFonts w:ascii="Arial" w:hAnsi="Arial" w:cs="Arial"/>
        </w:rPr>
        <w:t xml:space="preserve">izrazili skozi besede in telo. Pojasnim jim, da lahko za ustvarjalni proces uporabijo vse, kar se jim je pripetilo v resničnosti ali prikazalo v domišljiji. </w:t>
      </w:r>
    </w:p>
    <w:p w:rsidR="006F0927" w:rsidRDefault="006F0927" w:rsidP="001866D6">
      <w:pPr>
        <w:spacing w:after="0"/>
        <w:jc w:val="both"/>
        <w:rPr>
          <w:rFonts w:ascii="Arial" w:hAnsi="Arial" w:cs="Arial"/>
        </w:rPr>
      </w:pPr>
      <w:r>
        <w:rPr>
          <w:rFonts w:ascii="Arial" w:hAnsi="Arial" w:cs="Arial"/>
        </w:rPr>
        <w:t>Učenci so imeli prvo uro na listku zapisano eno izmed besed iz levega stolpca, drugo uro pa eno izmed besed iz desnega stolpca.</w:t>
      </w:r>
    </w:p>
    <w:p w:rsidR="0005435E" w:rsidRDefault="0005435E" w:rsidP="0005435E">
      <w:pPr>
        <w:numPr>
          <w:ilvl w:val="0"/>
          <w:numId w:val="3"/>
        </w:numPr>
        <w:spacing w:after="0" w:line="240" w:lineRule="auto"/>
        <w:rPr>
          <w:rFonts w:ascii="Arial" w:hAnsi="Arial" w:cs="Arial"/>
        </w:rPr>
      </w:pPr>
      <w:r>
        <w:rPr>
          <w:rFonts w:ascii="Arial" w:hAnsi="Arial" w:cs="Arial"/>
        </w:rPr>
        <w:t>PRIDEN</w:t>
      </w:r>
      <w:r>
        <w:rPr>
          <w:rFonts w:ascii="Arial" w:hAnsi="Arial" w:cs="Arial"/>
        </w:rPr>
        <w:tab/>
      </w:r>
      <w:r>
        <w:rPr>
          <w:rFonts w:ascii="Arial" w:hAnsi="Arial" w:cs="Arial"/>
        </w:rPr>
        <w:tab/>
      </w:r>
      <w:r>
        <w:rPr>
          <w:rFonts w:ascii="Arial" w:hAnsi="Arial" w:cs="Arial"/>
        </w:rPr>
        <w:tab/>
      </w:r>
      <w:r>
        <w:rPr>
          <w:rFonts w:ascii="Arial" w:hAnsi="Arial" w:cs="Arial"/>
        </w:rPr>
        <w:tab/>
        <w:t>1. POREDEN</w:t>
      </w:r>
    </w:p>
    <w:p w:rsidR="0005435E" w:rsidRDefault="0005435E" w:rsidP="0005435E">
      <w:pPr>
        <w:numPr>
          <w:ilvl w:val="0"/>
          <w:numId w:val="3"/>
        </w:numPr>
        <w:spacing w:after="0" w:line="240" w:lineRule="auto"/>
        <w:rPr>
          <w:rFonts w:ascii="Arial" w:hAnsi="Arial" w:cs="Arial"/>
        </w:rPr>
      </w:pPr>
      <w:r>
        <w:rPr>
          <w:rFonts w:ascii="Arial" w:hAnsi="Arial" w:cs="Arial"/>
        </w:rPr>
        <w:t>DELAVEN</w:t>
      </w:r>
      <w:r>
        <w:rPr>
          <w:rFonts w:ascii="Arial" w:hAnsi="Arial" w:cs="Arial"/>
        </w:rPr>
        <w:tab/>
      </w:r>
      <w:r>
        <w:rPr>
          <w:rFonts w:ascii="Arial" w:hAnsi="Arial" w:cs="Arial"/>
        </w:rPr>
        <w:tab/>
      </w:r>
      <w:r>
        <w:rPr>
          <w:rFonts w:ascii="Arial" w:hAnsi="Arial" w:cs="Arial"/>
        </w:rPr>
        <w:tab/>
      </w:r>
      <w:r>
        <w:rPr>
          <w:rFonts w:ascii="Arial" w:hAnsi="Arial" w:cs="Arial"/>
        </w:rPr>
        <w:tab/>
        <w:t>2. LEN</w:t>
      </w:r>
    </w:p>
    <w:p w:rsidR="0005435E" w:rsidRDefault="0005435E" w:rsidP="0005435E">
      <w:pPr>
        <w:numPr>
          <w:ilvl w:val="0"/>
          <w:numId w:val="3"/>
        </w:numPr>
        <w:spacing w:after="0" w:line="240" w:lineRule="auto"/>
        <w:rPr>
          <w:rFonts w:ascii="Arial" w:hAnsi="Arial" w:cs="Arial"/>
        </w:rPr>
      </w:pPr>
      <w:r>
        <w:rPr>
          <w:rFonts w:ascii="Arial" w:hAnsi="Arial" w:cs="Arial"/>
        </w:rPr>
        <w:t>ZANESLJIV</w:t>
      </w:r>
      <w:r>
        <w:rPr>
          <w:rFonts w:ascii="Arial" w:hAnsi="Arial" w:cs="Arial"/>
        </w:rPr>
        <w:tab/>
      </w:r>
      <w:r>
        <w:rPr>
          <w:rFonts w:ascii="Arial" w:hAnsi="Arial" w:cs="Arial"/>
        </w:rPr>
        <w:tab/>
      </w:r>
      <w:r>
        <w:rPr>
          <w:rFonts w:ascii="Arial" w:hAnsi="Arial" w:cs="Arial"/>
        </w:rPr>
        <w:tab/>
      </w:r>
      <w:r>
        <w:rPr>
          <w:rFonts w:ascii="Arial" w:hAnsi="Arial" w:cs="Arial"/>
        </w:rPr>
        <w:tab/>
        <w:t>3. NEZANESLJIV</w:t>
      </w:r>
    </w:p>
    <w:p w:rsidR="0005435E" w:rsidRDefault="0005435E" w:rsidP="0005435E">
      <w:pPr>
        <w:numPr>
          <w:ilvl w:val="0"/>
          <w:numId w:val="3"/>
        </w:numPr>
        <w:spacing w:after="0" w:line="240" w:lineRule="auto"/>
        <w:rPr>
          <w:rFonts w:ascii="Arial" w:hAnsi="Arial" w:cs="Arial"/>
        </w:rPr>
      </w:pPr>
      <w:r>
        <w:rPr>
          <w:rFonts w:ascii="Arial" w:hAnsi="Arial" w:cs="Arial"/>
        </w:rPr>
        <w:t>POŠTEN</w:t>
      </w:r>
      <w:r>
        <w:rPr>
          <w:rFonts w:ascii="Arial" w:hAnsi="Arial" w:cs="Arial"/>
        </w:rPr>
        <w:tab/>
      </w:r>
      <w:r>
        <w:rPr>
          <w:rFonts w:ascii="Arial" w:hAnsi="Arial" w:cs="Arial"/>
        </w:rPr>
        <w:tab/>
      </w:r>
      <w:r>
        <w:rPr>
          <w:rFonts w:ascii="Arial" w:hAnsi="Arial" w:cs="Arial"/>
        </w:rPr>
        <w:tab/>
      </w:r>
      <w:r>
        <w:rPr>
          <w:rFonts w:ascii="Arial" w:hAnsi="Arial" w:cs="Arial"/>
        </w:rPr>
        <w:tab/>
        <w:t>4. GOLJUFIV</w:t>
      </w:r>
    </w:p>
    <w:p w:rsidR="0005435E" w:rsidRDefault="0005435E" w:rsidP="0005435E">
      <w:pPr>
        <w:numPr>
          <w:ilvl w:val="0"/>
          <w:numId w:val="3"/>
        </w:numPr>
        <w:spacing w:after="0" w:line="240" w:lineRule="auto"/>
        <w:rPr>
          <w:rFonts w:ascii="Arial" w:hAnsi="Arial" w:cs="Arial"/>
        </w:rPr>
      </w:pPr>
      <w:r>
        <w:rPr>
          <w:rFonts w:ascii="Arial" w:hAnsi="Arial" w:cs="Arial"/>
        </w:rPr>
        <w:t>LJUBEZNIV</w:t>
      </w:r>
      <w:r>
        <w:rPr>
          <w:rFonts w:ascii="Arial" w:hAnsi="Arial" w:cs="Arial"/>
        </w:rPr>
        <w:tab/>
      </w:r>
      <w:r>
        <w:rPr>
          <w:rFonts w:ascii="Arial" w:hAnsi="Arial" w:cs="Arial"/>
        </w:rPr>
        <w:tab/>
      </w:r>
      <w:r>
        <w:rPr>
          <w:rFonts w:ascii="Arial" w:hAnsi="Arial" w:cs="Arial"/>
        </w:rPr>
        <w:tab/>
      </w:r>
      <w:r>
        <w:rPr>
          <w:rFonts w:ascii="Arial" w:hAnsi="Arial" w:cs="Arial"/>
        </w:rPr>
        <w:tab/>
        <w:t>5. PREPIRLJIV</w:t>
      </w:r>
    </w:p>
    <w:p w:rsidR="0005435E" w:rsidRDefault="0005435E" w:rsidP="0005435E">
      <w:pPr>
        <w:numPr>
          <w:ilvl w:val="0"/>
          <w:numId w:val="3"/>
        </w:numPr>
        <w:spacing w:after="0" w:line="240" w:lineRule="auto"/>
        <w:rPr>
          <w:rFonts w:ascii="Arial" w:hAnsi="Arial" w:cs="Arial"/>
        </w:rPr>
      </w:pPr>
      <w:r>
        <w:rPr>
          <w:rFonts w:ascii="Arial" w:hAnsi="Arial" w:cs="Arial"/>
        </w:rPr>
        <w:t>SOČUTEN</w:t>
      </w:r>
      <w:r>
        <w:rPr>
          <w:rFonts w:ascii="Arial" w:hAnsi="Arial" w:cs="Arial"/>
        </w:rPr>
        <w:tab/>
      </w:r>
      <w:r>
        <w:rPr>
          <w:rFonts w:ascii="Arial" w:hAnsi="Arial" w:cs="Arial"/>
        </w:rPr>
        <w:tab/>
      </w:r>
      <w:r>
        <w:rPr>
          <w:rFonts w:ascii="Arial" w:hAnsi="Arial" w:cs="Arial"/>
        </w:rPr>
        <w:tab/>
      </w:r>
      <w:r>
        <w:rPr>
          <w:rFonts w:ascii="Arial" w:hAnsi="Arial" w:cs="Arial"/>
        </w:rPr>
        <w:tab/>
        <w:t>6. NEUSMILJEN</w:t>
      </w:r>
    </w:p>
    <w:p w:rsidR="0005435E" w:rsidRDefault="0005435E" w:rsidP="0005435E">
      <w:pPr>
        <w:numPr>
          <w:ilvl w:val="0"/>
          <w:numId w:val="3"/>
        </w:numPr>
        <w:spacing w:after="0" w:line="240" w:lineRule="auto"/>
        <w:rPr>
          <w:rFonts w:ascii="Arial" w:hAnsi="Arial" w:cs="Arial"/>
        </w:rPr>
      </w:pPr>
      <w:r>
        <w:rPr>
          <w:rFonts w:ascii="Arial" w:hAnsi="Arial" w:cs="Arial"/>
        </w:rPr>
        <w:t>MIROLJUBEN</w:t>
      </w:r>
      <w:r>
        <w:rPr>
          <w:rFonts w:ascii="Arial" w:hAnsi="Arial" w:cs="Arial"/>
        </w:rPr>
        <w:tab/>
      </w:r>
      <w:r>
        <w:rPr>
          <w:rFonts w:ascii="Arial" w:hAnsi="Arial" w:cs="Arial"/>
        </w:rPr>
        <w:tab/>
      </w:r>
      <w:r>
        <w:rPr>
          <w:rFonts w:ascii="Arial" w:hAnsi="Arial" w:cs="Arial"/>
        </w:rPr>
        <w:tab/>
        <w:t>7. NAPADALEN</w:t>
      </w:r>
    </w:p>
    <w:p w:rsidR="0005435E" w:rsidRDefault="0005435E" w:rsidP="0005435E">
      <w:pPr>
        <w:numPr>
          <w:ilvl w:val="0"/>
          <w:numId w:val="3"/>
        </w:numPr>
        <w:spacing w:after="0" w:line="240" w:lineRule="auto"/>
        <w:rPr>
          <w:rFonts w:ascii="Arial" w:hAnsi="Arial" w:cs="Arial"/>
        </w:rPr>
      </w:pPr>
      <w:r>
        <w:rPr>
          <w:rFonts w:ascii="Arial" w:hAnsi="Arial" w:cs="Arial"/>
        </w:rPr>
        <w:t>ODKRITOSRČEN</w:t>
      </w:r>
      <w:r>
        <w:rPr>
          <w:rFonts w:ascii="Arial" w:hAnsi="Arial" w:cs="Arial"/>
        </w:rPr>
        <w:tab/>
      </w:r>
      <w:r>
        <w:rPr>
          <w:rFonts w:ascii="Arial" w:hAnsi="Arial" w:cs="Arial"/>
        </w:rPr>
        <w:tab/>
      </w:r>
      <w:r>
        <w:rPr>
          <w:rFonts w:ascii="Arial" w:hAnsi="Arial" w:cs="Arial"/>
        </w:rPr>
        <w:tab/>
        <w:t>8. POTUHNJEN</w:t>
      </w:r>
    </w:p>
    <w:p w:rsidR="0005435E" w:rsidRDefault="0005435E" w:rsidP="0005435E">
      <w:pPr>
        <w:numPr>
          <w:ilvl w:val="0"/>
          <w:numId w:val="3"/>
        </w:numPr>
        <w:spacing w:after="0" w:line="240" w:lineRule="auto"/>
        <w:rPr>
          <w:rFonts w:ascii="Arial" w:hAnsi="Arial" w:cs="Arial"/>
        </w:rPr>
      </w:pPr>
      <w:r>
        <w:rPr>
          <w:rFonts w:ascii="Arial" w:hAnsi="Arial" w:cs="Arial"/>
        </w:rPr>
        <w:t>RESNICOLJUBEN</w:t>
      </w:r>
      <w:r>
        <w:rPr>
          <w:rFonts w:ascii="Arial" w:hAnsi="Arial" w:cs="Arial"/>
        </w:rPr>
        <w:tab/>
      </w:r>
      <w:r>
        <w:rPr>
          <w:rFonts w:ascii="Arial" w:hAnsi="Arial" w:cs="Arial"/>
        </w:rPr>
        <w:tab/>
      </w:r>
      <w:r>
        <w:rPr>
          <w:rFonts w:ascii="Arial" w:hAnsi="Arial" w:cs="Arial"/>
        </w:rPr>
        <w:tab/>
        <w:t>9. LAŽNIV</w:t>
      </w:r>
    </w:p>
    <w:p w:rsidR="0005435E" w:rsidRDefault="0005435E" w:rsidP="0005435E">
      <w:pPr>
        <w:numPr>
          <w:ilvl w:val="0"/>
          <w:numId w:val="3"/>
        </w:numPr>
        <w:spacing w:after="0" w:line="240" w:lineRule="auto"/>
        <w:rPr>
          <w:rFonts w:ascii="Arial" w:hAnsi="Arial" w:cs="Arial"/>
        </w:rPr>
      </w:pPr>
      <w:r>
        <w:rPr>
          <w:rFonts w:ascii="Arial" w:hAnsi="Arial" w:cs="Arial"/>
        </w:rPr>
        <w:t>VLJUDEN</w:t>
      </w:r>
      <w:r>
        <w:rPr>
          <w:rFonts w:ascii="Arial" w:hAnsi="Arial" w:cs="Arial"/>
        </w:rPr>
        <w:tab/>
      </w:r>
      <w:r>
        <w:rPr>
          <w:rFonts w:ascii="Arial" w:hAnsi="Arial" w:cs="Arial"/>
        </w:rPr>
        <w:tab/>
      </w:r>
      <w:r>
        <w:rPr>
          <w:rFonts w:ascii="Arial" w:hAnsi="Arial" w:cs="Arial"/>
        </w:rPr>
        <w:tab/>
      </w:r>
      <w:r>
        <w:rPr>
          <w:rFonts w:ascii="Arial" w:hAnsi="Arial" w:cs="Arial"/>
        </w:rPr>
        <w:tab/>
        <w:t>10. NESRAMEN</w:t>
      </w:r>
    </w:p>
    <w:p w:rsidR="0005435E" w:rsidRDefault="0005435E" w:rsidP="0005435E">
      <w:pPr>
        <w:numPr>
          <w:ilvl w:val="0"/>
          <w:numId w:val="3"/>
        </w:numPr>
        <w:spacing w:after="0" w:line="240" w:lineRule="auto"/>
        <w:rPr>
          <w:rFonts w:ascii="Arial" w:hAnsi="Arial" w:cs="Arial"/>
        </w:rPr>
      </w:pPr>
      <w:r>
        <w:rPr>
          <w:rFonts w:ascii="Arial" w:hAnsi="Arial" w:cs="Arial"/>
        </w:rPr>
        <w:t>VZTRAJEN</w:t>
      </w:r>
      <w:r>
        <w:rPr>
          <w:rFonts w:ascii="Arial" w:hAnsi="Arial" w:cs="Arial"/>
        </w:rPr>
        <w:tab/>
      </w:r>
      <w:r>
        <w:rPr>
          <w:rFonts w:ascii="Arial" w:hAnsi="Arial" w:cs="Arial"/>
        </w:rPr>
        <w:tab/>
      </w:r>
      <w:r>
        <w:rPr>
          <w:rFonts w:ascii="Arial" w:hAnsi="Arial" w:cs="Arial"/>
        </w:rPr>
        <w:tab/>
      </w:r>
      <w:r>
        <w:rPr>
          <w:rFonts w:ascii="Arial" w:hAnsi="Arial" w:cs="Arial"/>
        </w:rPr>
        <w:tab/>
        <w:t>11. TRMAST</w:t>
      </w:r>
    </w:p>
    <w:p w:rsidR="0005435E" w:rsidRDefault="0005435E" w:rsidP="0005435E">
      <w:pPr>
        <w:numPr>
          <w:ilvl w:val="0"/>
          <w:numId w:val="3"/>
        </w:numPr>
        <w:spacing w:after="0" w:line="240" w:lineRule="auto"/>
        <w:rPr>
          <w:rFonts w:ascii="Arial" w:hAnsi="Arial" w:cs="Arial"/>
        </w:rPr>
      </w:pPr>
      <w:r>
        <w:rPr>
          <w:rFonts w:ascii="Arial" w:hAnsi="Arial" w:cs="Arial"/>
        </w:rPr>
        <w:t>POMIRJUJOČ</w:t>
      </w:r>
      <w:r>
        <w:rPr>
          <w:rFonts w:ascii="Arial" w:hAnsi="Arial" w:cs="Arial"/>
        </w:rPr>
        <w:tab/>
      </w:r>
      <w:r>
        <w:rPr>
          <w:rFonts w:ascii="Arial" w:hAnsi="Arial" w:cs="Arial"/>
        </w:rPr>
        <w:tab/>
      </w:r>
      <w:r>
        <w:rPr>
          <w:rFonts w:ascii="Arial" w:hAnsi="Arial" w:cs="Arial"/>
        </w:rPr>
        <w:tab/>
        <w:t>12. IZZIVALEN</w:t>
      </w:r>
    </w:p>
    <w:p w:rsidR="0005435E" w:rsidRDefault="0005435E" w:rsidP="0005435E">
      <w:pPr>
        <w:numPr>
          <w:ilvl w:val="0"/>
          <w:numId w:val="3"/>
        </w:numPr>
        <w:spacing w:after="0" w:line="240" w:lineRule="auto"/>
        <w:rPr>
          <w:rFonts w:ascii="Arial" w:hAnsi="Arial" w:cs="Arial"/>
        </w:rPr>
      </w:pPr>
      <w:r>
        <w:rPr>
          <w:rFonts w:ascii="Arial" w:hAnsi="Arial" w:cs="Arial"/>
        </w:rPr>
        <w:t>PREUDAREN</w:t>
      </w:r>
      <w:r>
        <w:rPr>
          <w:rFonts w:ascii="Arial" w:hAnsi="Arial" w:cs="Arial"/>
        </w:rPr>
        <w:tab/>
      </w:r>
      <w:r>
        <w:rPr>
          <w:rFonts w:ascii="Arial" w:hAnsi="Arial" w:cs="Arial"/>
        </w:rPr>
        <w:tab/>
      </w:r>
      <w:r>
        <w:rPr>
          <w:rFonts w:ascii="Arial" w:hAnsi="Arial" w:cs="Arial"/>
        </w:rPr>
        <w:tab/>
      </w:r>
      <w:r>
        <w:rPr>
          <w:rFonts w:ascii="Arial" w:hAnsi="Arial" w:cs="Arial"/>
        </w:rPr>
        <w:tab/>
        <w:t>13. LAHKOMISELN</w:t>
      </w:r>
    </w:p>
    <w:p w:rsidR="0005435E" w:rsidRDefault="0005435E" w:rsidP="0005435E">
      <w:pPr>
        <w:numPr>
          <w:ilvl w:val="0"/>
          <w:numId w:val="3"/>
        </w:numPr>
        <w:spacing w:after="0" w:line="240" w:lineRule="auto"/>
        <w:rPr>
          <w:rFonts w:ascii="Arial" w:hAnsi="Arial" w:cs="Arial"/>
        </w:rPr>
      </w:pPr>
      <w:r>
        <w:rPr>
          <w:rFonts w:ascii="Arial" w:hAnsi="Arial" w:cs="Arial"/>
        </w:rPr>
        <w:t>RADOVEDEN</w:t>
      </w:r>
      <w:r>
        <w:rPr>
          <w:rFonts w:ascii="Arial" w:hAnsi="Arial" w:cs="Arial"/>
        </w:rPr>
        <w:tab/>
      </w:r>
      <w:r>
        <w:rPr>
          <w:rFonts w:ascii="Arial" w:hAnsi="Arial" w:cs="Arial"/>
        </w:rPr>
        <w:tab/>
      </w:r>
      <w:r>
        <w:rPr>
          <w:rFonts w:ascii="Arial" w:hAnsi="Arial" w:cs="Arial"/>
        </w:rPr>
        <w:tab/>
      </w:r>
      <w:r>
        <w:rPr>
          <w:rFonts w:ascii="Arial" w:hAnsi="Arial" w:cs="Arial"/>
        </w:rPr>
        <w:tab/>
        <w:t>14. VSILJIV</w:t>
      </w:r>
    </w:p>
    <w:p w:rsidR="0005435E" w:rsidRDefault="0005435E" w:rsidP="0005435E">
      <w:pPr>
        <w:numPr>
          <w:ilvl w:val="0"/>
          <w:numId w:val="3"/>
        </w:numPr>
        <w:spacing w:after="0" w:line="240" w:lineRule="auto"/>
        <w:rPr>
          <w:rFonts w:ascii="Arial" w:hAnsi="Arial" w:cs="Arial"/>
        </w:rPr>
      </w:pPr>
      <w:r>
        <w:rPr>
          <w:rFonts w:ascii="Arial" w:hAnsi="Arial" w:cs="Arial"/>
        </w:rPr>
        <w:t>UREJEN</w:t>
      </w:r>
      <w:r>
        <w:rPr>
          <w:rFonts w:ascii="Arial" w:hAnsi="Arial" w:cs="Arial"/>
        </w:rPr>
        <w:tab/>
      </w:r>
      <w:r>
        <w:rPr>
          <w:rFonts w:ascii="Arial" w:hAnsi="Arial" w:cs="Arial"/>
        </w:rPr>
        <w:tab/>
      </w:r>
      <w:r>
        <w:rPr>
          <w:rFonts w:ascii="Arial" w:hAnsi="Arial" w:cs="Arial"/>
        </w:rPr>
        <w:tab/>
      </w:r>
      <w:r>
        <w:rPr>
          <w:rFonts w:ascii="Arial" w:hAnsi="Arial" w:cs="Arial"/>
        </w:rPr>
        <w:tab/>
        <w:t>15. RAZTRESEN</w:t>
      </w:r>
    </w:p>
    <w:p w:rsidR="0005435E" w:rsidRDefault="0005435E" w:rsidP="0005435E">
      <w:pPr>
        <w:numPr>
          <w:ilvl w:val="0"/>
          <w:numId w:val="3"/>
        </w:numPr>
        <w:spacing w:after="0" w:line="240" w:lineRule="auto"/>
        <w:rPr>
          <w:rFonts w:ascii="Arial" w:hAnsi="Arial" w:cs="Arial"/>
        </w:rPr>
      </w:pPr>
      <w:r>
        <w:rPr>
          <w:rFonts w:ascii="Arial" w:hAnsi="Arial" w:cs="Arial"/>
        </w:rPr>
        <w:t>ZGOVOREN</w:t>
      </w:r>
      <w:r>
        <w:rPr>
          <w:rFonts w:ascii="Arial" w:hAnsi="Arial" w:cs="Arial"/>
        </w:rPr>
        <w:tab/>
      </w:r>
      <w:r>
        <w:rPr>
          <w:rFonts w:ascii="Arial" w:hAnsi="Arial" w:cs="Arial"/>
        </w:rPr>
        <w:tab/>
      </w:r>
      <w:r>
        <w:rPr>
          <w:rFonts w:ascii="Arial" w:hAnsi="Arial" w:cs="Arial"/>
        </w:rPr>
        <w:tab/>
      </w:r>
      <w:r>
        <w:rPr>
          <w:rFonts w:ascii="Arial" w:hAnsi="Arial" w:cs="Arial"/>
        </w:rPr>
        <w:tab/>
        <w:t>16. JEZIKAV</w:t>
      </w:r>
    </w:p>
    <w:p w:rsidR="0005435E" w:rsidRDefault="0005435E" w:rsidP="006B5C6E">
      <w:pPr>
        <w:spacing w:before="240"/>
        <w:jc w:val="both"/>
        <w:rPr>
          <w:rFonts w:ascii="Arial" w:hAnsi="Arial" w:cs="Arial"/>
        </w:rPr>
      </w:pPr>
      <w:r>
        <w:rPr>
          <w:rFonts w:ascii="Arial" w:hAnsi="Arial" w:cs="Arial"/>
        </w:rPr>
        <w:t>Učenec stopi v sredino kroga in lik, ki ga je ustvaril na podlagi ene same besede</w:t>
      </w:r>
      <w:r w:rsidR="005F4D1D">
        <w:rPr>
          <w:rFonts w:ascii="Arial" w:hAnsi="Arial" w:cs="Arial"/>
        </w:rPr>
        <w:t>,</w:t>
      </w:r>
      <w:r>
        <w:rPr>
          <w:rFonts w:ascii="Arial" w:hAnsi="Arial" w:cs="Arial"/>
        </w:rPr>
        <w:t xml:space="preserve"> odigra s svojim glasom, izrazom ter gibom, ostali učenci pa ugibajo, za kakšno osebo oz. človeško lastnost gre. Ko uganejo, igralec svoj listek z odigrano lastnostjo nekomu </w:t>
      </w:r>
      <w:r w:rsidR="006F0927">
        <w:rPr>
          <w:rFonts w:ascii="Arial" w:hAnsi="Arial" w:cs="Arial"/>
        </w:rPr>
        <w:t>»</w:t>
      </w:r>
      <w:r>
        <w:rPr>
          <w:rFonts w:ascii="Arial" w:hAnsi="Arial" w:cs="Arial"/>
        </w:rPr>
        <w:t>podari</w:t>
      </w:r>
      <w:r w:rsidR="006F0927">
        <w:rPr>
          <w:rFonts w:ascii="Arial" w:hAnsi="Arial" w:cs="Arial"/>
        </w:rPr>
        <w:t>«</w:t>
      </w:r>
      <w:r>
        <w:rPr>
          <w:rFonts w:ascii="Arial" w:hAnsi="Arial" w:cs="Arial"/>
        </w:rPr>
        <w:t>. Sledi kratka pavza z vdihom in izdihom, da se situacija umiri, nato v igro vstopi naslednji učenec.</w:t>
      </w:r>
    </w:p>
    <w:p w:rsidR="0005435E" w:rsidRPr="006B5C6E" w:rsidRDefault="0005435E" w:rsidP="00952A9B">
      <w:pPr>
        <w:spacing w:after="0"/>
        <w:jc w:val="both"/>
        <w:rPr>
          <w:rFonts w:ascii="Arial" w:hAnsi="Arial" w:cs="Arial"/>
          <w:i/>
        </w:rPr>
      </w:pPr>
      <w:proofErr w:type="spellStart"/>
      <w:r w:rsidRPr="006B5C6E">
        <w:rPr>
          <w:rFonts w:ascii="Arial" w:hAnsi="Arial" w:cs="Arial"/>
          <w:i/>
        </w:rPr>
        <w:t>Verbalizacija</w:t>
      </w:r>
      <w:proofErr w:type="spellEnd"/>
      <w:r w:rsidRPr="006B5C6E">
        <w:rPr>
          <w:rFonts w:ascii="Arial" w:hAnsi="Arial" w:cs="Arial"/>
          <w:i/>
        </w:rPr>
        <w:t xml:space="preserve"> oz. razprava</w:t>
      </w:r>
      <w:r w:rsidR="006F0927" w:rsidRPr="006B5C6E">
        <w:rPr>
          <w:rFonts w:ascii="Arial" w:hAnsi="Arial" w:cs="Arial"/>
          <w:i/>
        </w:rPr>
        <w:t xml:space="preserve"> </w:t>
      </w:r>
      <w:r w:rsidRPr="006B5C6E">
        <w:rPr>
          <w:rFonts w:ascii="Arial" w:hAnsi="Arial" w:cs="Arial"/>
          <w:i/>
        </w:rPr>
        <w:t>– po vsaki uri posebej:</w:t>
      </w:r>
    </w:p>
    <w:p w:rsidR="0005435E" w:rsidRDefault="00E739C7" w:rsidP="00952A9B">
      <w:pPr>
        <w:spacing w:after="0"/>
        <w:jc w:val="both"/>
        <w:rPr>
          <w:rFonts w:ascii="Arial" w:hAnsi="Arial" w:cs="Arial"/>
        </w:rPr>
      </w:pPr>
      <w:r>
        <w:rPr>
          <w:rFonts w:ascii="Arial" w:hAnsi="Arial" w:cs="Arial"/>
        </w:rPr>
        <w:t xml:space="preserve">Ko zaključimo z dramsko situacijo, v krogu sedemo na tla in začnemo razpravljati.  </w:t>
      </w:r>
      <w:r w:rsidR="0005435E">
        <w:rPr>
          <w:rFonts w:ascii="Arial" w:hAnsi="Arial" w:cs="Arial"/>
        </w:rPr>
        <w:t>Vsak učenec razloži, kaj pomeni pridevnik, napisan na listku, ki ga je dobil na začetku, nato pojasni, zakaj ga je podelil ravno tistemu sošolcu ali sošolki. Nato se v razgovor vključijo še ostali, ki podprejo ali ne podprejo razlago, pojasnjujejo in  utemeljujejo svoje mnenje.</w:t>
      </w:r>
    </w:p>
    <w:p w:rsidR="006F0927" w:rsidRDefault="0005435E" w:rsidP="00952A9B">
      <w:pPr>
        <w:spacing w:after="0"/>
        <w:jc w:val="both"/>
        <w:rPr>
          <w:rFonts w:ascii="Arial" w:hAnsi="Arial" w:cs="Arial"/>
        </w:rPr>
      </w:pPr>
      <w:r>
        <w:rPr>
          <w:rFonts w:ascii="Arial" w:hAnsi="Arial" w:cs="Arial"/>
        </w:rPr>
        <w:t>Predstavijo svoje občutke ob tem, ko so igrali določeno osebo s pozitivno oz. negativno lastnostjo, in poročajo, kako je potekal proces nastajanja njihovega lika. Učenci razmišljajo, katere lastnosti, ki so jih odigrali, imajo in katerih ne, katere lastnosti cenijo in katerih ne, ali je človek vedno prijazen, vljuden, miren oz. len, napadalen, nezanesljiv, kaj vpliva na naše vedenje …</w:t>
      </w:r>
    </w:p>
    <w:p w:rsidR="0005435E" w:rsidRDefault="0005435E" w:rsidP="0005435E">
      <w:pPr>
        <w:spacing w:after="0" w:line="240" w:lineRule="auto"/>
        <w:jc w:val="both"/>
        <w:rPr>
          <w:rFonts w:ascii="Arial" w:hAnsi="Arial" w:cs="Arial"/>
        </w:rPr>
      </w:pPr>
      <w:r>
        <w:rPr>
          <w:rFonts w:ascii="Arial" w:hAnsi="Arial" w:cs="Arial"/>
        </w:rPr>
        <w:t xml:space="preserve"> </w:t>
      </w:r>
    </w:p>
    <w:p w:rsidR="0005435E" w:rsidRDefault="0005435E" w:rsidP="0005435E">
      <w:pPr>
        <w:jc w:val="both"/>
        <w:rPr>
          <w:rFonts w:ascii="Arial" w:hAnsi="Arial" w:cs="Arial"/>
        </w:rPr>
      </w:pPr>
      <w:r>
        <w:rPr>
          <w:rFonts w:ascii="Arial" w:hAnsi="Arial" w:cs="Arial"/>
        </w:rPr>
        <w:t>Ko so učenci prejeli listke, se je najprej pokazal šibek besedni zaklad oz. nepoznavanje določenih besed, zato je bilo potrebno nekatere besede najprej razložiti. Nekateri učenci so imeli kar hude težave, kako takšno osebo s pozitivnimi lastnostmi sploh odigrati. Nato pa je prva ura stekla zelo sproščeno, saj so z lahkoto podarjali pozitivne lastnosti. Pogovor je bil sproščen, vanj so se vključevali vsi, prejemniki listkov s pozitivnimi lastnostmi so bili vidno zadovoljni in veseli. Tudi drugo uro smo morali najprej razložiti nekatere besede, zadrege ob igranju negativnih lastnosti pa je bilo manj. Hitro so dobili idejo, kako prikazati določeno slabo lastnost, ob igranju negativnih vlog so se vsi zelo zabavali. Težje pa je šlo, ko je bilo tre</w:t>
      </w:r>
      <w:r w:rsidR="006F0927">
        <w:rPr>
          <w:rFonts w:ascii="Arial" w:hAnsi="Arial" w:cs="Arial"/>
        </w:rPr>
        <w:t>ba takšen listek nekomu dati</w:t>
      </w:r>
      <w:r>
        <w:rPr>
          <w:rFonts w:ascii="Arial" w:hAnsi="Arial" w:cs="Arial"/>
        </w:rPr>
        <w:t xml:space="preserve">. Ob izročanju listka je bilo malce zadrege na obeh straneh. Kljub rahli bojazni, da ta ura ne bo tako uspešna kot prva, je razgovor stekel brez užaljenosti, zajedljivosti in zamer. Učenci, ki so prejeli negativno lastnost, so se s tem pogumno spopadli in znali tudi ubesediti, zakaj so jo prejeli. </w:t>
      </w:r>
    </w:p>
    <w:p w:rsidR="0005435E" w:rsidRDefault="0005435E" w:rsidP="00952A9B">
      <w:pPr>
        <w:spacing w:after="0"/>
        <w:jc w:val="both"/>
        <w:rPr>
          <w:rFonts w:ascii="Arial" w:hAnsi="Arial" w:cs="Arial"/>
        </w:rPr>
      </w:pPr>
      <w:r>
        <w:rPr>
          <w:rFonts w:ascii="Arial" w:hAnsi="Arial" w:cs="Arial"/>
        </w:rPr>
        <w:lastRenderedPageBreak/>
        <w:t xml:space="preserve">Učenci so v tem projektu uživali, razrednih ur so se veselili in tudi dejstvo, da so bile ure </w:t>
      </w:r>
      <w:r w:rsidR="00A05D4D">
        <w:rPr>
          <w:rFonts w:ascii="Arial" w:hAnsi="Arial" w:cs="Arial"/>
        </w:rPr>
        <w:t xml:space="preserve">vsak teden </w:t>
      </w:r>
      <w:r>
        <w:rPr>
          <w:rFonts w:ascii="Arial" w:hAnsi="Arial" w:cs="Arial"/>
        </w:rPr>
        <w:t>dolge 45 minut namesto 20, jih ni prav nič motilo, celo nasprotno, težko so zaključili z urami in si želeli, da bi bile še daljše. Ure so potekale spontano, učenci so bili zelo odprti, v igranju oz. dramskih situacijah so uživali, odkritosrčno so spregovorili o svojih občutkih sramu, jeze, priznavali in pojasnjevali svoje »napake« in skušali razumeti tuje, njihovo razmišljanje in izražanje je bilo iz ure v uro bolj zrelo in odgovorno. Priznali so, da so o svojih sošolcih izvedeli</w:t>
      </w:r>
      <w:r w:rsidR="00A05D4D">
        <w:rPr>
          <w:rFonts w:ascii="Arial" w:hAnsi="Arial" w:cs="Arial"/>
        </w:rPr>
        <w:t xml:space="preserve"> veliko novega, da so nekatere </w:t>
      </w:r>
      <w:r>
        <w:rPr>
          <w:rFonts w:ascii="Arial" w:hAnsi="Arial" w:cs="Arial"/>
        </w:rPr>
        <w:t>začeli gledati v drugačni luči, vezi med nekaterimi so se okrepile. Zaradi velikega navdušenja bomo s projektom nadaljevali tudi v tem šolskem letu.</w:t>
      </w:r>
    </w:p>
    <w:p w:rsidR="0005435E" w:rsidRPr="00DA23F2" w:rsidRDefault="0005435E" w:rsidP="00DA23F2">
      <w:pPr>
        <w:jc w:val="both"/>
        <w:rPr>
          <w:rFonts w:ascii="Arial" w:hAnsi="Arial" w:cs="Arial"/>
          <w:lang w:eastAsia="sl-SI"/>
        </w:rPr>
      </w:pPr>
      <w:r>
        <w:rPr>
          <w:rFonts w:ascii="Arial" w:hAnsi="Arial" w:cs="Arial"/>
        </w:rPr>
        <w:t>Med razrednimi urami lahko kot dramski pedagog omogoči</w:t>
      </w:r>
      <w:r w:rsidR="00E7738A">
        <w:rPr>
          <w:rFonts w:ascii="Arial" w:hAnsi="Arial" w:cs="Arial"/>
        </w:rPr>
        <w:t>m</w:t>
      </w:r>
      <w:r>
        <w:rPr>
          <w:rFonts w:ascii="Arial" w:hAnsi="Arial" w:cs="Arial"/>
        </w:rPr>
        <w:t xml:space="preserve"> varno in ustvarjalno okolje za raziskovanje in spreminjanje modelov izražanja in delovanja učencev. Čeprav </w:t>
      </w:r>
      <w:r w:rsidR="00E7738A">
        <w:rPr>
          <w:rFonts w:ascii="Arial" w:hAnsi="Arial" w:cs="Arial"/>
        </w:rPr>
        <w:t>vsem učiteljem vloga ra</w:t>
      </w:r>
      <w:r w:rsidR="0078584C">
        <w:rPr>
          <w:rFonts w:ascii="Arial" w:hAnsi="Arial" w:cs="Arial"/>
        </w:rPr>
        <w:t>zrednika ni enako pisana na kožo</w:t>
      </w:r>
      <w:r w:rsidR="00E7738A">
        <w:rPr>
          <w:rFonts w:ascii="Arial" w:hAnsi="Arial" w:cs="Arial"/>
        </w:rPr>
        <w:t xml:space="preserve">, </w:t>
      </w:r>
      <w:r>
        <w:rPr>
          <w:rFonts w:ascii="Arial" w:hAnsi="Arial" w:cs="Arial"/>
        </w:rPr>
        <w:t xml:space="preserve">pa se zagotovo </w:t>
      </w:r>
      <w:r w:rsidR="0078584C">
        <w:rPr>
          <w:rFonts w:ascii="Arial" w:hAnsi="Arial" w:cs="Arial"/>
        </w:rPr>
        <w:t xml:space="preserve">vsi </w:t>
      </w:r>
      <w:r>
        <w:rPr>
          <w:rFonts w:ascii="Arial" w:hAnsi="Arial" w:cs="Arial"/>
        </w:rPr>
        <w:t>strinjamo, da razredniki nismo le 20 minut na teden. Vzpone in padce svojih učencev nosimo s seboj. Danes nekdo po</w:t>
      </w:r>
      <w:r w:rsidR="00F84CAA">
        <w:rPr>
          <w:rFonts w:ascii="Arial" w:hAnsi="Arial" w:cs="Arial"/>
        </w:rPr>
        <w:t xml:space="preserve">trebuje našo spodbudo, pohvalo ali </w:t>
      </w:r>
      <w:r>
        <w:rPr>
          <w:rFonts w:ascii="Arial" w:hAnsi="Arial" w:cs="Arial"/>
        </w:rPr>
        <w:t>grajo</w:t>
      </w:r>
      <w:r w:rsidR="00F84CAA">
        <w:rPr>
          <w:rFonts w:ascii="Arial" w:hAnsi="Arial" w:cs="Arial"/>
        </w:rPr>
        <w:t xml:space="preserve"> in jasno postavljanje meja</w:t>
      </w:r>
      <w:r>
        <w:rPr>
          <w:rFonts w:ascii="Arial" w:hAnsi="Arial" w:cs="Arial"/>
        </w:rPr>
        <w:t xml:space="preserve">, jutri prijaznost, strpnost in pomoč pri učenju, pojutrišnjem </w:t>
      </w:r>
      <w:r w:rsidR="00F84CAA">
        <w:rPr>
          <w:rFonts w:ascii="Arial" w:hAnsi="Arial" w:cs="Arial"/>
        </w:rPr>
        <w:t>sočutje in tolažbo</w:t>
      </w:r>
      <w:r>
        <w:rPr>
          <w:rFonts w:ascii="Arial" w:hAnsi="Arial" w:cs="Arial"/>
        </w:rPr>
        <w:t xml:space="preserve">. Z njimi doživljamo srečo in uspehe, pa tudi stiske in poraze. Zato učitelji iščemo vedno nove načine do zaupanja učencev </w:t>
      </w:r>
      <w:r w:rsidR="00E7738A">
        <w:rPr>
          <w:rFonts w:ascii="Arial" w:hAnsi="Arial" w:cs="Arial"/>
        </w:rPr>
        <w:t xml:space="preserve">- </w:t>
      </w:r>
      <w:r>
        <w:rPr>
          <w:rFonts w:ascii="Arial" w:hAnsi="Arial" w:cs="Arial"/>
        </w:rPr>
        <w:t>in eden izmed njih je zagotovo tudi dramska pedagogika.</w:t>
      </w:r>
    </w:p>
    <w:p w:rsidR="0005435E" w:rsidRPr="006853A9" w:rsidRDefault="0005435E" w:rsidP="00952A9B">
      <w:pPr>
        <w:spacing w:after="0"/>
        <w:rPr>
          <w:rFonts w:ascii="Arial" w:hAnsi="Arial" w:cs="Arial"/>
        </w:rPr>
      </w:pPr>
      <w:r w:rsidRPr="006853A9">
        <w:rPr>
          <w:rFonts w:ascii="Arial" w:hAnsi="Arial" w:cs="Arial"/>
        </w:rPr>
        <w:t xml:space="preserve">Literatura: </w:t>
      </w:r>
    </w:p>
    <w:p w:rsidR="0005435E" w:rsidRPr="006853A9" w:rsidRDefault="0005435E" w:rsidP="00952A9B">
      <w:pPr>
        <w:pStyle w:val="Golobesedilo"/>
        <w:numPr>
          <w:ilvl w:val="0"/>
          <w:numId w:val="2"/>
        </w:numPr>
        <w:tabs>
          <w:tab w:val="clear" w:pos="720"/>
          <w:tab w:val="num" w:pos="567"/>
        </w:tabs>
        <w:spacing w:line="276" w:lineRule="auto"/>
        <w:ind w:left="567" w:hanging="207"/>
        <w:rPr>
          <w:rFonts w:ascii="Arial" w:hAnsi="Arial" w:cs="Arial"/>
          <w:sz w:val="22"/>
          <w:szCs w:val="22"/>
        </w:rPr>
      </w:pPr>
      <w:proofErr w:type="spellStart"/>
      <w:r w:rsidRPr="006853A9">
        <w:rPr>
          <w:rFonts w:ascii="Arial" w:hAnsi="Arial" w:cs="Arial"/>
          <w:sz w:val="22"/>
          <w:szCs w:val="22"/>
        </w:rPr>
        <w:t>Performativni</w:t>
      </w:r>
      <w:proofErr w:type="spellEnd"/>
      <w:r w:rsidRPr="006853A9">
        <w:rPr>
          <w:rFonts w:ascii="Arial" w:hAnsi="Arial" w:cs="Arial"/>
          <w:sz w:val="22"/>
          <w:szCs w:val="22"/>
        </w:rPr>
        <w:t xml:space="preserve"> AV model, Alenka Vidrih, Andragoška spoznanja, 3-4/2008</w:t>
      </w:r>
    </w:p>
    <w:p w:rsidR="0005435E" w:rsidRPr="006853A9" w:rsidRDefault="0005435E" w:rsidP="00952A9B">
      <w:pPr>
        <w:numPr>
          <w:ilvl w:val="0"/>
          <w:numId w:val="2"/>
        </w:numPr>
        <w:tabs>
          <w:tab w:val="clear" w:pos="720"/>
          <w:tab w:val="num" w:pos="567"/>
        </w:tabs>
        <w:spacing w:before="100" w:beforeAutospacing="1" w:after="100" w:afterAutospacing="1"/>
        <w:ind w:left="567" w:hanging="207"/>
        <w:rPr>
          <w:rFonts w:ascii="Arial" w:hAnsi="Arial" w:cs="Arial"/>
          <w:lang w:eastAsia="sl-SI"/>
        </w:rPr>
      </w:pPr>
      <w:r w:rsidRPr="006853A9">
        <w:rPr>
          <w:rFonts w:ascii="Arial" w:hAnsi="Arial" w:cs="Arial"/>
          <w:lang w:eastAsia="sl-SI"/>
        </w:rPr>
        <w:t xml:space="preserve">Na stičišču umetnosti, izobraževanja in terapije: Komunikacijski trening po dramski metodi AV, Alenka Vidrih, </w:t>
      </w:r>
      <w:hyperlink r:id="rId6" w:tgtFrame="_blank" w:history="1">
        <w:r w:rsidRPr="006853A9">
          <w:rPr>
            <w:rStyle w:val="Hiperpovezava"/>
            <w:rFonts w:ascii="Arial" w:hAnsi="Arial" w:cs="Arial"/>
            <w:color w:val="auto"/>
            <w:u w:val="none"/>
            <w:lang w:eastAsia="sl-SI"/>
          </w:rPr>
          <w:t xml:space="preserve">Human </w:t>
        </w:r>
        <w:proofErr w:type="spellStart"/>
        <w:r w:rsidRPr="006853A9">
          <w:rPr>
            <w:rStyle w:val="Hiperpovezava"/>
            <w:rFonts w:ascii="Arial" w:hAnsi="Arial" w:cs="Arial"/>
            <w:color w:val="auto"/>
            <w:u w:val="none"/>
            <w:lang w:eastAsia="sl-SI"/>
          </w:rPr>
          <w:t>resource</w:t>
        </w:r>
        <w:proofErr w:type="spellEnd"/>
        <w:r w:rsidRPr="006853A9">
          <w:rPr>
            <w:rStyle w:val="Hiperpovezava"/>
            <w:rFonts w:ascii="Arial" w:hAnsi="Arial" w:cs="Arial"/>
            <w:color w:val="auto"/>
            <w:u w:val="none"/>
            <w:lang w:eastAsia="sl-SI"/>
          </w:rPr>
          <w:t xml:space="preserve"> </w:t>
        </w:r>
        <w:proofErr w:type="spellStart"/>
        <w:r w:rsidRPr="006853A9">
          <w:rPr>
            <w:rStyle w:val="Hiperpovezava"/>
            <w:rFonts w:ascii="Arial" w:hAnsi="Arial" w:cs="Arial"/>
            <w:color w:val="auto"/>
            <w:u w:val="none"/>
            <w:lang w:eastAsia="sl-SI"/>
          </w:rPr>
          <w:t>management</w:t>
        </w:r>
        <w:proofErr w:type="spellEnd"/>
        <w:r w:rsidRPr="006853A9">
          <w:rPr>
            <w:rStyle w:val="Hiperpovezava"/>
            <w:rFonts w:ascii="Arial" w:hAnsi="Arial" w:cs="Arial"/>
            <w:color w:val="auto"/>
            <w:u w:val="none"/>
            <w:lang w:eastAsia="sl-SI"/>
          </w:rPr>
          <w:t xml:space="preserve"> magazine</w:t>
        </w:r>
      </w:hyperlink>
      <w:r w:rsidRPr="006853A9">
        <w:rPr>
          <w:rFonts w:ascii="Arial" w:hAnsi="Arial" w:cs="Arial"/>
          <w:lang w:eastAsia="sl-SI"/>
        </w:rPr>
        <w:t>, Strokovna revija za ravnanje z ljudmi pri delu, november 2007</w:t>
      </w:r>
    </w:p>
    <w:p w:rsidR="0005435E" w:rsidRPr="006853A9" w:rsidRDefault="0005435E" w:rsidP="00952A9B">
      <w:pPr>
        <w:numPr>
          <w:ilvl w:val="0"/>
          <w:numId w:val="2"/>
        </w:numPr>
        <w:tabs>
          <w:tab w:val="clear" w:pos="720"/>
          <w:tab w:val="num" w:pos="567"/>
        </w:tabs>
        <w:spacing w:before="100" w:beforeAutospacing="1" w:after="100" w:afterAutospacing="1"/>
        <w:ind w:left="567" w:hanging="207"/>
        <w:rPr>
          <w:rFonts w:ascii="Arial" w:hAnsi="Arial" w:cs="Arial"/>
          <w:lang w:eastAsia="sl-SI"/>
        </w:rPr>
      </w:pPr>
      <w:proofErr w:type="spellStart"/>
      <w:r w:rsidRPr="006853A9">
        <w:rPr>
          <w:rFonts w:ascii="Arial" w:hAnsi="Arial" w:cs="Arial"/>
          <w:lang w:eastAsia="sl-SI"/>
        </w:rPr>
        <w:t>The</w:t>
      </w:r>
      <w:proofErr w:type="spellEnd"/>
      <w:r w:rsidRPr="006853A9">
        <w:rPr>
          <w:rFonts w:ascii="Arial" w:hAnsi="Arial" w:cs="Arial"/>
          <w:lang w:eastAsia="sl-SI"/>
        </w:rPr>
        <w:t xml:space="preserve"> </w:t>
      </w:r>
      <w:proofErr w:type="spellStart"/>
      <w:r w:rsidRPr="006853A9">
        <w:rPr>
          <w:rFonts w:ascii="Arial" w:hAnsi="Arial" w:cs="Arial"/>
          <w:lang w:eastAsia="sl-SI"/>
        </w:rPr>
        <w:t>Only</w:t>
      </w:r>
      <w:proofErr w:type="spellEnd"/>
      <w:r w:rsidRPr="006853A9">
        <w:rPr>
          <w:rFonts w:ascii="Arial" w:hAnsi="Arial" w:cs="Arial"/>
          <w:lang w:eastAsia="sl-SI"/>
        </w:rPr>
        <w:t xml:space="preserve"> </w:t>
      </w:r>
      <w:proofErr w:type="spellStart"/>
      <w:r w:rsidRPr="006853A9">
        <w:rPr>
          <w:rFonts w:ascii="Arial" w:hAnsi="Arial" w:cs="Arial"/>
          <w:lang w:eastAsia="sl-SI"/>
        </w:rPr>
        <w:t>Thing</w:t>
      </w:r>
      <w:proofErr w:type="spellEnd"/>
      <w:r w:rsidRPr="006853A9">
        <w:rPr>
          <w:rFonts w:ascii="Arial" w:hAnsi="Arial" w:cs="Arial"/>
          <w:lang w:eastAsia="sl-SI"/>
        </w:rPr>
        <w:t xml:space="preserve"> </w:t>
      </w:r>
      <w:proofErr w:type="spellStart"/>
      <w:r w:rsidRPr="006853A9">
        <w:rPr>
          <w:rFonts w:ascii="Arial" w:hAnsi="Arial" w:cs="Arial"/>
          <w:lang w:eastAsia="sl-SI"/>
        </w:rPr>
        <w:t>Better</w:t>
      </w:r>
      <w:proofErr w:type="spellEnd"/>
      <w:r w:rsidRPr="006853A9">
        <w:rPr>
          <w:rFonts w:ascii="Arial" w:hAnsi="Arial" w:cs="Arial"/>
          <w:lang w:eastAsia="sl-SI"/>
        </w:rPr>
        <w:t xml:space="preserve"> </w:t>
      </w:r>
      <w:proofErr w:type="spellStart"/>
      <w:r w:rsidRPr="006853A9">
        <w:rPr>
          <w:rFonts w:ascii="Arial" w:hAnsi="Arial" w:cs="Arial"/>
          <w:lang w:eastAsia="sl-SI"/>
        </w:rPr>
        <w:t>Than</w:t>
      </w:r>
      <w:proofErr w:type="spellEnd"/>
      <w:r w:rsidRPr="006853A9">
        <w:rPr>
          <w:rFonts w:ascii="Arial" w:hAnsi="Arial" w:cs="Arial"/>
          <w:lang w:eastAsia="sl-SI"/>
        </w:rPr>
        <w:t xml:space="preserve">  </w:t>
      </w:r>
      <w:proofErr w:type="spellStart"/>
      <w:r w:rsidRPr="006853A9">
        <w:rPr>
          <w:rFonts w:ascii="Arial" w:hAnsi="Arial" w:cs="Arial"/>
          <w:lang w:eastAsia="sl-SI"/>
        </w:rPr>
        <w:t>Playing</w:t>
      </w:r>
      <w:proofErr w:type="spellEnd"/>
      <w:r w:rsidRPr="006853A9">
        <w:rPr>
          <w:rFonts w:ascii="Arial" w:hAnsi="Arial" w:cs="Arial"/>
          <w:lang w:eastAsia="sl-SI"/>
        </w:rPr>
        <w:t xml:space="preserve"> on </w:t>
      </w:r>
      <w:proofErr w:type="spellStart"/>
      <w:r w:rsidRPr="006853A9">
        <w:rPr>
          <w:rFonts w:ascii="Arial" w:hAnsi="Arial" w:cs="Arial"/>
          <w:lang w:eastAsia="sl-SI"/>
        </w:rPr>
        <w:t>Stage</w:t>
      </w:r>
      <w:proofErr w:type="spellEnd"/>
      <w:r w:rsidRPr="006853A9">
        <w:rPr>
          <w:rFonts w:ascii="Arial" w:hAnsi="Arial" w:cs="Arial"/>
          <w:lang w:eastAsia="sl-SI"/>
        </w:rPr>
        <w:t xml:space="preserve"> is </w:t>
      </w:r>
      <w:proofErr w:type="spellStart"/>
      <w:r w:rsidRPr="006853A9">
        <w:rPr>
          <w:rFonts w:ascii="Arial" w:hAnsi="Arial" w:cs="Arial"/>
          <w:lang w:eastAsia="sl-SI"/>
        </w:rPr>
        <w:t>Playing</w:t>
      </w:r>
      <w:proofErr w:type="spellEnd"/>
      <w:r w:rsidRPr="006853A9">
        <w:rPr>
          <w:rFonts w:ascii="Arial" w:hAnsi="Arial" w:cs="Arial"/>
          <w:lang w:eastAsia="sl-SI"/>
        </w:rPr>
        <w:t xml:space="preserve"> at </w:t>
      </w:r>
      <w:proofErr w:type="spellStart"/>
      <w:r w:rsidRPr="006853A9">
        <w:rPr>
          <w:rFonts w:ascii="Arial" w:hAnsi="Arial" w:cs="Arial"/>
          <w:lang w:eastAsia="sl-SI"/>
        </w:rPr>
        <w:t>the</w:t>
      </w:r>
      <w:proofErr w:type="spellEnd"/>
      <w:r w:rsidRPr="006853A9">
        <w:rPr>
          <w:rFonts w:ascii="Arial" w:hAnsi="Arial" w:cs="Arial"/>
          <w:lang w:eastAsia="sl-SI"/>
        </w:rPr>
        <w:t xml:space="preserve"> </w:t>
      </w:r>
      <w:proofErr w:type="spellStart"/>
      <w:r w:rsidRPr="006853A9">
        <w:rPr>
          <w:rFonts w:ascii="Arial" w:hAnsi="Arial" w:cs="Arial"/>
          <w:lang w:eastAsia="sl-SI"/>
        </w:rPr>
        <w:t>Heart</w:t>
      </w:r>
      <w:proofErr w:type="spellEnd"/>
      <w:r w:rsidRPr="006853A9">
        <w:rPr>
          <w:rFonts w:ascii="Arial" w:hAnsi="Arial" w:cs="Arial"/>
          <w:lang w:eastAsia="sl-SI"/>
        </w:rPr>
        <w:t xml:space="preserve"> </w:t>
      </w:r>
      <w:proofErr w:type="spellStart"/>
      <w:r w:rsidRPr="006853A9">
        <w:rPr>
          <w:rFonts w:ascii="Arial" w:hAnsi="Arial" w:cs="Arial"/>
          <w:lang w:eastAsia="sl-SI"/>
        </w:rPr>
        <w:t>of</w:t>
      </w:r>
      <w:proofErr w:type="spellEnd"/>
      <w:r w:rsidRPr="006853A9">
        <w:rPr>
          <w:rFonts w:ascii="Arial" w:hAnsi="Arial" w:cs="Arial"/>
          <w:lang w:eastAsia="sl-SI"/>
        </w:rPr>
        <w:t xml:space="preserve"> </w:t>
      </w:r>
      <w:proofErr w:type="spellStart"/>
      <w:r w:rsidRPr="006853A9">
        <w:rPr>
          <w:rFonts w:ascii="Arial" w:hAnsi="Arial" w:cs="Arial"/>
          <w:lang w:eastAsia="sl-SI"/>
        </w:rPr>
        <w:t>Life</w:t>
      </w:r>
      <w:proofErr w:type="spellEnd"/>
      <w:r w:rsidRPr="006853A9">
        <w:rPr>
          <w:rFonts w:ascii="Arial" w:hAnsi="Arial" w:cs="Arial"/>
          <w:lang w:eastAsia="sl-SI"/>
        </w:rPr>
        <w:t xml:space="preserve">, Alenka Vidrih, </w:t>
      </w:r>
      <w:proofErr w:type="spellStart"/>
      <w:r w:rsidRPr="006853A9">
        <w:rPr>
          <w:rFonts w:ascii="Arial" w:hAnsi="Arial" w:cs="Arial"/>
          <w:lang w:eastAsia="sl-SI"/>
        </w:rPr>
        <w:t>Dramatherapy</w:t>
      </w:r>
      <w:proofErr w:type="spellEnd"/>
      <w:r w:rsidRPr="006853A9">
        <w:rPr>
          <w:rFonts w:ascii="Arial" w:hAnsi="Arial" w:cs="Arial"/>
          <w:lang w:eastAsia="sl-SI"/>
        </w:rPr>
        <w:t xml:space="preserve"> </w:t>
      </w:r>
      <w:proofErr w:type="spellStart"/>
      <w:r w:rsidRPr="006853A9">
        <w:rPr>
          <w:rFonts w:ascii="Arial" w:hAnsi="Arial" w:cs="Arial"/>
          <w:lang w:eastAsia="sl-SI"/>
        </w:rPr>
        <w:t>and</w:t>
      </w:r>
      <w:proofErr w:type="spellEnd"/>
      <w:r w:rsidRPr="006853A9">
        <w:rPr>
          <w:rFonts w:ascii="Arial" w:hAnsi="Arial" w:cs="Arial"/>
          <w:lang w:eastAsia="sl-SI"/>
        </w:rPr>
        <w:t xml:space="preserve"> Social </w:t>
      </w:r>
      <w:proofErr w:type="spellStart"/>
      <w:r w:rsidRPr="006853A9">
        <w:rPr>
          <w:rFonts w:ascii="Arial" w:hAnsi="Arial" w:cs="Arial"/>
          <w:lang w:eastAsia="sl-SI"/>
        </w:rPr>
        <w:t>Theatre</w:t>
      </w:r>
      <w:proofErr w:type="spellEnd"/>
      <w:r w:rsidRPr="006853A9">
        <w:rPr>
          <w:rFonts w:ascii="Arial" w:hAnsi="Arial" w:cs="Arial"/>
          <w:lang w:eastAsia="sl-SI"/>
        </w:rPr>
        <w:t xml:space="preserve">: </w:t>
      </w:r>
      <w:proofErr w:type="spellStart"/>
      <w:r w:rsidRPr="006853A9">
        <w:rPr>
          <w:rFonts w:ascii="Arial" w:hAnsi="Arial" w:cs="Arial"/>
          <w:lang w:eastAsia="sl-SI"/>
        </w:rPr>
        <w:t>Necessary</w:t>
      </w:r>
      <w:proofErr w:type="spellEnd"/>
      <w:r w:rsidRPr="006853A9">
        <w:rPr>
          <w:rFonts w:ascii="Arial" w:hAnsi="Arial" w:cs="Arial"/>
          <w:lang w:eastAsia="sl-SI"/>
        </w:rPr>
        <w:t xml:space="preserve"> </w:t>
      </w:r>
      <w:proofErr w:type="spellStart"/>
      <w:r w:rsidRPr="006853A9">
        <w:rPr>
          <w:rFonts w:ascii="Arial" w:hAnsi="Arial" w:cs="Arial"/>
          <w:lang w:eastAsia="sl-SI"/>
        </w:rPr>
        <w:t>Dialogues</w:t>
      </w:r>
      <w:proofErr w:type="spellEnd"/>
      <w:r w:rsidRPr="006853A9">
        <w:rPr>
          <w:rFonts w:ascii="Arial" w:hAnsi="Arial" w:cs="Arial"/>
          <w:lang w:eastAsia="sl-SI"/>
        </w:rPr>
        <w:t xml:space="preserve">, 2009, </w:t>
      </w:r>
      <w:proofErr w:type="spellStart"/>
      <w:r w:rsidRPr="006853A9">
        <w:rPr>
          <w:rFonts w:ascii="Arial" w:hAnsi="Arial" w:cs="Arial"/>
          <w:lang w:eastAsia="sl-SI"/>
        </w:rPr>
        <w:t>Routhledge</w:t>
      </w:r>
      <w:proofErr w:type="spellEnd"/>
      <w:r w:rsidRPr="006853A9">
        <w:rPr>
          <w:rFonts w:ascii="Arial" w:hAnsi="Arial" w:cs="Arial"/>
          <w:lang w:eastAsia="sl-SI"/>
        </w:rPr>
        <w:t>, UK</w:t>
      </w:r>
    </w:p>
    <w:p w:rsidR="0005435E" w:rsidRDefault="0005435E"/>
    <w:sectPr w:rsidR="0005435E" w:rsidSect="00593A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789F"/>
    <w:multiLevelType w:val="hybridMultilevel"/>
    <w:tmpl w:val="38928F56"/>
    <w:lvl w:ilvl="0" w:tplc="0424000F">
      <w:start w:val="1"/>
      <w:numFmt w:val="decimal"/>
      <w:lvlText w:val="%1."/>
      <w:lvlJc w:val="left"/>
      <w:pPr>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2F2B4E5F"/>
    <w:multiLevelType w:val="hybridMultilevel"/>
    <w:tmpl w:val="EE028178"/>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6D1A5AD1"/>
    <w:multiLevelType w:val="hybridMultilevel"/>
    <w:tmpl w:val="B5EA7814"/>
    <w:lvl w:ilvl="0" w:tplc="1D1E8EF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05435E"/>
    <w:rsid w:val="0003271C"/>
    <w:rsid w:val="0004755C"/>
    <w:rsid w:val="0005435E"/>
    <w:rsid w:val="001137FF"/>
    <w:rsid w:val="00141D41"/>
    <w:rsid w:val="001866D6"/>
    <w:rsid w:val="001948E0"/>
    <w:rsid w:val="00286EAE"/>
    <w:rsid w:val="002A497E"/>
    <w:rsid w:val="002B17F6"/>
    <w:rsid w:val="002F350E"/>
    <w:rsid w:val="003D45D5"/>
    <w:rsid w:val="00417855"/>
    <w:rsid w:val="004516DB"/>
    <w:rsid w:val="004F0E92"/>
    <w:rsid w:val="00516B44"/>
    <w:rsid w:val="005538A5"/>
    <w:rsid w:val="00593A31"/>
    <w:rsid w:val="005B1EDA"/>
    <w:rsid w:val="005E6BFD"/>
    <w:rsid w:val="005F4D1D"/>
    <w:rsid w:val="00631592"/>
    <w:rsid w:val="006853A9"/>
    <w:rsid w:val="006B3E7A"/>
    <w:rsid w:val="006B5C6E"/>
    <w:rsid w:val="006F0927"/>
    <w:rsid w:val="007745DE"/>
    <w:rsid w:val="0078584C"/>
    <w:rsid w:val="008C766E"/>
    <w:rsid w:val="00904BAF"/>
    <w:rsid w:val="00941729"/>
    <w:rsid w:val="00952A9B"/>
    <w:rsid w:val="009C1EC3"/>
    <w:rsid w:val="009E5703"/>
    <w:rsid w:val="00A05D4D"/>
    <w:rsid w:val="00A13F25"/>
    <w:rsid w:val="00A157A5"/>
    <w:rsid w:val="00A33A21"/>
    <w:rsid w:val="00AF5EB8"/>
    <w:rsid w:val="00AF73FC"/>
    <w:rsid w:val="00B362B8"/>
    <w:rsid w:val="00C12E1D"/>
    <w:rsid w:val="00CA0428"/>
    <w:rsid w:val="00CD1B61"/>
    <w:rsid w:val="00CF7691"/>
    <w:rsid w:val="00D01B67"/>
    <w:rsid w:val="00DA23F2"/>
    <w:rsid w:val="00DC1D8A"/>
    <w:rsid w:val="00E739C7"/>
    <w:rsid w:val="00E7738A"/>
    <w:rsid w:val="00E934B5"/>
    <w:rsid w:val="00F00566"/>
    <w:rsid w:val="00F84CAA"/>
    <w:rsid w:val="00F854A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5435E"/>
    <w:pPr>
      <w:spacing w:after="200" w:line="276" w:lineRule="auto"/>
    </w:pPr>
    <w:rPr>
      <w:rFonts w:ascii="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olobesediloZnak">
    <w:name w:val="Golo besedilo Znak"/>
    <w:basedOn w:val="Privzetapisavaodstavka"/>
    <w:link w:val="Golobesedilo"/>
    <w:locked/>
    <w:rsid w:val="0005435E"/>
    <w:rPr>
      <w:rFonts w:ascii="Consolas" w:hAnsi="Consolas"/>
      <w:sz w:val="21"/>
      <w:szCs w:val="21"/>
      <w:lang w:val="sl-SI" w:eastAsia="en-US" w:bidi="ar-SA"/>
    </w:rPr>
  </w:style>
  <w:style w:type="paragraph" w:styleId="Golobesedilo">
    <w:name w:val="Plain Text"/>
    <w:basedOn w:val="Navaden"/>
    <w:link w:val="GolobesediloZnak"/>
    <w:rsid w:val="0005435E"/>
    <w:pPr>
      <w:spacing w:after="0" w:line="240" w:lineRule="auto"/>
    </w:pPr>
    <w:rPr>
      <w:rFonts w:ascii="Consolas" w:hAnsi="Consolas"/>
      <w:sz w:val="21"/>
      <w:szCs w:val="21"/>
    </w:rPr>
  </w:style>
  <w:style w:type="character" w:styleId="Hiperpovezava">
    <w:name w:val="Hyperlink"/>
    <w:basedOn w:val="Privzetapisavaodstavka"/>
    <w:rsid w:val="0005435E"/>
    <w:rPr>
      <w:color w:val="0000FF"/>
      <w:u w:val="single"/>
    </w:rPr>
  </w:style>
  <w:style w:type="paragraph" w:styleId="Odstavekseznama">
    <w:name w:val="List Paragraph"/>
    <w:basedOn w:val="Navaden"/>
    <w:uiPriority w:val="34"/>
    <w:qFormat/>
    <w:rsid w:val="00B362B8"/>
    <w:pPr>
      <w:ind w:left="720"/>
      <w:contextualSpacing/>
    </w:pPr>
  </w:style>
</w:styles>
</file>

<file path=word/webSettings.xml><?xml version="1.0" encoding="utf-8"?>
<w:webSettings xmlns:r="http://schemas.openxmlformats.org/officeDocument/2006/relationships" xmlns:w="http://schemas.openxmlformats.org/wordprocessingml/2006/main">
  <w:divs>
    <w:div w:id="55740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rm-revija.si/index.php?page=magazine&amp;s=1&amp;cid=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A8DD-7C99-4C73-8E68-9847B04D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4</Pages>
  <Words>1807</Words>
  <Characters>10301</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12084</CharactersWithSpaces>
  <SharedDoc>false</SharedDoc>
  <HLinks>
    <vt:vector size="6" baseType="variant">
      <vt:variant>
        <vt:i4>2228287</vt:i4>
      </vt:variant>
      <vt:variant>
        <vt:i4>0</vt:i4>
      </vt:variant>
      <vt:variant>
        <vt:i4>0</vt:i4>
      </vt:variant>
      <vt:variant>
        <vt:i4>5</vt:i4>
      </vt:variant>
      <vt:variant>
        <vt:lpwstr>http://www.hrm-revija.si/index.php?page=magazine&amp;s=1&amp;cid=3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Vidrih</dc:creator>
  <cp:keywords/>
  <cp:lastModifiedBy>Valued Acer Customer</cp:lastModifiedBy>
  <cp:revision>23</cp:revision>
  <dcterms:created xsi:type="dcterms:W3CDTF">2010-10-03T07:20:00Z</dcterms:created>
  <dcterms:modified xsi:type="dcterms:W3CDTF">2010-10-03T10:12:00Z</dcterms:modified>
</cp:coreProperties>
</file>