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 MOTORIKA 1</w:t>
      </w: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left:0;text-align:left;margin-left:63pt;margin-top:19.85pt;width:283.15pt;height:172.1pt;z-index:251658240;visibility:visible">
            <v:imagedata r:id="rId6" o:title="" croptop="11429f" cropbottom="4340f" cropleft="3363f" cropright="760f"/>
          </v:shape>
        </w:pict>
      </w: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Default="00947CEC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947CEC" w:rsidRPr="00254998" w:rsidRDefault="00947CEC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1. Področje uporabe: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D0E91">
        <w:rPr>
          <w:rFonts w:ascii="Arial" w:hAnsi="Arial" w:cs="Arial"/>
          <w:sz w:val="24"/>
          <w:szCs w:val="24"/>
        </w:rPr>
        <w:t>Za razvoj fine motorike</w:t>
      </w:r>
      <w:r>
        <w:rPr>
          <w:rFonts w:ascii="Arial" w:hAnsi="Arial" w:cs="Arial"/>
          <w:sz w:val="24"/>
          <w:szCs w:val="24"/>
        </w:rPr>
        <w:t xml:space="preserve"> (predšolski otroci, poseben program vzgoje in izobraževanja…)</w:t>
      </w:r>
    </w:p>
    <w:p w:rsidR="00947CEC" w:rsidRPr="00254998" w:rsidRDefault="00947CEC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različne posode z luknjami</w:t>
      </w:r>
    </w:p>
    <w:p w:rsidR="00947CEC" w:rsidRPr="005D70AA" w:rsidRDefault="00947CEC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kovina, plastika</w:t>
      </w:r>
    </w:p>
    <w:p w:rsidR="00947CEC" w:rsidRDefault="00947CEC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otrok v posodo vdeva različne materiale – cofki, žetoni, palčke, majhne/velike kroglice</w:t>
      </w:r>
    </w:p>
    <w:p w:rsidR="00947CEC" w:rsidRDefault="00947CEC" w:rsidP="000F28D4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5D7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učenec skozi luknjo vdeva različne materiale (žetone, kroglice…).  Učenec lahko žetone sortira po barvi v ustrezno barvno posodo. Učencu lahko ponudimo različne materiale, ki so med seboj premešani, sam pa mora ugotoviti in odbrati, kater material gre v posodo.</w:t>
      </w:r>
    </w:p>
    <w:p w:rsidR="00947CEC" w:rsidRDefault="00947CEC" w:rsidP="000F28D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Učenec lahko hkrati sortira materiale v različne posode – glede na obliko, otip, material…</w:t>
      </w:r>
    </w:p>
    <w:p w:rsidR="00947CEC" w:rsidRDefault="00947CEC" w:rsidP="000F28D4">
      <w:pPr>
        <w:spacing w:line="360" w:lineRule="auto"/>
      </w:pPr>
      <w:r w:rsidRPr="006A6BA3">
        <w:rPr>
          <w:rFonts w:ascii="Arial" w:hAnsi="Arial" w:cs="Arial"/>
          <w:b/>
          <w:bCs/>
          <w:sz w:val="24"/>
          <w:szCs w:val="24"/>
        </w:rPr>
        <w:t>6. Izdelano:</w:t>
      </w:r>
      <w:r>
        <w:rPr>
          <w:rFonts w:ascii="Arial" w:hAnsi="Arial" w:cs="Arial"/>
          <w:sz w:val="24"/>
          <w:szCs w:val="24"/>
        </w:rPr>
        <w:t xml:space="preserve">  Tjaša Pečnik za potrebe PPVI (v letu 2010/2011), kjer se pripomoček tudi nahaja</w:t>
      </w:r>
    </w:p>
    <w:sectPr w:rsidR="00947CEC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CEC" w:rsidRDefault="00947CEC">
      <w:r>
        <w:separator/>
      </w:r>
    </w:p>
  </w:endnote>
  <w:endnote w:type="continuationSeparator" w:id="1">
    <w:p w:rsidR="00947CEC" w:rsidRDefault="0094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CEC" w:rsidRDefault="00947CEC">
      <w:r>
        <w:separator/>
      </w:r>
    </w:p>
  </w:footnote>
  <w:footnote w:type="continuationSeparator" w:id="1">
    <w:p w:rsidR="00947CEC" w:rsidRDefault="0094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VerticalSpacing w:val="24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D2C"/>
    <w:rsid w:val="0005223F"/>
    <w:rsid w:val="000F28D4"/>
    <w:rsid w:val="00152942"/>
    <w:rsid w:val="001D08D5"/>
    <w:rsid w:val="001D0A5E"/>
    <w:rsid w:val="00254998"/>
    <w:rsid w:val="00262C22"/>
    <w:rsid w:val="002A35C8"/>
    <w:rsid w:val="002D0E91"/>
    <w:rsid w:val="00340F55"/>
    <w:rsid w:val="00354024"/>
    <w:rsid w:val="00367617"/>
    <w:rsid w:val="00380413"/>
    <w:rsid w:val="00400E43"/>
    <w:rsid w:val="00403E49"/>
    <w:rsid w:val="00493505"/>
    <w:rsid w:val="00542996"/>
    <w:rsid w:val="00551607"/>
    <w:rsid w:val="005A7959"/>
    <w:rsid w:val="005D70AA"/>
    <w:rsid w:val="00621549"/>
    <w:rsid w:val="006A6BA3"/>
    <w:rsid w:val="00755BFA"/>
    <w:rsid w:val="007D5F15"/>
    <w:rsid w:val="007F185C"/>
    <w:rsid w:val="0084506E"/>
    <w:rsid w:val="00845521"/>
    <w:rsid w:val="00863343"/>
    <w:rsid w:val="00893A89"/>
    <w:rsid w:val="008C2B9D"/>
    <w:rsid w:val="00947CEC"/>
    <w:rsid w:val="009610AB"/>
    <w:rsid w:val="009D59B2"/>
    <w:rsid w:val="00A74D2C"/>
    <w:rsid w:val="00AE135F"/>
    <w:rsid w:val="00B63E3C"/>
    <w:rsid w:val="00BA6D69"/>
    <w:rsid w:val="00DE53FC"/>
    <w:rsid w:val="00DF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  <w:pPr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4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log1">
    <w:name w:val="Slog1"/>
    <w:basedOn w:val="Heading1"/>
    <w:uiPriority w:val="99"/>
    <w:rsid w:val="00A74D2C"/>
    <w:rPr>
      <w:rFonts w:ascii="Tahoma" w:hAnsi="Tahoma" w:cs="Tahoma"/>
      <w:b w:val="0"/>
      <w:bCs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2D0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116</Words>
  <Characters>666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ZSSM</dc:creator>
  <cp:keywords/>
  <dc:description/>
  <cp:lastModifiedBy>ZSSM</cp:lastModifiedBy>
  <cp:revision>2</cp:revision>
  <dcterms:created xsi:type="dcterms:W3CDTF">2014-08-28T09:52:00Z</dcterms:created>
  <dcterms:modified xsi:type="dcterms:W3CDTF">2014-08-28T09:52:00Z</dcterms:modified>
</cp:coreProperties>
</file>