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4709" w:type="dxa"/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474"/>
        <w:gridCol w:w="1361"/>
        <w:gridCol w:w="2098"/>
        <w:gridCol w:w="3572"/>
      </w:tblGrid>
      <w:tr w:rsidR="00303D6F" w:rsidRPr="00303D6F" w14:paraId="534AC7C1" w14:textId="77777777" w:rsidTr="008B230E">
        <w:tc>
          <w:tcPr>
            <w:tcW w:w="4219" w:type="dxa"/>
            <w:tcBorders>
              <w:bottom w:val="single" w:sz="4" w:space="0" w:color="auto"/>
            </w:tcBorders>
          </w:tcPr>
          <w:p w14:paraId="71E10E19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Tema: WHERE WE LIVE</w:t>
            </w:r>
          </w:p>
          <w:p w14:paraId="61E6C03A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3459" w:type="dxa"/>
            <w:gridSpan w:val="2"/>
          </w:tcPr>
          <w:p w14:paraId="6C6967AE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Predmet:</w:t>
            </w:r>
            <w:r w:rsidRPr="00303D6F">
              <w:rPr>
                <w:rFonts w:ascii="Calibri" w:eastAsia="Calibri" w:hAnsi="Calibri" w:cs="Times New Roman"/>
              </w:rPr>
              <w:t xml:space="preserve"> ANGLEŠKI JEZIK</w:t>
            </w:r>
          </w:p>
        </w:tc>
        <w:tc>
          <w:tcPr>
            <w:tcW w:w="3459" w:type="dxa"/>
            <w:gridSpan w:val="2"/>
          </w:tcPr>
          <w:p w14:paraId="22BB6CA8" w14:textId="0D6B3F61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 xml:space="preserve">Učitelj: </w:t>
            </w:r>
            <w:r w:rsidR="0009318B">
              <w:rPr>
                <w:rFonts w:ascii="Calibri" w:eastAsia="Calibri" w:hAnsi="Calibri" w:cs="Times New Roman"/>
                <w:b/>
              </w:rPr>
              <w:t>Petra Žerovnik</w:t>
            </w:r>
          </w:p>
        </w:tc>
        <w:tc>
          <w:tcPr>
            <w:tcW w:w="3572" w:type="dxa"/>
          </w:tcPr>
          <w:p w14:paraId="0B4438FC" w14:textId="7FC57BAB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Šola:</w:t>
            </w:r>
            <w:r w:rsidRPr="00303D6F">
              <w:rPr>
                <w:rFonts w:ascii="Calibri" w:eastAsia="Calibri" w:hAnsi="Calibri" w:cs="Times New Roman"/>
              </w:rPr>
              <w:t xml:space="preserve"> </w:t>
            </w:r>
            <w:r w:rsidR="0009318B">
              <w:rPr>
                <w:rFonts w:ascii="Calibri" w:eastAsia="Calibri" w:hAnsi="Calibri" w:cs="Times New Roman"/>
              </w:rPr>
              <w:t>Osnovna šola Stična</w:t>
            </w:r>
          </w:p>
        </w:tc>
      </w:tr>
      <w:tr w:rsidR="00303D6F" w:rsidRPr="00303D6F" w14:paraId="499750D9" w14:textId="77777777" w:rsidTr="00303D6F">
        <w:tc>
          <w:tcPr>
            <w:tcW w:w="4219" w:type="dxa"/>
            <w:shd w:val="clear" w:color="auto" w:fill="D9D9D9"/>
          </w:tcPr>
          <w:p w14:paraId="76DE1765" w14:textId="42F75A08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 xml:space="preserve">Vsebina: </w:t>
            </w:r>
            <w:r>
              <w:rPr>
                <w:rFonts w:ascii="Calibri" w:eastAsia="Calibri" w:hAnsi="Calibri" w:cs="Times New Roman"/>
                <w:b/>
              </w:rPr>
              <w:t>utrjevanje predelane snovi</w:t>
            </w:r>
          </w:p>
        </w:tc>
        <w:tc>
          <w:tcPr>
            <w:tcW w:w="3459" w:type="dxa"/>
            <w:gridSpan w:val="2"/>
          </w:tcPr>
          <w:p w14:paraId="41346731" w14:textId="27D2D1D1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Razred:</w:t>
            </w:r>
            <w:r w:rsidRPr="00303D6F">
              <w:rPr>
                <w:rFonts w:ascii="Calibri" w:eastAsia="Calibri" w:hAnsi="Calibri" w:cs="Times New Roman"/>
              </w:rPr>
              <w:t xml:space="preserve"> 5.</w:t>
            </w:r>
            <w:r w:rsidR="00A86B74">
              <w:rPr>
                <w:rFonts w:ascii="Calibri" w:eastAsia="Calibri" w:hAnsi="Calibri" w:cs="Times New Roman"/>
              </w:rPr>
              <w:t>r/Osnovna šola</w:t>
            </w:r>
          </w:p>
        </w:tc>
        <w:tc>
          <w:tcPr>
            <w:tcW w:w="3459" w:type="dxa"/>
            <w:gridSpan w:val="2"/>
          </w:tcPr>
          <w:p w14:paraId="1267930D" w14:textId="3A2AEC63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 xml:space="preserve">Zaporedna ura: </w:t>
            </w:r>
            <w:r w:rsidR="0009318B">
              <w:rPr>
                <w:rFonts w:ascii="Calibri" w:eastAsia="Calibri" w:hAnsi="Calibri" w:cs="Times New Roman"/>
                <w:b/>
              </w:rPr>
              <w:t>10</w:t>
            </w:r>
          </w:p>
          <w:p w14:paraId="2A8121CE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572" w:type="dxa"/>
          </w:tcPr>
          <w:p w14:paraId="36FAABA3" w14:textId="7C4CF02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 xml:space="preserve">Datum izvedbe:  </w:t>
            </w:r>
            <w:r w:rsidR="0009318B">
              <w:rPr>
                <w:rFonts w:ascii="Calibri" w:eastAsia="Calibri" w:hAnsi="Calibri" w:cs="Times New Roman"/>
                <w:b/>
              </w:rPr>
              <w:t>20.9.2021</w:t>
            </w:r>
          </w:p>
        </w:tc>
      </w:tr>
      <w:tr w:rsidR="00303D6F" w:rsidRPr="00303D6F" w14:paraId="40DFB861" w14:textId="77777777" w:rsidTr="008B230E">
        <w:tc>
          <w:tcPr>
            <w:tcW w:w="9039" w:type="dxa"/>
            <w:gridSpan w:val="4"/>
          </w:tcPr>
          <w:p w14:paraId="4D057D5B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66A6F4CE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 xml:space="preserve">Cilji </w:t>
            </w:r>
            <w:r w:rsidRPr="00303D6F">
              <w:rPr>
                <w:rFonts w:ascii="Calibri" w:eastAsia="Calibri" w:hAnsi="Calibri" w:cs="Times New Roman"/>
              </w:rPr>
              <w:t>– učenci bodo:</w:t>
            </w:r>
          </w:p>
          <w:p w14:paraId="2E0A807E" w14:textId="4B4F2CA0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 xml:space="preserve">- </w:t>
            </w:r>
            <w:r>
              <w:rPr>
                <w:rFonts w:ascii="Calibri" w:eastAsia="Calibri" w:hAnsi="Calibri" w:cs="Times New Roman"/>
              </w:rPr>
              <w:t>pozorno poslušali navodila za reševanje kviza na računalniku – preverjanje znanja;</w:t>
            </w:r>
          </w:p>
          <w:p w14:paraId="63F02CB3" w14:textId="376FD3C9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- brali in razumeli</w:t>
            </w:r>
            <w:r>
              <w:rPr>
                <w:rFonts w:ascii="Calibri" w:eastAsia="Calibri" w:hAnsi="Calibri" w:cs="Times New Roman"/>
              </w:rPr>
              <w:t>, kaj posamezna naloga zahteva od njih;</w:t>
            </w:r>
          </w:p>
          <w:p w14:paraId="7BDCF3E6" w14:textId="7F5AC0AB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-individualno reševali vsak na svojem računalniku naloge za preverjanje</w:t>
            </w:r>
          </w:p>
        </w:tc>
        <w:tc>
          <w:tcPr>
            <w:tcW w:w="5670" w:type="dxa"/>
            <w:gridSpan w:val="2"/>
          </w:tcPr>
          <w:p w14:paraId="6685B550" w14:textId="77777777" w:rsidR="00303D6F" w:rsidRPr="00303D6F" w:rsidRDefault="00303D6F" w:rsidP="00303D6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p w14:paraId="3289BA85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 xml:space="preserve">Drugi cilji </w:t>
            </w:r>
            <w:r w:rsidRPr="00303D6F">
              <w:rPr>
                <w:rFonts w:ascii="Calibri" w:eastAsia="Calibri" w:hAnsi="Calibri" w:cs="Times New Roman"/>
              </w:rPr>
              <w:t>– učenci bodo:</w:t>
            </w:r>
          </w:p>
          <w:p w14:paraId="68C54ED7" w14:textId="77777777" w:rsidR="00303D6F" w:rsidRPr="00303D6F" w:rsidRDefault="00303D6F" w:rsidP="00303D6F">
            <w:pPr>
              <w:ind w:left="175" w:hanging="175"/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- urili in razvijali pozornost oziroma pozorno poslušanje;</w:t>
            </w:r>
          </w:p>
          <w:p w14:paraId="746E75BA" w14:textId="77777777" w:rsidR="00303D6F" w:rsidRPr="00303D6F" w:rsidRDefault="00303D6F" w:rsidP="00303D6F">
            <w:pPr>
              <w:ind w:left="175" w:hanging="175"/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- se učili učinkovito organizirati in načrtovati učenje ter razvijali vztrajnost;</w:t>
            </w:r>
          </w:p>
          <w:p w14:paraId="4CA768CA" w14:textId="77777777" w:rsidR="00303D6F" w:rsidRPr="00303D6F" w:rsidRDefault="00303D6F" w:rsidP="00303D6F">
            <w:pPr>
              <w:ind w:left="175" w:hanging="175"/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- spoznavali različne metode (strategije) pridobivanja in ohranjanja znanja ter jih nadgrajevali.</w:t>
            </w:r>
          </w:p>
          <w:p w14:paraId="4D6BEFEA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</w:p>
        </w:tc>
      </w:tr>
      <w:tr w:rsidR="00303D6F" w:rsidRPr="00303D6F" w14:paraId="7BBDB295" w14:textId="77777777" w:rsidTr="008B230E">
        <w:tc>
          <w:tcPr>
            <w:tcW w:w="4219" w:type="dxa"/>
          </w:tcPr>
          <w:p w14:paraId="61B128F1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647C9F3C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 xml:space="preserve">Pričakovano predznanje: </w:t>
            </w:r>
          </w:p>
          <w:p w14:paraId="1BF59A0A" w14:textId="77777777" w:rsidR="00303D6F" w:rsidRPr="00303D6F" w:rsidRDefault="00303D6F" w:rsidP="00303D6F">
            <w:pPr>
              <w:ind w:left="142" w:hanging="142"/>
              <w:rPr>
                <w:rFonts w:ascii="Calibri" w:eastAsia="Calibri" w:hAnsi="Calibri" w:cs="Times New Roman"/>
                <w:i/>
              </w:rPr>
            </w:pPr>
            <w:r w:rsidRPr="00303D6F">
              <w:rPr>
                <w:rFonts w:ascii="Calibri" w:eastAsia="Calibri" w:hAnsi="Calibri" w:cs="Times New Roman"/>
              </w:rPr>
              <w:t xml:space="preserve">- </w:t>
            </w:r>
            <w:r w:rsidRPr="00303D6F">
              <w:rPr>
                <w:rFonts w:ascii="Calibri" w:eastAsia="Calibri" w:hAnsi="Calibri" w:cs="Times New Roman"/>
                <w:i/>
              </w:rPr>
              <w:t>Monday, Tuesday, Wednesday, Thursday, Friday, Saturday, Sunday</w:t>
            </w:r>
          </w:p>
          <w:p w14:paraId="382331EC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  <w:i/>
              </w:rPr>
              <w:t>- mum, dad, grandmother, brother</w:t>
            </w:r>
          </w:p>
        </w:tc>
        <w:tc>
          <w:tcPr>
            <w:tcW w:w="4820" w:type="dxa"/>
            <w:gridSpan w:val="3"/>
          </w:tcPr>
          <w:p w14:paraId="393EFEBB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40BF1729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Produktivna raba jezika:</w:t>
            </w:r>
          </w:p>
          <w:p w14:paraId="7DE867D1" w14:textId="77777777" w:rsidR="00303D6F" w:rsidRPr="00303D6F" w:rsidRDefault="00303D6F" w:rsidP="00303D6F">
            <w:pPr>
              <w:rPr>
                <w:rFonts w:ascii="Calibri" w:eastAsia="Calibri" w:hAnsi="Calibri" w:cs="Times New Roman"/>
                <w:i/>
              </w:rPr>
            </w:pPr>
            <w:r w:rsidRPr="00303D6F">
              <w:rPr>
                <w:rFonts w:ascii="Calibri" w:eastAsia="Calibri" w:hAnsi="Calibri" w:cs="Times New Roman"/>
                <w:i/>
              </w:rPr>
              <w:t>- playgound, cinema, swimming pool, park, hospital, bus stop, shop, street, cafe, train station</w:t>
            </w:r>
          </w:p>
          <w:p w14:paraId="57E3BAA8" w14:textId="77777777" w:rsidR="00303D6F" w:rsidRPr="00303D6F" w:rsidRDefault="00303D6F" w:rsidP="00303D6F">
            <w:pPr>
              <w:rPr>
                <w:rFonts w:ascii="Calibri" w:eastAsia="Calibri" w:hAnsi="Calibri" w:cs="Times New Roman"/>
                <w:i/>
              </w:rPr>
            </w:pPr>
            <w:r w:rsidRPr="00303D6F">
              <w:rPr>
                <w:rFonts w:ascii="Calibri" w:eastAsia="Calibri" w:hAnsi="Calibri" w:cs="Times New Roman"/>
                <w:i/>
              </w:rPr>
              <w:t>- a toy shop, a zoo, a sweet shop, a library</w:t>
            </w:r>
          </w:p>
          <w:p w14:paraId="567C9114" w14:textId="77777777" w:rsidR="00303D6F" w:rsidRPr="00303D6F" w:rsidRDefault="00303D6F" w:rsidP="00303D6F">
            <w:pPr>
              <w:rPr>
                <w:rFonts w:ascii="Calibri" w:eastAsia="Calibri" w:hAnsi="Calibri" w:cs="Times New Roman"/>
                <w:i/>
              </w:rPr>
            </w:pPr>
            <w:r w:rsidRPr="00303D6F">
              <w:rPr>
                <w:rFonts w:ascii="Calibri" w:eastAsia="Calibri" w:hAnsi="Calibri" w:cs="Times New Roman"/>
                <w:i/>
              </w:rPr>
              <w:t>- town, places in a town, favourite</w:t>
            </w:r>
          </w:p>
          <w:p w14:paraId="03D68223" w14:textId="77777777" w:rsidR="00303D6F" w:rsidRPr="00303D6F" w:rsidRDefault="00303D6F" w:rsidP="00303D6F">
            <w:pPr>
              <w:rPr>
                <w:rFonts w:ascii="Calibri" w:eastAsia="Calibri" w:hAnsi="Calibri" w:cs="Times New Roman"/>
                <w:i/>
              </w:rPr>
            </w:pPr>
            <w:r w:rsidRPr="00303D6F">
              <w:rPr>
                <w:rFonts w:ascii="Calibri" w:eastAsia="Calibri" w:hAnsi="Calibri" w:cs="Times New Roman"/>
                <w:i/>
              </w:rPr>
              <w:t>- where, with, when, what</w:t>
            </w:r>
          </w:p>
          <w:p w14:paraId="574B3255" w14:textId="77777777" w:rsidR="00303D6F" w:rsidRPr="00303D6F" w:rsidRDefault="00303D6F" w:rsidP="00303D6F">
            <w:pPr>
              <w:rPr>
                <w:rFonts w:ascii="Calibri" w:eastAsia="Calibri" w:hAnsi="Calibri" w:cs="Times New Roman"/>
                <w:i/>
              </w:rPr>
            </w:pPr>
            <w:r w:rsidRPr="00303D6F">
              <w:rPr>
                <w:rFonts w:ascii="Calibri" w:eastAsia="Calibri" w:hAnsi="Calibri" w:cs="Times New Roman"/>
                <w:i/>
                <w:sz w:val="16"/>
                <w:szCs w:val="16"/>
              </w:rPr>
              <w:t xml:space="preserve">- </w:t>
            </w:r>
            <w:r w:rsidRPr="00303D6F">
              <w:rPr>
                <w:rFonts w:ascii="Calibri" w:eastAsia="Calibri" w:hAnsi="Calibri" w:cs="Times New Roman"/>
                <w:i/>
              </w:rPr>
              <w:t>popcorn, pizza, rice, chips, sweets</w:t>
            </w:r>
          </w:p>
          <w:p w14:paraId="7AD6DADD" w14:textId="77777777" w:rsidR="00303D6F" w:rsidRPr="00303D6F" w:rsidRDefault="00303D6F" w:rsidP="00303D6F">
            <w:pPr>
              <w:rPr>
                <w:rFonts w:ascii="Calibri" w:eastAsia="Calibri" w:hAnsi="Calibri" w:cs="Times New Roman"/>
                <w:i/>
                <w:sz w:val="16"/>
                <w:szCs w:val="16"/>
              </w:rPr>
            </w:pPr>
          </w:p>
        </w:tc>
        <w:tc>
          <w:tcPr>
            <w:tcW w:w="5670" w:type="dxa"/>
            <w:gridSpan w:val="2"/>
          </w:tcPr>
          <w:p w14:paraId="1F975762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  <w:color w:val="FF0000"/>
                <w:sz w:val="16"/>
                <w:szCs w:val="16"/>
              </w:rPr>
            </w:pPr>
          </w:p>
          <w:p w14:paraId="0C001143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Receptivna raba jezika:</w:t>
            </w:r>
          </w:p>
          <w:p w14:paraId="79A2F5D4" w14:textId="77777777" w:rsidR="00303D6F" w:rsidRPr="00303D6F" w:rsidRDefault="00303D6F" w:rsidP="00303D6F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303D6F" w:rsidRPr="00303D6F" w14:paraId="4B87D401" w14:textId="77777777" w:rsidTr="008B230E">
        <w:tc>
          <w:tcPr>
            <w:tcW w:w="6204" w:type="dxa"/>
            <w:gridSpan w:val="2"/>
          </w:tcPr>
          <w:p w14:paraId="377905FA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38E7076F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Metode in oblike dela:</w:t>
            </w:r>
          </w:p>
          <w:p w14:paraId="12150F55" w14:textId="77777777" w:rsidR="00303D6F" w:rsidRPr="00303D6F" w:rsidRDefault="00303D6F" w:rsidP="00303D6F">
            <w:pPr>
              <w:ind w:left="142" w:hanging="142"/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- poslušanje, slikovna in zvočna demonstracija, delo z besedilom, metoda pisanja, branje, učenje s tehnologijo</w:t>
            </w:r>
          </w:p>
          <w:p w14:paraId="4CF9F9D5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- frontalno, individualno, skupinsko delo</w:t>
            </w:r>
          </w:p>
        </w:tc>
        <w:tc>
          <w:tcPr>
            <w:tcW w:w="8505" w:type="dxa"/>
            <w:gridSpan w:val="4"/>
          </w:tcPr>
          <w:p w14:paraId="2CF244EF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654B5585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Materiali, didaktični pripomočki in drugi viri:</w:t>
            </w:r>
          </w:p>
          <w:p w14:paraId="161CC136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CD-predvajalnik, CD 2</w:t>
            </w:r>
          </w:p>
          <w:p w14:paraId="682CEBB0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delovni zvezek, učbenik, zvezek</w:t>
            </w:r>
          </w:p>
          <w:p w14:paraId="1E5AAC2F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slike/fotografije, ki so jih prinesli učenci</w:t>
            </w:r>
          </w:p>
          <w:p w14:paraId="178C5A79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>DVD-ROM, računalnik</w:t>
            </w:r>
          </w:p>
          <w:p w14:paraId="7E778DCC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</w:p>
        </w:tc>
      </w:tr>
      <w:tr w:rsidR="00303D6F" w:rsidRPr="00303D6F" w14:paraId="0076EE17" w14:textId="77777777" w:rsidTr="008B230E">
        <w:tc>
          <w:tcPr>
            <w:tcW w:w="14709" w:type="dxa"/>
            <w:gridSpan w:val="6"/>
          </w:tcPr>
          <w:p w14:paraId="34DCFECF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  <w:p w14:paraId="1D2819E0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Opažanja in evalvacija:</w:t>
            </w:r>
          </w:p>
          <w:p w14:paraId="4EFAA41E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6D989E00" w14:textId="579E55D5" w:rsidR="00303D6F" w:rsidRDefault="00303D6F" w:rsidP="00303D6F">
      <w:pPr>
        <w:spacing w:after="200" w:line="276" w:lineRule="auto"/>
        <w:rPr>
          <w:rFonts w:ascii="Calibri" w:eastAsia="Calibri" w:hAnsi="Calibri" w:cs="Times New Roman"/>
          <w:lang w:val="sl-SI"/>
        </w:rPr>
      </w:pPr>
    </w:p>
    <w:p w14:paraId="704FB401" w14:textId="77777777" w:rsidR="00303D6F" w:rsidRPr="00303D6F" w:rsidRDefault="00303D6F" w:rsidP="00303D6F">
      <w:pPr>
        <w:spacing w:after="200" w:line="276" w:lineRule="auto"/>
        <w:rPr>
          <w:rFonts w:ascii="Calibri" w:eastAsia="Calibri" w:hAnsi="Calibri" w:cs="Times New Roman"/>
          <w:lang w:val="sl-SI"/>
        </w:rPr>
      </w:pPr>
    </w:p>
    <w:tbl>
      <w:tblPr>
        <w:tblStyle w:val="Tabelamrea"/>
        <w:tblW w:w="14673" w:type="dxa"/>
        <w:tblLayout w:type="fixed"/>
        <w:tblLook w:val="04A0" w:firstRow="1" w:lastRow="0" w:firstColumn="1" w:lastColumn="0" w:noHBand="0" w:noVBand="1"/>
      </w:tblPr>
      <w:tblGrid>
        <w:gridCol w:w="1668"/>
        <w:gridCol w:w="13005"/>
      </w:tblGrid>
      <w:tr w:rsidR="00303D6F" w:rsidRPr="00303D6F" w14:paraId="01D85099" w14:textId="77777777" w:rsidTr="00303D6F">
        <w:tc>
          <w:tcPr>
            <w:tcW w:w="1668" w:type="dxa"/>
          </w:tcPr>
          <w:p w14:paraId="12F2684E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</w:rPr>
              <w:lastRenderedPageBreak/>
              <w:br w:type="page"/>
            </w:r>
          </w:p>
        </w:tc>
        <w:tc>
          <w:tcPr>
            <w:tcW w:w="13005" w:type="dxa"/>
            <w:shd w:val="clear" w:color="auto" w:fill="D9D9D9"/>
          </w:tcPr>
          <w:p w14:paraId="7898328D" w14:textId="77777777" w:rsidR="00303D6F" w:rsidRPr="00303D6F" w:rsidRDefault="00303D6F" w:rsidP="00303D6F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UČNI SCENARIJ</w:t>
            </w:r>
          </w:p>
        </w:tc>
      </w:tr>
      <w:tr w:rsidR="00303D6F" w:rsidRPr="00303D6F" w14:paraId="512F4271" w14:textId="77777777" w:rsidTr="008B230E">
        <w:tc>
          <w:tcPr>
            <w:tcW w:w="1668" w:type="dxa"/>
          </w:tcPr>
          <w:p w14:paraId="6298BD58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Uvod</w:t>
            </w:r>
          </w:p>
        </w:tc>
        <w:tc>
          <w:tcPr>
            <w:tcW w:w="13005" w:type="dxa"/>
          </w:tcPr>
          <w:p w14:paraId="18A4C8EB" w14:textId="4BBCEE2C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 xml:space="preserve">Učenci sedijo v krogu. Vsak učenec s pomočjo slike/fotografije predstavi svoj najljubši kraj. Pri tem uporabijo znanje, ki ga že imajo, npr.: </w:t>
            </w:r>
            <w:r w:rsidRPr="00303D6F">
              <w:rPr>
                <w:rFonts w:ascii="Calibri" w:eastAsia="Calibri" w:hAnsi="Calibri" w:cs="Times New Roman"/>
                <w:i/>
              </w:rPr>
              <w:t xml:space="preserve">This is my favourite place. It is a toy shop. </w:t>
            </w:r>
            <w:r w:rsidRPr="00303D6F">
              <w:rPr>
                <w:rFonts w:ascii="Calibri" w:eastAsia="Calibri" w:hAnsi="Calibri" w:cs="Times New Roman"/>
              </w:rPr>
              <w:t>Če znajo povedati več, jih spodbujam, da vključijo vse, kar vedo.</w:t>
            </w:r>
            <w:r>
              <w:rPr>
                <w:rFonts w:ascii="Calibri" w:eastAsia="Calibri" w:hAnsi="Calibri" w:cs="Times New Roman"/>
              </w:rPr>
              <w:t xml:space="preserve"> S to aktivnostjo učence spodbudim h nevihti možganov (brainstorming) v zvezi s snovjo, ki smo jo predelali in jo bomo preverjali danes.</w:t>
            </w:r>
          </w:p>
          <w:p w14:paraId="04BC91BA" w14:textId="77777777" w:rsidR="00303D6F" w:rsidRPr="00303D6F" w:rsidRDefault="00303D6F" w:rsidP="00303D6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303D6F" w:rsidRPr="00303D6F" w14:paraId="2D4D3EE9" w14:textId="77777777" w:rsidTr="008B230E">
        <w:tc>
          <w:tcPr>
            <w:tcW w:w="1668" w:type="dxa"/>
          </w:tcPr>
          <w:p w14:paraId="1D14D9E5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Aktivnosti in učne izkušnje</w:t>
            </w:r>
          </w:p>
        </w:tc>
        <w:tc>
          <w:tcPr>
            <w:tcW w:w="13005" w:type="dxa"/>
          </w:tcPr>
          <w:p w14:paraId="1990E253" w14:textId="32F17B5B" w:rsidR="00303D6F" w:rsidRPr="00303D6F" w:rsidRDefault="00303D6F" w:rsidP="00303D6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303D6F">
              <w:rPr>
                <w:rFonts w:ascii="Calibri" w:eastAsia="Calibri" w:hAnsi="Calibri" w:cs="Times New Roman"/>
              </w:rPr>
              <w:t xml:space="preserve">1. Učencem napovem cilj današnje ure: </w:t>
            </w:r>
            <w:r>
              <w:rPr>
                <w:rFonts w:ascii="Calibri" w:eastAsia="Calibri" w:hAnsi="Calibri" w:cs="Times New Roman"/>
              </w:rPr>
              <w:t>Spoznavanje raznolikih interaktivnih nalog za preverjanje znanja,</w:t>
            </w:r>
          </w:p>
          <w:p w14:paraId="0FF8A086" w14:textId="77777777" w:rsidR="00303D6F" w:rsidRDefault="00303D6F" w:rsidP="00303D6F">
            <w:pPr>
              <w:rPr>
                <w:rFonts w:ascii="Calibri" w:eastAsia="Calibri" w:hAnsi="Calibri" w:cs="Times New Roman"/>
              </w:rPr>
            </w:pPr>
            <w:r w:rsidRPr="00303D6F">
              <w:rPr>
                <w:rFonts w:ascii="Calibri" w:eastAsia="Calibri" w:hAnsi="Calibri" w:cs="Times New Roman"/>
              </w:rPr>
              <w:t xml:space="preserve">2. </w:t>
            </w:r>
            <w:r>
              <w:rPr>
                <w:rFonts w:ascii="Calibri" w:eastAsia="Calibri" w:hAnsi="Calibri" w:cs="Times New Roman"/>
              </w:rPr>
              <w:t>Z učenci gremo skozi naloge in pri vsaki nalogi razložim, kako se je lotiti oz, kaj zahteva.</w:t>
            </w:r>
          </w:p>
          <w:p w14:paraId="235FCD21" w14:textId="43175040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3. Učenci individualno rešujejo kviz - preverjanje znanja.</w:t>
            </w:r>
          </w:p>
        </w:tc>
      </w:tr>
      <w:tr w:rsidR="00303D6F" w:rsidRPr="00303D6F" w14:paraId="0BF855A1" w14:textId="77777777" w:rsidTr="008B230E">
        <w:tc>
          <w:tcPr>
            <w:tcW w:w="1668" w:type="dxa"/>
          </w:tcPr>
          <w:p w14:paraId="077334E8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Zaključek</w:t>
            </w:r>
          </w:p>
        </w:tc>
        <w:tc>
          <w:tcPr>
            <w:tcW w:w="13005" w:type="dxa"/>
          </w:tcPr>
          <w:p w14:paraId="69C16DF6" w14:textId="3ADD606F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Učence vprašam po povratni informaciji o današnji uri.</w:t>
            </w:r>
          </w:p>
          <w:p w14:paraId="3CA473B9" w14:textId="77777777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</w:p>
        </w:tc>
      </w:tr>
      <w:tr w:rsidR="00303D6F" w:rsidRPr="00303D6F" w14:paraId="64FEB6A2" w14:textId="77777777" w:rsidTr="008B230E">
        <w:tc>
          <w:tcPr>
            <w:tcW w:w="1668" w:type="dxa"/>
          </w:tcPr>
          <w:p w14:paraId="50F9B7A9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Samorefleksija,</w:t>
            </w:r>
          </w:p>
          <w:p w14:paraId="1707B4C0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samoevalvacija</w:t>
            </w:r>
          </w:p>
        </w:tc>
        <w:tc>
          <w:tcPr>
            <w:tcW w:w="13005" w:type="dxa"/>
          </w:tcPr>
          <w:p w14:paraId="1DADE1E0" w14:textId="77777777" w:rsidR="00303D6F" w:rsidRPr="00303D6F" w:rsidRDefault="00303D6F" w:rsidP="00303D6F">
            <w:pPr>
              <w:rPr>
                <w:rFonts w:ascii="Calibri" w:eastAsia="Calibri" w:hAnsi="Calibri" w:cs="Times New Roman"/>
                <w:i/>
              </w:rPr>
            </w:pPr>
            <w:r w:rsidRPr="00303D6F">
              <w:rPr>
                <w:rFonts w:ascii="Calibri" w:eastAsia="Calibri" w:hAnsi="Calibri" w:cs="Times New Roman"/>
              </w:rPr>
              <w:t xml:space="preserve">Učenci povedo, kaj so danes utrdili in kaj pridobili na novo. Spodbujam jih k rabi vzorca </w:t>
            </w:r>
            <w:r w:rsidRPr="00303D6F">
              <w:rPr>
                <w:rFonts w:ascii="Calibri" w:eastAsia="Calibri" w:hAnsi="Calibri" w:cs="Times New Roman"/>
                <w:i/>
              </w:rPr>
              <w:t xml:space="preserve">Today I’ve learnt about … </w:t>
            </w:r>
          </w:p>
          <w:p w14:paraId="32BF03BA" w14:textId="77777777" w:rsidR="00303D6F" w:rsidRPr="00303D6F" w:rsidRDefault="00303D6F" w:rsidP="00303D6F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303D6F" w:rsidRPr="00303D6F" w14:paraId="4BB54C7C" w14:textId="77777777" w:rsidTr="008B230E">
        <w:tc>
          <w:tcPr>
            <w:tcW w:w="1668" w:type="dxa"/>
          </w:tcPr>
          <w:p w14:paraId="1AB14A4F" w14:textId="77777777" w:rsidR="00303D6F" w:rsidRPr="00303D6F" w:rsidRDefault="00303D6F" w:rsidP="00303D6F">
            <w:pPr>
              <w:rPr>
                <w:rFonts w:ascii="Calibri" w:eastAsia="Calibri" w:hAnsi="Calibri" w:cs="Times New Roman"/>
                <w:b/>
              </w:rPr>
            </w:pPr>
            <w:r w:rsidRPr="00303D6F">
              <w:rPr>
                <w:rFonts w:ascii="Calibri" w:eastAsia="Calibri" w:hAnsi="Calibri" w:cs="Times New Roman"/>
                <w:b/>
              </w:rPr>
              <w:t>Domače delo</w:t>
            </w:r>
          </w:p>
        </w:tc>
        <w:tc>
          <w:tcPr>
            <w:tcW w:w="13005" w:type="dxa"/>
          </w:tcPr>
          <w:p w14:paraId="25F88FE7" w14:textId="3F1ACF6C" w:rsidR="00303D6F" w:rsidRPr="00303D6F" w:rsidRDefault="00303D6F" w:rsidP="00303D6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Poprava preverjanja znanja.</w:t>
            </w:r>
          </w:p>
        </w:tc>
      </w:tr>
    </w:tbl>
    <w:p w14:paraId="05441A66" w14:textId="77777777" w:rsidR="00303D6F" w:rsidRPr="00303D6F" w:rsidRDefault="00303D6F" w:rsidP="00303D6F">
      <w:pPr>
        <w:spacing w:after="200" w:line="276" w:lineRule="auto"/>
        <w:rPr>
          <w:rFonts w:ascii="Calibri" w:eastAsia="Calibri" w:hAnsi="Calibri" w:cs="Times New Roman"/>
          <w:lang w:val="sl-SI"/>
        </w:rPr>
      </w:pPr>
      <w:r w:rsidRPr="00303D6F">
        <w:rPr>
          <w:rFonts w:ascii="Calibri" w:eastAsia="Calibri" w:hAnsi="Calibri" w:cs="Times New Roman"/>
          <w:lang w:val="sl-SI"/>
        </w:rPr>
        <w:br w:type="page"/>
      </w:r>
    </w:p>
    <w:p w14:paraId="1994A3C0" w14:textId="77777777" w:rsidR="0073200A" w:rsidRDefault="0073200A"/>
    <w:sectPr w:rsidR="0073200A" w:rsidSect="00303D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6F"/>
    <w:rsid w:val="0009318B"/>
    <w:rsid w:val="00303D6F"/>
    <w:rsid w:val="0073200A"/>
    <w:rsid w:val="00A8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279E41"/>
  <w15:chartTrackingRefBased/>
  <w15:docId w15:val="{E94A9EF8-33A1-4240-9022-7D9392E0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03D6F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368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Žerovnik</dc:creator>
  <cp:keywords/>
  <dc:description/>
  <cp:lastModifiedBy>Petra Žerovnik</cp:lastModifiedBy>
  <cp:revision>3</cp:revision>
  <dcterms:created xsi:type="dcterms:W3CDTF">2021-09-28T21:11:00Z</dcterms:created>
  <dcterms:modified xsi:type="dcterms:W3CDTF">2021-09-28T21:22:00Z</dcterms:modified>
</cp:coreProperties>
</file>