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DE" w:rsidRDefault="00CF56CB" w:rsidP="00CF56CB">
      <w:pPr>
        <w:pStyle w:val="Naslov1"/>
        <w:jc w:val="center"/>
      </w:pPr>
      <w:r>
        <w:t>KOLIKO ZNAM</w:t>
      </w:r>
      <w:r w:rsidR="007E7C14">
        <w:t xml:space="preserve"> </w:t>
      </w:r>
      <w:r w:rsidR="00C251E5">
        <w:t xml:space="preserve"> </w:t>
      </w:r>
      <w:r w:rsidR="000152DE">
        <w:t xml:space="preserve">- </w:t>
      </w:r>
      <w:r w:rsidR="00D96F8E">
        <w:t xml:space="preserve">OSNOVNI </w:t>
      </w:r>
      <w:r w:rsidR="000152DE">
        <w:t>GEOMETRIJSKI POJMI</w:t>
      </w:r>
    </w:p>
    <w:p w:rsidR="00201ED1" w:rsidRPr="00201ED1" w:rsidRDefault="00201ED1">
      <w:pPr>
        <w:rPr>
          <w:rFonts w:ascii="Arial" w:hAnsi="Arial" w:cs="Arial"/>
        </w:rPr>
      </w:pPr>
    </w:p>
    <w:p w:rsidR="00BC2B55" w:rsidRPr="00544F97" w:rsidRDefault="00BC2B55" w:rsidP="006E3845">
      <w:pPr>
        <w:pStyle w:val="Odstavekseznama"/>
        <w:numPr>
          <w:ilvl w:val="0"/>
          <w:numId w:val="12"/>
        </w:numPr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Oglej si sliko</w:t>
      </w:r>
      <w:r w:rsidRPr="00544F97">
        <w:rPr>
          <w:rFonts w:ascii="Arial" w:hAnsi="Arial" w:cs="Arial"/>
        </w:rPr>
        <w:t xml:space="preserve">. Ob pravilni izjavi zapiši </w:t>
      </w:r>
      <w:r w:rsidRPr="009449F2">
        <w:rPr>
          <w:rFonts w:ascii="Arial" w:hAnsi="Arial" w:cs="Arial"/>
          <w:b/>
        </w:rPr>
        <w:t>P</w:t>
      </w:r>
      <w:r w:rsidRPr="00544F97">
        <w:rPr>
          <w:rFonts w:ascii="Arial" w:hAnsi="Arial" w:cs="Arial"/>
        </w:rPr>
        <w:t xml:space="preserve">, ob nepravilni </w:t>
      </w:r>
      <w:r w:rsidRPr="009449F2">
        <w:rPr>
          <w:rFonts w:ascii="Arial" w:hAnsi="Arial" w:cs="Arial"/>
          <w:b/>
        </w:rPr>
        <w:t>N</w:t>
      </w:r>
      <w:r w:rsidRPr="00544F97">
        <w:rPr>
          <w:rFonts w:ascii="Arial" w:hAnsi="Arial" w:cs="Arial"/>
        </w:rPr>
        <w:t>.</w:t>
      </w:r>
    </w:p>
    <w:p w:rsidR="00BC2B55" w:rsidRPr="00544F97" w:rsidRDefault="00BC2B55" w:rsidP="00BC2B55">
      <w:pPr>
        <w:rPr>
          <w:rFonts w:ascii="Arial" w:hAnsi="Arial" w:cs="Arial"/>
        </w:rPr>
      </w:pPr>
    </w:p>
    <w:p w:rsidR="00BC2B55" w:rsidRPr="00544F97" w:rsidRDefault="00CF56CB" w:rsidP="00BC2B55">
      <w:pPr>
        <w:pStyle w:val="Odstavekseznama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5080</wp:posOffset>
                </wp:positionV>
                <wp:extent cx="2301240" cy="2235200"/>
                <wp:effectExtent l="0" t="0" r="0" b="381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B55" w:rsidRPr="00B10DA2" w:rsidRDefault="00BC2B55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A∈r  _______</m:t>
                                </m:r>
                              </m:oMath>
                            </m:oMathPara>
                          </w:p>
                          <w:p w:rsidR="00BC2B55" w:rsidRPr="00B10DA2" w:rsidRDefault="00BC2B55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>C∈r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_______</m:t>
                                </m:r>
                              </m:oMath>
                            </m:oMathPara>
                          </w:p>
                          <w:p w:rsidR="00BC2B55" w:rsidRDefault="00BC2B55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>B∉v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BC2B55" w:rsidRDefault="00BC2B55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>C∈v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BC2B55" w:rsidRDefault="00BC2B55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>p⊥v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  <w:p w:rsidR="00BC2B55" w:rsidRPr="00B10DA2" w:rsidRDefault="009449F2" w:rsidP="00BC2B55">
                            <w:pPr>
                              <w:spacing w:line="480" w:lineRule="auto"/>
                              <w:rPr>
                                <w:rFonts w:eastAsiaTheme="minorEastAsia" w:cstheme="minorBid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</w:rPr>
                                  <m:t>v∥r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_______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287.3pt;margin-top:.4pt;width:181.2pt;height:176pt;z-index:251696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" filled="f" stroked="f">
                <v:textbox style="mso-fit-shape-to-text:t">
                  <w:txbxContent>
                    <w:p w:rsidR="00BC2B55" w:rsidRPr="00B10DA2" w:rsidRDefault="00BC2B55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A∈r  _______</m:t>
                          </m:r>
                        </m:oMath>
                      </m:oMathPara>
                    </w:p>
                    <w:p w:rsidR="00BC2B55" w:rsidRPr="00B10DA2" w:rsidRDefault="00BC2B55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>C∈r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 _______</m:t>
                          </m:r>
                        </m:oMath>
                      </m:oMathPara>
                    </w:p>
                    <w:p w:rsidR="00BC2B55" w:rsidRDefault="00BC2B55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>B∉v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BC2B55" w:rsidRDefault="00BC2B55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>C∈v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BC2B55" w:rsidRDefault="00BC2B55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>p⊥v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  <w:p w:rsidR="00BC2B55" w:rsidRPr="00B10DA2" w:rsidRDefault="009449F2" w:rsidP="00BC2B55">
                      <w:pPr>
                        <w:spacing w:line="480" w:lineRule="auto"/>
                        <w:rPr>
                          <w:rFonts w:eastAsiaTheme="minorEastAsia" w:cstheme="minorBid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inorBidi"/>
                            </w:rPr>
                            <m:t>v∥r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_______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C2B55" w:rsidRPr="00544F97">
        <w:rPr>
          <w:rFonts w:ascii="Arial" w:hAnsi="Arial" w:cs="Arial"/>
          <w:noProof/>
        </w:rPr>
        <w:drawing>
          <wp:inline distT="0" distB="0" distL="0" distR="0">
            <wp:extent cx="3121074" cy="2343727"/>
            <wp:effectExtent l="19050" t="0" r="3126" b="0"/>
            <wp:docPr id="1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74" cy="234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B55" w:rsidRPr="00544F97" w:rsidRDefault="00BC2B55" w:rsidP="00BC2B55">
      <w:pPr>
        <w:pStyle w:val="Odstavekseznama"/>
        <w:ind w:left="360"/>
        <w:rPr>
          <w:rFonts w:ascii="Arial" w:hAnsi="Arial" w:cs="Arial"/>
        </w:rPr>
      </w:pPr>
    </w:p>
    <w:p w:rsidR="004A33ED" w:rsidRDefault="004A33ED" w:rsidP="00BC2B55">
      <w:pPr>
        <w:pStyle w:val="Odstavekseznama"/>
        <w:ind w:left="1080"/>
        <w:rPr>
          <w:rFonts w:ascii="Arial" w:hAnsi="Arial" w:cs="Arial"/>
        </w:rPr>
      </w:pPr>
    </w:p>
    <w:p w:rsidR="003A3A61" w:rsidRPr="003A3A61" w:rsidRDefault="003A3A61" w:rsidP="006E3845">
      <w:pPr>
        <w:pStyle w:val="Odstavekseznama"/>
        <w:numPr>
          <w:ilvl w:val="0"/>
          <w:numId w:val="12"/>
        </w:numPr>
        <w:ind w:left="709" w:hanging="284"/>
        <w:contextualSpacing/>
        <w:rPr>
          <w:rFonts w:ascii="Arial" w:hAnsi="Arial" w:cs="Arial"/>
        </w:rPr>
      </w:pPr>
      <w:r w:rsidRPr="003A3A61">
        <w:rPr>
          <w:rFonts w:ascii="Arial" w:hAnsi="Arial" w:cs="Arial"/>
        </w:rPr>
        <w:t>Oglej si sliko in dopolni.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3506"/>
      </w:tblGrid>
      <w:tr w:rsidR="003A3A61" w:rsidRPr="00676D8E" w:rsidTr="00737840">
        <w:tc>
          <w:tcPr>
            <w:tcW w:w="4606" w:type="dxa"/>
          </w:tcPr>
          <w:p w:rsidR="003A3A61" w:rsidRPr="00676D8E" w:rsidRDefault="003A3A61" w:rsidP="00737840">
            <w:pPr>
              <w:pStyle w:val="Odstavekseznama"/>
              <w:ind w:left="0"/>
              <w:rPr>
                <w:rFonts w:asciiTheme="minorHAnsi" w:hAnsiTheme="minorHAnsi" w:cstheme="minorHAnsi"/>
              </w:rPr>
            </w:pPr>
            <w:r w:rsidRPr="00676D8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148503" cy="2314575"/>
                  <wp:effectExtent l="1905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462" cy="231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A3A61" w:rsidRP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A, B, P, R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</w:rPr>
              <w:t xml:space="preserve"> so___________</w:t>
            </w:r>
            <w:r w:rsidRPr="003A3A61">
              <w:rPr>
                <w:rFonts w:ascii="Arial" w:hAnsi="Arial" w:cs="Arial"/>
              </w:rPr>
              <w:t>.</w:t>
            </w:r>
          </w:p>
          <w:p w:rsid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a, b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</w:rPr>
              <w:t xml:space="preserve"> so ________________</w:t>
            </w:r>
            <w:r w:rsidRPr="003A3A61">
              <w:rPr>
                <w:rFonts w:ascii="Arial" w:hAnsi="Arial" w:cs="Arial"/>
              </w:rPr>
              <w:t>.</w:t>
            </w:r>
          </w:p>
          <w:p w:rsid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 w:rsidRPr="003A3A61">
              <w:rPr>
                <w:rFonts w:ascii="Arial" w:hAnsi="Arial" w:cs="Arial"/>
                <w:i/>
              </w:rPr>
              <w:t>BR</w:t>
            </w:r>
            <w:r>
              <w:rPr>
                <w:rFonts w:ascii="Arial" w:hAnsi="Arial" w:cs="Arial"/>
              </w:rPr>
              <w:t xml:space="preserve"> je ___________.</w:t>
            </w:r>
          </w:p>
          <w:p w:rsid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premici </w:t>
            </w:r>
            <w:r w:rsidRPr="003A3A61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 leži ___________,</w:t>
            </w:r>
          </w:p>
          <w:p w:rsid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 ima začetno točko </w:t>
            </w:r>
            <w:r w:rsidRPr="003A3A6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in poteka skozi točko </w:t>
            </w:r>
            <w:r w:rsidRPr="003A3A61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:rsid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Točka </w:t>
            </w:r>
            <w:r w:rsidRPr="003A3A61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</w:rPr>
              <w:t xml:space="preserve"> je __________ premic </w:t>
            </w:r>
            <w:r w:rsidRPr="003A3A61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>.</w:t>
            </w:r>
          </w:p>
          <w:p w:rsidR="003A3A61" w:rsidRPr="003A3A61" w:rsidRDefault="003A3A61" w:rsidP="0093351C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Premici </w:t>
            </w:r>
            <w:r w:rsidRPr="003A3A61">
              <w:rPr>
                <w:rFonts w:ascii="Arial" w:hAnsi="Arial" w:cs="Arial"/>
                <w:i/>
              </w:rPr>
              <w:t>b</w:t>
            </w:r>
            <w:r>
              <w:rPr>
                <w:rFonts w:ascii="Arial" w:hAnsi="Arial" w:cs="Arial"/>
              </w:rPr>
              <w:t xml:space="preserve"> in </w:t>
            </w:r>
            <w:r w:rsidRPr="003A3A61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</w:rPr>
              <w:t xml:space="preserve"> sta ___________.</w:t>
            </w:r>
          </w:p>
        </w:tc>
      </w:tr>
    </w:tbl>
    <w:p w:rsidR="00253BF2" w:rsidRPr="00201ED1" w:rsidRDefault="00253BF2" w:rsidP="007A1860">
      <w:pPr>
        <w:rPr>
          <w:rFonts w:ascii="Arial" w:hAnsi="Arial" w:cs="Arial"/>
        </w:rPr>
      </w:pPr>
    </w:p>
    <w:p w:rsidR="00246BDF" w:rsidRPr="00246BDF" w:rsidRDefault="009F61A1" w:rsidP="006E3845">
      <w:pPr>
        <w:pStyle w:val="Odstavekseznama"/>
        <w:numPr>
          <w:ilvl w:val="0"/>
          <w:numId w:val="12"/>
        </w:numPr>
        <w:ind w:left="709" w:hanging="284"/>
        <w:rPr>
          <w:rFonts w:ascii="Arial" w:hAnsi="Arial" w:cs="Arial"/>
          <w:szCs w:val="20"/>
        </w:rPr>
      </w:pPr>
      <w:r w:rsidRPr="00246BDF">
        <w:rPr>
          <w:rFonts w:ascii="Arial" w:hAnsi="Arial" w:cs="Arial"/>
        </w:rPr>
        <w:t xml:space="preserve">Zapiši črko </w:t>
      </w:r>
      <w:r w:rsidRPr="00246BDF">
        <w:rPr>
          <w:rFonts w:ascii="Arial" w:hAnsi="Arial" w:cs="Arial"/>
          <w:b/>
        </w:rPr>
        <w:t>P</w:t>
      </w:r>
      <w:r w:rsidRPr="00246BDF">
        <w:rPr>
          <w:rFonts w:ascii="Arial" w:hAnsi="Arial" w:cs="Arial"/>
        </w:rPr>
        <w:t xml:space="preserve"> pred pravilno izjavo in črko </w:t>
      </w:r>
      <w:r w:rsidRPr="00246BDF">
        <w:rPr>
          <w:rFonts w:ascii="Arial" w:hAnsi="Arial" w:cs="Arial"/>
          <w:b/>
        </w:rPr>
        <w:t>N</w:t>
      </w:r>
      <w:r w:rsidRPr="00246BDF">
        <w:rPr>
          <w:rFonts w:ascii="Arial" w:hAnsi="Arial" w:cs="Arial"/>
        </w:rPr>
        <w:t xml:space="preserve"> pred napačno. </w:t>
      </w:r>
      <w:r w:rsidR="00246BDF" w:rsidRPr="00246BDF">
        <w:rPr>
          <w:rFonts w:ascii="Arial" w:hAnsi="Arial" w:cs="Arial"/>
        </w:rPr>
        <w:t>Napačno izjavo ustrezno popravi.</w:t>
      </w:r>
    </w:p>
    <w:p w:rsidR="00E23F0A" w:rsidRPr="00D96F8E" w:rsidRDefault="00E23F0A" w:rsidP="00D96F8E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:rsidR="00E23F0A" w:rsidRPr="001670B8" w:rsidRDefault="006E3845" w:rsidP="00D96F8E">
      <w:pPr>
        <w:spacing w:line="360" w:lineRule="auto"/>
        <w:ind w:left="709"/>
        <w:rPr>
          <w:rFonts w:ascii="Arial" w:hAnsi="Arial" w:cs="Arial"/>
        </w:rPr>
      </w:pPr>
      <w:r>
        <w:rPr>
          <w:rFonts w:asciiTheme="minorHAnsi" w:hAnsiTheme="minorHAnsi" w:cstheme="minorHAnsi"/>
          <w:b/>
        </w:rPr>
        <w:t xml:space="preserve">    </w:t>
      </w:r>
      <w:r w:rsidR="00EF5F0A" w:rsidRPr="006E3845">
        <w:rPr>
          <w:rFonts w:asciiTheme="minorHAnsi" w:hAnsiTheme="minorHAnsi" w:cstheme="minorHAnsi"/>
          <w:b/>
        </w:rPr>
        <w:t xml:space="preserve">____ </w:t>
      </w:r>
      <w:r w:rsidR="00E23F0A" w:rsidRPr="00676D8E">
        <w:rPr>
          <w:rFonts w:asciiTheme="minorHAnsi" w:hAnsiTheme="minorHAnsi" w:cstheme="minorHAnsi"/>
        </w:rPr>
        <w:t xml:space="preserve"> </w:t>
      </w:r>
      <w:r w:rsidR="00E23F0A" w:rsidRPr="001670B8">
        <w:rPr>
          <w:rFonts w:ascii="Arial" w:hAnsi="Arial" w:cs="Arial"/>
        </w:rPr>
        <w:t xml:space="preserve">Premici se sekata, če imata vsaj dve skupni točki. </w:t>
      </w:r>
    </w:p>
    <w:p w:rsidR="00E23F0A" w:rsidRPr="001670B8" w:rsidRDefault="006E3845" w:rsidP="00D96F8E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5F0A" w:rsidRPr="001670B8">
        <w:rPr>
          <w:rFonts w:ascii="Arial" w:hAnsi="Arial" w:cs="Arial"/>
        </w:rPr>
        <w:t xml:space="preserve">____ </w:t>
      </w:r>
      <w:r w:rsidR="00E23F0A" w:rsidRPr="001670B8">
        <w:rPr>
          <w:rFonts w:ascii="Arial" w:hAnsi="Arial" w:cs="Arial"/>
        </w:rPr>
        <w:t xml:space="preserve">Če premici iz iste ravnine nimata nobene skupne točke, sta vzporedni. </w:t>
      </w:r>
    </w:p>
    <w:p w:rsidR="00DF2977" w:rsidRDefault="006E3845" w:rsidP="00D96F8E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5F0A" w:rsidRPr="001670B8">
        <w:rPr>
          <w:rFonts w:ascii="Arial" w:hAnsi="Arial" w:cs="Arial"/>
        </w:rPr>
        <w:t xml:space="preserve">____ </w:t>
      </w:r>
      <w:r w:rsidR="00E23F0A" w:rsidRPr="001670B8">
        <w:rPr>
          <w:rFonts w:ascii="Arial" w:hAnsi="Arial" w:cs="Arial"/>
        </w:rPr>
        <w:t xml:space="preserve">Če je premica </w:t>
      </w:r>
      <m:oMath>
        <m:r>
          <w:rPr>
            <w:rFonts w:ascii="Cambria Math" w:hAnsi="Cambria Math" w:cs="Arial"/>
          </w:rPr>
          <m:t>a</m:t>
        </m:r>
      </m:oMath>
      <w:r w:rsidR="00E23F0A" w:rsidRPr="001670B8">
        <w:rPr>
          <w:rFonts w:ascii="Arial" w:hAnsi="Arial" w:cs="Arial"/>
        </w:rPr>
        <w:t xml:space="preserve"> vzporedna premici </w:t>
      </w:r>
      <m:oMath>
        <m:r>
          <w:rPr>
            <w:rFonts w:ascii="Cambria Math" w:hAnsi="Cambria Math" w:cs="Arial"/>
          </w:rPr>
          <m:t>b</m:t>
        </m:r>
      </m:oMath>
      <w:r w:rsidR="00E23F0A" w:rsidRPr="001670B8">
        <w:rPr>
          <w:rFonts w:ascii="Arial" w:hAnsi="Arial" w:cs="Arial"/>
        </w:rPr>
        <w:t xml:space="preserve">, je tudi premica </w:t>
      </w:r>
      <m:oMath>
        <m:r>
          <w:rPr>
            <w:rFonts w:ascii="Cambria Math" w:hAnsi="Cambria Math" w:cs="Arial"/>
          </w:rPr>
          <m:t>b</m:t>
        </m:r>
      </m:oMath>
      <w:r w:rsidR="00E23F0A" w:rsidRPr="001670B8">
        <w:rPr>
          <w:rFonts w:ascii="Arial" w:hAnsi="Arial" w:cs="Arial"/>
        </w:rPr>
        <w:t xml:space="preserve"> vzporedna </w:t>
      </w:r>
      <w:r w:rsidR="00DF2977">
        <w:rPr>
          <w:rFonts w:ascii="Arial" w:hAnsi="Arial" w:cs="Arial"/>
        </w:rPr>
        <w:t xml:space="preserve"> </w:t>
      </w:r>
    </w:p>
    <w:p w:rsidR="00E23F0A" w:rsidRPr="001670B8" w:rsidRDefault="00DF2977" w:rsidP="00D96F8E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E384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E23F0A" w:rsidRPr="001670B8">
        <w:rPr>
          <w:rFonts w:ascii="Arial" w:hAnsi="Arial" w:cs="Arial"/>
        </w:rPr>
        <w:t xml:space="preserve">premici </w:t>
      </w:r>
      <w:r w:rsidR="00E23F0A" w:rsidRPr="001670B8">
        <w:rPr>
          <w:rFonts w:ascii="Arial" w:hAnsi="Arial" w:cs="Arial"/>
          <w:i/>
        </w:rPr>
        <w:t>a</w:t>
      </w:r>
      <w:r w:rsidR="00E23F0A" w:rsidRPr="001670B8">
        <w:rPr>
          <w:rFonts w:ascii="Arial" w:hAnsi="Arial" w:cs="Arial"/>
        </w:rPr>
        <w:t xml:space="preserve">. </w:t>
      </w:r>
    </w:p>
    <w:p w:rsidR="00E23F0A" w:rsidRDefault="006E3845" w:rsidP="00D96F8E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5F0A" w:rsidRPr="001670B8">
        <w:rPr>
          <w:rFonts w:ascii="Arial" w:hAnsi="Arial" w:cs="Arial"/>
        </w:rPr>
        <w:t xml:space="preserve">____ </w:t>
      </w:r>
      <w:r w:rsidR="00E23F0A" w:rsidRPr="001670B8">
        <w:rPr>
          <w:rFonts w:ascii="Arial" w:hAnsi="Arial" w:cs="Arial"/>
        </w:rPr>
        <w:t xml:space="preserve">Če je  </w:t>
      </w:r>
      <m:oMath>
        <m:r>
          <w:rPr>
            <w:rFonts w:ascii="Cambria Math" w:hAnsi="Cambria Math" w:cs="Arial"/>
          </w:rPr>
          <m:t>p⊥r</m:t>
        </m:r>
      </m:oMath>
      <w:r w:rsidR="00E23F0A" w:rsidRPr="001670B8">
        <w:rPr>
          <w:rFonts w:ascii="Arial" w:hAnsi="Arial" w:cs="Arial"/>
        </w:rPr>
        <w:t xml:space="preserve">, je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 xml:space="preserve"> </m:t>
        </m:r>
        <m:r>
          <w:rPr>
            <w:rFonts w:ascii="Arial" w:hAnsi="Arial" w:cs="Arial"/>
          </w:rPr>
          <m:t>∩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 xml:space="preserve"> = { }</m:t>
        </m:r>
      </m:oMath>
      <w:r w:rsidR="00E23F0A" w:rsidRPr="001670B8">
        <w:rPr>
          <w:rFonts w:ascii="Arial" w:hAnsi="Arial" w:cs="Arial"/>
        </w:rPr>
        <w:t xml:space="preserve">. </w:t>
      </w:r>
    </w:p>
    <w:p w:rsidR="00D96F8E" w:rsidRPr="00D96F8E" w:rsidRDefault="00D96F8E" w:rsidP="00090776">
      <w:pPr>
        <w:spacing w:line="480" w:lineRule="auto"/>
        <w:ind w:left="709"/>
        <w:rPr>
          <w:rFonts w:ascii="Arial" w:hAnsi="Arial" w:cs="Arial"/>
          <w:sz w:val="12"/>
          <w:szCs w:val="12"/>
        </w:rPr>
      </w:pPr>
    </w:p>
    <w:p w:rsidR="0038327A" w:rsidRPr="00584352" w:rsidRDefault="0038327A" w:rsidP="006E3845">
      <w:pPr>
        <w:pStyle w:val="Odstavekseznama"/>
        <w:numPr>
          <w:ilvl w:val="0"/>
          <w:numId w:val="12"/>
        </w:numPr>
        <w:spacing w:line="276" w:lineRule="auto"/>
        <w:ind w:left="709" w:hanging="284"/>
        <w:contextualSpacing/>
        <w:rPr>
          <w:rFonts w:ascii="Arial" w:hAnsi="Arial" w:cs="Arial"/>
        </w:rPr>
      </w:pPr>
      <w:r w:rsidRPr="00584352">
        <w:rPr>
          <w:rFonts w:ascii="Arial" w:eastAsiaTheme="minorHAnsi" w:hAnsi="Arial" w:cs="Arial"/>
          <w:color w:val="000000"/>
          <w:lang w:eastAsia="en-US"/>
        </w:rPr>
        <w:t xml:space="preserve"> Načrtaj:</w:t>
      </w:r>
    </w:p>
    <w:p w:rsidR="0038327A" w:rsidRPr="00584352" w:rsidRDefault="0038327A" w:rsidP="00C30026">
      <w:pPr>
        <w:spacing w:line="276" w:lineRule="auto"/>
        <w:ind w:left="426"/>
        <w:contextualSpacing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   </w:t>
      </w:r>
      <w:r w:rsidRPr="00584352">
        <w:rPr>
          <w:rFonts w:ascii="Arial" w:eastAsiaTheme="minorHAnsi" w:hAnsi="Arial" w:cs="Arial"/>
          <w:color w:val="000000"/>
          <w:lang w:eastAsia="en-US"/>
        </w:rPr>
        <w:t xml:space="preserve">a) premico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r</m:t>
        </m:r>
      </m:oMath>
      <w:r w:rsidRPr="00584352">
        <w:rPr>
          <w:rFonts w:ascii="Arial" w:eastAsiaTheme="minorHAnsi" w:hAnsi="Arial" w:cs="Arial"/>
          <w:color w:val="000000"/>
          <w:lang w:eastAsia="en-US"/>
        </w:rPr>
        <w:t xml:space="preserve"> tako, da bo veljalo:   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D∈r</m:t>
        </m:r>
      </m:oMath>
      <w:r w:rsidRPr="00584352">
        <w:rPr>
          <w:rFonts w:ascii="Arial" w:eastAsiaTheme="minorEastAsia" w:hAnsi="Arial" w:cs="Arial"/>
          <w:color w:val="000000"/>
          <w:lang w:eastAsia="en-US"/>
        </w:rPr>
        <w:t xml:space="preserve"> in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r∥p</m:t>
        </m:r>
        <m:r>
          <w:rPr>
            <w:rFonts w:ascii="Cambria Math" w:eastAsiaTheme="minorHAnsi" w:hAnsi="Arial" w:cs="Arial"/>
            <w:color w:val="000000"/>
            <w:lang w:eastAsia="en-US"/>
          </w:rPr>
          <m:t>.</m:t>
        </m:r>
      </m:oMath>
    </w:p>
    <w:p w:rsidR="0038327A" w:rsidRPr="00584352" w:rsidRDefault="0038327A" w:rsidP="00C30026">
      <w:pPr>
        <w:pStyle w:val="Odstavekseznama"/>
        <w:spacing w:line="276" w:lineRule="auto"/>
        <w:ind w:left="360"/>
        <w:rPr>
          <w:rFonts w:ascii="Arial" w:hAnsi="Arial" w:cs="Arial"/>
          <w:noProof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000000"/>
          <w:lang w:eastAsia="en-US"/>
        </w:rPr>
        <w:tab/>
      </w:r>
      <w:r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b) premico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t</m:t>
        </m:r>
      </m:oMath>
      <w:r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 tako, da bo veljalo:   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C∈t</m:t>
        </m:r>
      </m:oMath>
      <w:r w:rsidRPr="00584352">
        <w:rPr>
          <w:rFonts w:ascii="Arial" w:eastAsiaTheme="minorEastAsia" w:hAnsi="Arial" w:cs="Arial"/>
          <w:bCs/>
          <w:color w:val="000000"/>
          <w:lang w:eastAsia="en-US"/>
        </w:rPr>
        <w:t xml:space="preserve"> in </w:t>
      </w:r>
      <m:oMath>
        <m:r>
          <w:rPr>
            <w:rFonts w:ascii="Cambria Math" w:eastAsiaTheme="minorEastAsia" w:hAnsi="Cambria Math" w:cs="Arial"/>
            <w:color w:val="000000"/>
            <w:lang w:eastAsia="en-US"/>
          </w:rPr>
          <m:t>t⊥</m:t>
        </m:r>
        <m:r>
          <w:rPr>
            <w:rFonts w:ascii="Cambria Math" w:eastAsiaTheme="minorHAnsi" w:hAnsi="Cambria Math" w:cs="Arial"/>
            <w:color w:val="000000"/>
            <w:lang w:eastAsia="en-US"/>
          </w:rPr>
          <m:t>p</m:t>
        </m:r>
      </m:oMath>
      <w:r w:rsidRPr="00584352">
        <w:rPr>
          <w:rFonts w:ascii="Arial" w:eastAsiaTheme="minorEastAsia" w:hAnsi="Arial" w:cs="Arial"/>
          <w:color w:val="000000"/>
          <w:lang w:eastAsia="en-US"/>
        </w:rPr>
        <w:t>.</w:t>
      </w:r>
      <w:r w:rsidRPr="00584352">
        <w:rPr>
          <w:rFonts w:ascii="Arial" w:hAnsi="Arial" w:cs="Arial"/>
          <w:noProof/>
        </w:rPr>
        <w:t xml:space="preserve"> </w:t>
      </w:r>
    </w:p>
    <w:p w:rsidR="0038327A" w:rsidRDefault="0038327A" w:rsidP="00C30026">
      <w:pPr>
        <w:pStyle w:val="Odstavekseznama"/>
        <w:spacing w:line="276" w:lineRule="auto"/>
        <w:ind w:left="360"/>
        <w:rPr>
          <w:rFonts w:ascii="Arial" w:eastAsiaTheme="minorEastAsia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ab/>
      </w:r>
      <w:r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c) premico </w:t>
      </w:r>
      <w:r w:rsidRPr="0038327A">
        <w:rPr>
          <w:rFonts w:ascii="Arial" w:eastAsiaTheme="minorHAnsi" w:hAnsi="Arial" w:cs="Arial"/>
          <w:bCs/>
          <w:i/>
          <w:color w:val="000000"/>
          <w:lang w:eastAsia="en-US"/>
        </w:rPr>
        <w:t>s</w:t>
      </w:r>
      <w:r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 tako, da bo veljalo:</w:t>
      </w:r>
      <w:r w:rsidR="00640E41">
        <w:rPr>
          <w:rFonts w:ascii="Arial" w:eastAsiaTheme="minorHAnsi" w:hAnsi="Arial" w:cs="Arial"/>
          <w:bCs/>
          <w:color w:val="000000"/>
          <w:lang w:eastAsia="en-US"/>
        </w:rPr>
        <w:t xml:space="preserve">  </w:t>
      </w:r>
      <w:r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B∈s</m:t>
        </m:r>
      </m:oMath>
      <w:r w:rsidRPr="00584352">
        <w:rPr>
          <w:rFonts w:ascii="Arial" w:eastAsiaTheme="minorEastAsia" w:hAnsi="Arial" w:cs="Arial"/>
          <w:bCs/>
          <w:color w:val="000000"/>
          <w:lang w:eastAsia="en-US"/>
        </w:rPr>
        <w:t xml:space="preserve"> in</w:t>
      </w:r>
      <w:r>
        <w:rPr>
          <w:rFonts w:ascii="Arial" w:eastAsiaTheme="minorEastAsia" w:hAnsi="Arial" w:cs="Arial"/>
          <w:bCs/>
          <w:color w:val="000000"/>
          <w:lang w:eastAsia="en-US"/>
        </w:rPr>
        <w:t xml:space="preserve"> </w:t>
      </w:r>
      <w:r w:rsidRPr="00584352">
        <w:rPr>
          <w:rFonts w:ascii="Arial" w:eastAsiaTheme="minorEastAsia" w:hAnsi="Arial" w:cs="Arial"/>
          <w:bCs/>
          <w:color w:val="000000"/>
          <w:lang w:eastAsia="en-US"/>
        </w:rPr>
        <w:t xml:space="preserve"> </w:t>
      </w:r>
      <m:oMath>
        <m:r>
          <w:rPr>
            <w:rFonts w:ascii="Cambria Math" w:eastAsiaTheme="minorEastAsia" w:hAnsi="Cambria Math" w:cs="Arial"/>
            <w:color w:val="000000"/>
            <w:lang w:eastAsia="en-US"/>
          </w:rPr>
          <m:t>D</m:t>
        </m:r>
        <m:r>
          <w:rPr>
            <w:rFonts w:ascii="Cambria Math" w:eastAsiaTheme="minorHAnsi" w:hAnsi="Cambria Math" w:cs="Arial"/>
            <w:color w:val="000000"/>
            <w:lang w:eastAsia="en-US"/>
          </w:rPr>
          <m:t>∈s</m:t>
        </m:r>
      </m:oMath>
      <w:r w:rsidRPr="00584352">
        <w:rPr>
          <w:rFonts w:ascii="Arial" w:eastAsiaTheme="minorEastAsia" w:hAnsi="Arial" w:cs="Arial"/>
          <w:bCs/>
          <w:color w:val="000000"/>
          <w:lang w:eastAsia="en-US"/>
        </w:rPr>
        <w:t>.</w:t>
      </w:r>
    </w:p>
    <w:p w:rsidR="00CA16A8" w:rsidRPr="00584352" w:rsidRDefault="008112AE" w:rsidP="00C30026">
      <w:pPr>
        <w:pStyle w:val="Odstavekseznama"/>
        <w:spacing w:line="276" w:lineRule="auto"/>
        <w:ind w:left="360"/>
        <w:rPr>
          <w:rFonts w:ascii="Arial" w:eastAsiaTheme="minorEastAsia" w:hAnsi="Arial" w:cs="Arial"/>
          <w:bCs/>
          <w:color w:val="000000"/>
          <w:lang w:eastAsia="en-US"/>
        </w:rPr>
      </w:pPr>
      <w:r>
        <w:rPr>
          <w:rFonts w:ascii="Arial" w:eastAsiaTheme="minorEastAsia" w:hAnsi="Arial" w:cs="Arial"/>
          <w:bCs/>
          <w:color w:val="000000"/>
          <w:lang w:eastAsia="en-US"/>
        </w:rPr>
        <w:t xml:space="preserve">     č</w:t>
      </w:r>
      <w:r w:rsidR="00CA16A8">
        <w:rPr>
          <w:rFonts w:ascii="Arial" w:eastAsiaTheme="minorEastAsia" w:hAnsi="Arial" w:cs="Arial"/>
          <w:bCs/>
          <w:color w:val="000000"/>
          <w:lang w:eastAsia="en-US"/>
        </w:rPr>
        <w:t xml:space="preserve">) </w:t>
      </w:r>
      <w:r w:rsidR="00CA16A8"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nariši in izmeri razdaljo med točko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C</m:t>
        </m:r>
      </m:oMath>
      <w:r w:rsidR="00CA16A8" w:rsidRPr="00584352">
        <w:rPr>
          <w:rFonts w:ascii="Arial" w:eastAsiaTheme="minorHAnsi" w:hAnsi="Arial" w:cs="Arial"/>
          <w:bCs/>
          <w:color w:val="000000"/>
          <w:lang w:eastAsia="en-US"/>
        </w:rPr>
        <w:t xml:space="preserve"> in premico </w:t>
      </w:r>
      <m:oMath>
        <m:r>
          <w:rPr>
            <w:rFonts w:ascii="Cambria Math" w:eastAsiaTheme="minorHAnsi" w:hAnsi="Cambria Math" w:cs="Arial"/>
            <w:color w:val="000000"/>
            <w:lang w:eastAsia="en-US"/>
          </w:rPr>
          <m:t>s</m:t>
        </m:r>
      </m:oMath>
      <w:r w:rsidR="00CA16A8" w:rsidRPr="00584352">
        <w:rPr>
          <w:rFonts w:ascii="Arial" w:eastAsiaTheme="minorEastAsia" w:hAnsi="Arial" w:cs="Arial"/>
          <w:bCs/>
          <w:color w:val="000000"/>
          <w:lang w:eastAsia="en-US"/>
        </w:rPr>
        <w:t>.</w:t>
      </w:r>
    </w:p>
    <w:p w:rsidR="0038327A" w:rsidRPr="00584352" w:rsidRDefault="0038327A" w:rsidP="00CA16A8">
      <w:pPr>
        <w:spacing w:line="276" w:lineRule="auto"/>
        <w:rPr>
          <w:rFonts w:ascii="Arial" w:hAnsi="Arial" w:cs="Arial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          </w:t>
      </w:r>
    </w:p>
    <w:p w:rsidR="0038327A" w:rsidRDefault="004E16E7" w:rsidP="0038327A">
      <w:pPr>
        <w:pStyle w:val="Odstavekseznama"/>
        <w:ind w:left="360"/>
        <w:rPr>
          <w:rFonts w:asciiTheme="minorHAnsi" w:hAnsiTheme="minorHAnsi" w:cstheme="minorHAnsi"/>
        </w:rPr>
      </w:pPr>
      <w:r w:rsidRPr="004E16E7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5174052" cy="3106441"/>
            <wp:effectExtent l="19050" t="0" r="7548" b="0"/>
            <wp:docPr id="1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976" cy="310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7A" w:rsidRPr="00201ED1" w:rsidRDefault="0038327A" w:rsidP="0038327A">
      <w:pPr>
        <w:rPr>
          <w:rFonts w:ascii="Arial" w:hAnsi="Arial" w:cs="Arial"/>
        </w:rPr>
      </w:pPr>
    </w:p>
    <w:p w:rsidR="000046B5" w:rsidRPr="00CC6B43" w:rsidRDefault="000046B5" w:rsidP="000046B5">
      <w:pPr>
        <w:tabs>
          <w:tab w:val="left" w:pos="851"/>
        </w:tabs>
        <w:ind w:left="720"/>
        <w:rPr>
          <w:rFonts w:ascii="Arial" w:hAnsi="Arial" w:cs="Arial"/>
        </w:rPr>
      </w:pPr>
    </w:p>
    <w:p w:rsidR="000046B5" w:rsidRDefault="0038327A" w:rsidP="006E3845">
      <w:pPr>
        <w:pStyle w:val="Odstavekseznama"/>
        <w:numPr>
          <w:ilvl w:val="0"/>
          <w:numId w:val="1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Zapiši s simboli:</w:t>
      </w:r>
    </w:p>
    <w:p w:rsidR="0038327A" w:rsidRDefault="0038327A" w:rsidP="0093351C">
      <w:pPr>
        <w:pStyle w:val="Odstavekseznama"/>
        <w:numPr>
          <w:ilvl w:val="0"/>
          <w:numId w:val="15"/>
        </w:numPr>
        <w:tabs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Dolžina daljice </w:t>
      </w:r>
      <w:r w:rsidRPr="0038327A">
        <w:rPr>
          <w:rFonts w:ascii="Arial" w:hAnsi="Arial" w:cs="Arial"/>
          <w:i/>
        </w:rPr>
        <w:t>AB</w:t>
      </w:r>
      <w:r>
        <w:rPr>
          <w:rFonts w:ascii="Arial" w:hAnsi="Arial" w:cs="Arial"/>
        </w:rPr>
        <w:t xml:space="preserve"> je 3 cm.</w:t>
      </w:r>
      <w:r w:rsidR="00E37635">
        <w:rPr>
          <w:rFonts w:ascii="Arial" w:hAnsi="Arial" w:cs="Arial"/>
        </w:rPr>
        <w:t xml:space="preserve"> _____________</w:t>
      </w:r>
    </w:p>
    <w:p w:rsidR="0038327A" w:rsidRDefault="0038327A" w:rsidP="0093351C">
      <w:pPr>
        <w:pStyle w:val="Odstavekseznama"/>
        <w:numPr>
          <w:ilvl w:val="0"/>
          <w:numId w:val="15"/>
        </w:numPr>
        <w:tabs>
          <w:tab w:val="left" w:pos="851"/>
        </w:tabs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Razdalja med točko </w:t>
      </w:r>
      <w:r w:rsidRPr="0038327A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in premico </w:t>
      </w:r>
      <w:r w:rsidRPr="0038327A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meri 2,8 cm.</w:t>
      </w:r>
      <w:r w:rsidR="00E37635">
        <w:rPr>
          <w:rFonts w:ascii="Arial" w:hAnsi="Arial" w:cs="Arial"/>
        </w:rPr>
        <w:t xml:space="preserve"> ______________</w:t>
      </w:r>
    </w:p>
    <w:p w:rsidR="0038327A" w:rsidRDefault="00E37635" w:rsidP="0093351C">
      <w:pPr>
        <w:pStyle w:val="Odstavekseznama"/>
        <w:numPr>
          <w:ilvl w:val="0"/>
          <w:numId w:val="15"/>
        </w:numPr>
        <w:tabs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Daljici </w:t>
      </w:r>
      <w:r w:rsidRPr="00E37635">
        <w:rPr>
          <w:rFonts w:ascii="Arial" w:hAnsi="Arial" w:cs="Arial"/>
          <w:i/>
        </w:rPr>
        <w:t>AB</w:t>
      </w:r>
      <w:r>
        <w:rPr>
          <w:rFonts w:ascii="Arial" w:hAnsi="Arial" w:cs="Arial"/>
        </w:rPr>
        <w:t xml:space="preserve"> in </w:t>
      </w:r>
      <w:r w:rsidRPr="00E37635">
        <w:rPr>
          <w:rFonts w:ascii="Arial" w:hAnsi="Arial" w:cs="Arial"/>
          <w:i/>
        </w:rPr>
        <w:t>CD</w:t>
      </w:r>
      <w:r>
        <w:rPr>
          <w:rFonts w:ascii="Arial" w:hAnsi="Arial" w:cs="Arial"/>
        </w:rPr>
        <w:t xml:space="preserve"> sta skladni. ____________</w:t>
      </w:r>
    </w:p>
    <w:p w:rsidR="0038327A" w:rsidRPr="00D96F8E" w:rsidRDefault="0038327A" w:rsidP="00C30026">
      <w:pPr>
        <w:pStyle w:val="Odstavekseznama"/>
        <w:spacing w:line="276" w:lineRule="auto"/>
        <w:ind w:left="360"/>
        <w:rPr>
          <w:rFonts w:asciiTheme="minorHAnsi" w:hAnsiTheme="minorHAnsi" w:cstheme="minorHAnsi"/>
          <w:b/>
          <w:sz w:val="12"/>
          <w:szCs w:val="12"/>
        </w:rPr>
      </w:pPr>
    </w:p>
    <w:p w:rsidR="0038327A" w:rsidRPr="006C44A3" w:rsidRDefault="0038327A" w:rsidP="006E3845">
      <w:pPr>
        <w:pStyle w:val="Odstavekseznama"/>
        <w:numPr>
          <w:ilvl w:val="0"/>
          <w:numId w:val="12"/>
        </w:numPr>
        <w:spacing w:line="276" w:lineRule="auto"/>
        <w:ind w:left="709" w:hanging="284"/>
        <w:contextualSpacing/>
        <w:rPr>
          <w:rFonts w:ascii="Arial" w:hAnsi="Arial" w:cs="Arial"/>
          <w:color w:val="FF0000"/>
        </w:rPr>
      </w:pPr>
      <w:r w:rsidRPr="0038327A">
        <w:rPr>
          <w:rFonts w:ascii="Arial" w:hAnsi="Arial" w:cs="Arial"/>
        </w:rPr>
        <w:t xml:space="preserve">Načrtaj premico </w:t>
      </w:r>
      <w:r w:rsidRPr="0038327A">
        <w:rPr>
          <w:rFonts w:ascii="Arial" w:hAnsi="Arial" w:cs="Arial"/>
          <w:i/>
        </w:rPr>
        <w:t>t</w:t>
      </w:r>
      <w:r w:rsidRPr="0038327A">
        <w:rPr>
          <w:rFonts w:ascii="Arial" w:hAnsi="Arial" w:cs="Arial"/>
        </w:rPr>
        <w:t xml:space="preserve">, ki je od premice </w:t>
      </w:r>
      <w:r w:rsidRPr="0038327A">
        <w:rPr>
          <w:rFonts w:ascii="Arial" w:hAnsi="Arial" w:cs="Arial"/>
          <w:i/>
        </w:rPr>
        <w:t>p</w:t>
      </w:r>
      <w:r w:rsidRPr="0038327A">
        <w:rPr>
          <w:rFonts w:ascii="Arial" w:hAnsi="Arial" w:cs="Arial"/>
        </w:rPr>
        <w:t xml:space="preserve"> oddaljena 2 cm in je  vzporedna s premico </w:t>
      </w:r>
      <w:r w:rsidRPr="0038327A">
        <w:rPr>
          <w:rFonts w:ascii="Arial" w:hAnsi="Arial" w:cs="Arial"/>
          <w:i/>
        </w:rPr>
        <w:t>p</w:t>
      </w:r>
      <w:r w:rsidRPr="003832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Koliko je možnih rešitev?</w:t>
      </w:r>
    </w:p>
    <w:p w:rsidR="0038327A" w:rsidRDefault="000E7A85" w:rsidP="003832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</w:t>
      </w:r>
      <w:r w:rsidR="00493561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143500" cy="1590675"/>
            <wp:effectExtent l="19050" t="0" r="0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E5" w:rsidRPr="00CC6B43" w:rsidRDefault="000E7A85" w:rsidP="000E7A85">
      <w:pPr>
        <w:pStyle w:val="Odstavekseznama"/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</w:t>
      </w:r>
    </w:p>
    <w:p w:rsidR="00860E98" w:rsidRDefault="00860E98" w:rsidP="006E3845">
      <w:pPr>
        <w:pStyle w:val="Odstavekseznama"/>
        <w:numPr>
          <w:ilvl w:val="0"/>
          <w:numId w:val="12"/>
        </w:numPr>
        <w:spacing w:line="276" w:lineRule="auto"/>
        <w:ind w:left="709" w:hanging="284"/>
        <w:rPr>
          <w:rFonts w:ascii="Arial" w:hAnsi="Arial" w:cs="Arial"/>
        </w:rPr>
      </w:pPr>
      <w:r w:rsidRPr="00860E98">
        <w:rPr>
          <w:rFonts w:ascii="Arial" w:hAnsi="Arial" w:cs="Arial"/>
        </w:rPr>
        <w:t xml:space="preserve">Nariši </w:t>
      </w:r>
      <w:r w:rsidR="003224C7">
        <w:rPr>
          <w:rFonts w:ascii="Arial" w:hAnsi="Arial" w:cs="Arial"/>
        </w:rPr>
        <w:t xml:space="preserve">navpično </w:t>
      </w:r>
      <w:r w:rsidRPr="00860E98">
        <w:rPr>
          <w:rFonts w:ascii="Arial" w:hAnsi="Arial" w:cs="Arial"/>
        </w:rPr>
        <w:t xml:space="preserve">premico </w:t>
      </w:r>
      <m:oMath>
        <m:r>
          <w:rPr>
            <w:rFonts w:ascii="Cambria Math" w:hAnsi="Cambria Math" w:cs="Arial"/>
          </w:rPr>
          <m:t>p</m:t>
        </m:r>
      </m:oMath>
      <w:r w:rsidRPr="00860E98">
        <w:rPr>
          <w:rFonts w:ascii="Arial" w:hAnsi="Arial" w:cs="Arial"/>
        </w:rPr>
        <w:t xml:space="preserve"> in točko </w:t>
      </w:r>
      <m:oMath>
        <m:r>
          <w:rPr>
            <w:rFonts w:ascii="Cambria Math" w:hAnsi="Cambria Math" w:cs="Arial"/>
          </w:rPr>
          <m:t>A</m:t>
        </m:r>
      </m:oMath>
      <w:r w:rsidRPr="00860E98">
        <w:rPr>
          <w:rFonts w:ascii="Arial" w:hAnsi="Arial" w:cs="Arial"/>
        </w:rPr>
        <w:t xml:space="preserve"> tako, da bo veljalo </w:t>
      </w:r>
      <m:oMath>
        <m:r>
          <w:rPr>
            <w:rFonts w:ascii="Cambria Math" w:hAnsi="Cambria Math" w:cs="Arial"/>
          </w:rPr>
          <m:t>A∉p</m:t>
        </m:r>
      </m:oMath>
      <w:r w:rsidRPr="00860E98">
        <w:rPr>
          <w:rFonts w:ascii="Arial" w:hAnsi="Arial" w:cs="Arial"/>
        </w:rPr>
        <w:t xml:space="preserve">. Skozi točko </w:t>
      </w:r>
      <m:oMath>
        <m:r>
          <w:rPr>
            <w:rFonts w:ascii="Cambria Math" w:hAnsi="Cambria Math" w:cs="Arial"/>
          </w:rPr>
          <m:t>A</m:t>
        </m:r>
      </m:oMath>
      <w:r w:rsidRPr="00860E98">
        <w:rPr>
          <w:rFonts w:ascii="Arial" w:hAnsi="Arial" w:cs="Arial"/>
        </w:rPr>
        <w:t xml:space="preserve"> nariši premico </w:t>
      </w:r>
      <m:oMath>
        <m:r>
          <w:rPr>
            <w:rFonts w:ascii="Cambria Math" w:hAnsi="Cambria Math" w:cs="Arial"/>
          </w:rPr>
          <m:t>u</m:t>
        </m:r>
      </m:oMath>
      <w:r w:rsidRPr="00860E98">
        <w:rPr>
          <w:rFonts w:ascii="Arial" w:hAnsi="Arial" w:cs="Arial"/>
        </w:rPr>
        <w:t xml:space="preserve">, za katero naj velja </w:t>
      </w:r>
      <m:oMath>
        <m:r>
          <w:rPr>
            <w:rFonts w:ascii="Cambria Math" w:hAnsi="Cambria Math" w:cs="Arial"/>
          </w:rPr>
          <m:t>p∥u</m:t>
        </m:r>
      </m:oMath>
      <w:r w:rsidRPr="00860E98">
        <w:rPr>
          <w:rFonts w:ascii="Arial" w:hAnsi="Arial" w:cs="Arial"/>
        </w:rPr>
        <w:t xml:space="preserve">, in premico </w:t>
      </w:r>
      <m:oMath>
        <m:r>
          <w:rPr>
            <w:rFonts w:ascii="Cambria Math" w:hAnsi="Cambria Math" w:cs="Arial"/>
          </w:rPr>
          <m:t>v</m:t>
        </m:r>
      </m:oMath>
      <w:r w:rsidRPr="00860E98">
        <w:rPr>
          <w:rFonts w:ascii="Arial" w:hAnsi="Arial" w:cs="Arial"/>
        </w:rPr>
        <w:t xml:space="preserve">, za katero naj velja </w:t>
      </w:r>
      <m:oMath>
        <m:r>
          <w:rPr>
            <w:rFonts w:ascii="Cambria Math" w:hAnsi="Cambria Math" w:cs="Arial"/>
          </w:rPr>
          <m:t>p⊥v</m:t>
        </m:r>
      </m:oMath>
      <w:r w:rsidRPr="00860E98">
        <w:rPr>
          <w:rFonts w:ascii="Arial" w:hAnsi="Arial" w:cs="Arial"/>
        </w:rPr>
        <w:t>.</w:t>
      </w:r>
    </w:p>
    <w:p w:rsidR="006E3F5F" w:rsidRDefault="006E3F5F" w:rsidP="0043598E">
      <w:pPr>
        <w:pStyle w:val="Odstavekseznama"/>
        <w:spacing w:line="276" w:lineRule="auto"/>
        <w:ind w:left="786" w:firstLine="207"/>
        <w:rPr>
          <w:rFonts w:ascii="Arial" w:hAnsi="Arial" w:cs="Arial"/>
        </w:rPr>
      </w:pPr>
      <w:r>
        <w:rPr>
          <w:rFonts w:ascii="Arial" w:hAnsi="Arial" w:cs="Arial"/>
        </w:rPr>
        <w:t xml:space="preserve">Ali se premici </w:t>
      </w:r>
      <m:oMath>
        <m:r>
          <w:rPr>
            <w:rFonts w:ascii="Cambria Math" w:hAnsi="Cambria Math" w:cs="Arial"/>
          </w:rPr>
          <m:t>v</m:t>
        </m:r>
      </m:oMath>
      <w:r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 xml:space="preserve"> sekata? ________________________ </w:t>
      </w:r>
    </w:p>
    <w:p w:rsidR="00860E98" w:rsidRPr="00860E98" w:rsidRDefault="00CE2FB1" w:rsidP="0043598E">
      <w:pPr>
        <w:pStyle w:val="Odstavekseznama"/>
        <w:spacing w:line="276" w:lineRule="auto"/>
        <w:ind w:left="786" w:firstLine="207"/>
        <w:rPr>
          <w:rFonts w:ascii="Arial" w:hAnsi="Arial" w:cs="Arial"/>
        </w:rPr>
      </w:pPr>
      <w:r>
        <w:rPr>
          <w:rFonts w:ascii="Arial" w:hAnsi="Arial" w:cs="Arial"/>
        </w:rPr>
        <w:t xml:space="preserve">Kaj je presek premic </w:t>
      </w:r>
      <m:oMath>
        <m:r>
          <w:rPr>
            <w:rFonts w:ascii="Cambria Math" w:hAnsi="Cambria Math" w:cs="Arial"/>
          </w:rPr>
          <m:t>p</m:t>
        </m:r>
      </m:oMath>
      <w:r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>? _________________________</w:t>
      </w:r>
    </w:p>
    <w:p w:rsidR="0029062A" w:rsidRDefault="0029062A" w:rsidP="0029062A">
      <w:pPr>
        <w:ind w:right="-100"/>
      </w:pPr>
    </w:p>
    <w:p w:rsidR="00EA18E9" w:rsidRDefault="006A4606" w:rsidP="006E3845">
      <w:pPr>
        <w:pStyle w:val="Odstavekseznama"/>
        <w:numPr>
          <w:ilvl w:val="0"/>
          <w:numId w:val="12"/>
        </w:numPr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Oglej si sliko</w:t>
      </w:r>
      <w:r w:rsidR="00CA7535">
        <w:rPr>
          <w:rFonts w:ascii="Arial" w:hAnsi="Arial" w:cs="Arial"/>
        </w:rPr>
        <w:t xml:space="preserve">. Pravilne simbolne zapise obkroži, napačne simbolne zapise pa </w:t>
      </w:r>
      <w:r>
        <w:rPr>
          <w:rFonts w:ascii="Arial" w:hAnsi="Arial" w:cs="Arial"/>
        </w:rPr>
        <w:t xml:space="preserve"> popravi</w:t>
      </w:r>
      <w:r w:rsidR="00CA7535">
        <w:rPr>
          <w:rFonts w:ascii="Arial" w:hAnsi="Arial" w:cs="Arial"/>
        </w:rPr>
        <w:t xml:space="preserve"> tako, da jih še</w:t>
      </w:r>
      <w:r>
        <w:rPr>
          <w:rFonts w:ascii="Arial" w:hAnsi="Arial" w:cs="Arial"/>
        </w:rPr>
        <w:t xml:space="preserve"> enkrat pravilno </w:t>
      </w:r>
      <w:r w:rsidR="00CA7535">
        <w:rPr>
          <w:rFonts w:ascii="Arial" w:hAnsi="Arial" w:cs="Arial"/>
        </w:rPr>
        <w:t>zapišeš.</w:t>
      </w:r>
    </w:p>
    <w:tbl>
      <w:tblPr>
        <w:tblStyle w:val="Tabelamre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913"/>
      </w:tblGrid>
      <w:tr w:rsidR="006A4606" w:rsidTr="00D96F8E">
        <w:tc>
          <w:tcPr>
            <w:tcW w:w="7371" w:type="dxa"/>
          </w:tcPr>
          <w:p w:rsidR="006A4606" w:rsidRDefault="006A4606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</w:p>
          <w:p w:rsidR="006A4606" w:rsidRDefault="00E2486D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</w:t>
            </w:r>
            <w:r w:rsidRPr="00E2486D">
              <w:rPr>
                <w:rFonts w:ascii="Arial" w:hAnsi="Arial" w:cs="Arial"/>
                <w:noProof/>
              </w:rPr>
              <w:drawing>
                <wp:inline distT="0" distB="0" distL="0" distR="0">
                  <wp:extent cx="4524349" cy="2933700"/>
                  <wp:effectExtent l="19050" t="0" r="0" b="0"/>
                  <wp:docPr id="10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93" cy="293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606" w:rsidRDefault="006A4606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</w:p>
          <w:p w:rsidR="006A4606" w:rsidRDefault="006A4606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</w:p>
          <w:p w:rsidR="00E2486D" w:rsidRDefault="00E2486D" w:rsidP="00E2486D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C∉r</m:t>
              </m:r>
            </m:oMath>
            <w:r>
              <w:rPr>
                <w:rFonts w:ascii="Arial" w:hAnsi="Arial" w:cs="Arial"/>
              </w:rPr>
              <w:t xml:space="preserve"> _____       </w:t>
            </w:r>
            <w:r w:rsidR="00F531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</w:t>
            </w:r>
            <m:oMath>
              <m:r>
                <w:rPr>
                  <w:rFonts w:ascii="Cambria Math" w:hAnsi="Cambria Math" w:cs="Arial"/>
                </w:rPr>
                <m:t>r⊥s</m:t>
              </m:r>
            </m:oMath>
            <w:r>
              <w:rPr>
                <w:rFonts w:ascii="Arial" w:hAnsi="Arial" w:cs="Arial"/>
              </w:rPr>
              <w:t xml:space="preserve"> _____           </w:t>
            </w:r>
            <w:r w:rsidR="00F531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</w:t>
            </w:r>
            <m:oMath>
              <m:r>
                <w:rPr>
                  <w:rFonts w:ascii="Cambria Math" w:hAnsi="Cambria Math" w:cs="Arial"/>
                </w:rPr>
                <m:t>p∥s</m:t>
              </m:r>
            </m:oMath>
            <w:r>
              <w:rPr>
                <w:rFonts w:ascii="Arial" w:hAnsi="Arial" w:cs="Arial"/>
              </w:rPr>
              <w:t xml:space="preserve"> _____ </w:t>
            </w:r>
          </w:p>
          <w:p w:rsidR="00E2486D" w:rsidRDefault="00E2486D" w:rsidP="00E2486D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d(B, r)=26 mm</m:t>
              </m:r>
            </m:oMath>
            <w:r>
              <w:rPr>
                <w:rFonts w:ascii="Arial" w:hAnsi="Arial" w:cs="Arial"/>
              </w:rPr>
              <w:t xml:space="preserve"> ________      </w:t>
            </w:r>
            <w:r w:rsidR="00CA708E">
              <w:rPr>
                <w:rFonts w:ascii="Arial" w:hAnsi="Arial" w:cs="Arial"/>
              </w:rPr>
              <w:t xml:space="preserve">      </w:t>
            </w:r>
            <w:r w:rsidR="00F531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m:oMath>
              <m:r>
                <w:rPr>
                  <w:rFonts w:ascii="Cambria Math" w:hAnsi="Cambria Math" w:cs="Arial"/>
                </w:rPr>
                <m:t>t∩r=</m:t>
              </m:r>
              <m:r>
                <w:rPr>
                  <w:rFonts w:ascii="Cambria Math" w:hAnsi="Arial" w:cs="Arial"/>
                </w:rPr>
                <m:t>{ }</m:t>
              </m:r>
            </m:oMath>
            <w:r>
              <w:rPr>
                <w:rFonts w:ascii="Arial" w:hAnsi="Arial" w:cs="Arial"/>
              </w:rPr>
              <w:t xml:space="preserve">  _________</w:t>
            </w:r>
          </w:p>
          <w:p w:rsidR="006A4606" w:rsidRDefault="006A4606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6A4606" w:rsidRDefault="006A4606" w:rsidP="006A4606">
            <w:pPr>
              <w:pStyle w:val="Odstavekseznama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29062A" w:rsidRPr="00CC6B43" w:rsidRDefault="0029062A" w:rsidP="0029062A">
      <w:pPr>
        <w:rPr>
          <w:rFonts w:ascii="Arial" w:hAnsi="Arial" w:cs="Arial"/>
        </w:rPr>
        <w:sectPr w:rsidR="0029062A" w:rsidRPr="00CC6B43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F65581" w:rsidRDefault="00F65581" w:rsidP="00C300C2">
      <w:pPr>
        <w:pStyle w:val="Odstavekseznama"/>
        <w:tabs>
          <w:tab w:val="left" w:pos="851"/>
        </w:tabs>
        <w:ind w:left="1080"/>
        <w:rPr>
          <w:rFonts w:ascii="Arial" w:hAnsi="Arial" w:cs="Arial"/>
        </w:rPr>
      </w:pPr>
    </w:p>
    <w:p w:rsidR="00C50C54" w:rsidRDefault="00C50C54" w:rsidP="00544F97">
      <w:pPr>
        <w:rPr>
          <w:rFonts w:ascii="Arial" w:hAnsi="Arial" w:cs="Arial"/>
        </w:rPr>
      </w:pPr>
    </w:p>
    <w:p w:rsidR="00C50C54" w:rsidRPr="00950D84" w:rsidRDefault="00C50C54" w:rsidP="0054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:rsidR="00C300C2" w:rsidRPr="00544F97" w:rsidRDefault="00C300C2" w:rsidP="00C300C2">
      <w:pPr>
        <w:pStyle w:val="Odstavekseznama"/>
        <w:tabs>
          <w:tab w:val="left" w:pos="851"/>
        </w:tabs>
        <w:ind w:left="1080"/>
        <w:rPr>
          <w:rFonts w:ascii="Arial" w:hAnsi="Arial" w:cs="Arial"/>
        </w:rPr>
      </w:pPr>
    </w:p>
    <w:p w:rsidR="00481EAB" w:rsidRPr="00CC6B43" w:rsidRDefault="00481EAB" w:rsidP="00481EAB">
      <w:pPr>
        <w:rPr>
          <w:rFonts w:ascii="Arial" w:hAnsi="Arial" w:cs="Arial"/>
        </w:rPr>
        <w:sectPr w:rsidR="00481EAB" w:rsidRPr="00CC6B43" w:rsidSect="00D96F8E">
          <w:type w:val="continuous"/>
          <w:pgSz w:w="11906" w:h="16838"/>
          <w:pgMar w:top="851" w:right="1418" w:bottom="284" w:left="1418" w:header="709" w:footer="709" w:gutter="0"/>
          <w:cols w:space="708"/>
          <w:docGrid w:linePitch="360"/>
        </w:sectPr>
      </w:pPr>
    </w:p>
    <w:p w:rsidR="00BE6D8D" w:rsidRPr="00D96F8E" w:rsidRDefault="00BE6D8D" w:rsidP="00D96F8E">
      <w:pPr>
        <w:rPr>
          <w:rFonts w:asciiTheme="minorHAnsi" w:hAnsiTheme="minorHAnsi" w:cstheme="minorHAnsi"/>
          <w:b/>
          <w:noProof/>
        </w:rPr>
      </w:pPr>
    </w:p>
    <w:sectPr w:rsidR="00BE6D8D" w:rsidRPr="00D96F8E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226"/>
    <w:multiLevelType w:val="hybridMultilevel"/>
    <w:tmpl w:val="6ACC9EF6"/>
    <w:lvl w:ilvl="0" w:tplc="BC22D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D69EF"/>
    <w:multiLevelType w:val="hybridMultilevel"/>
    <w:tmpl w:val="B576F590"/>
    <w:lvl w:ilvl="0" w:tplc="20FA864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4358"/>
    <w:multiLevelType w:val="hybridMultilevel"/>
    <w:tmpl w:val="E9CAA54A"/>
    <w:lvl w:ilvl="0" w:tplc="9CE81C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FC88584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9704A"/>
    <w:multiLevelType w:val="hybridMultilevel"/>
    <w:tmpl w:val="380A34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83FE9"/>
    <w:multiLevelType w:val="hybridMultilevel"/>
    <w:tmpl w:val="254886F4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B066A"/>
    <w:multiLevelType w:val="hybridMultilevel"/>
    <w:tmpl w:val="5D18C8AE"/>
    <w:lvl w:ilvl="0" w:tplc="4A0C3C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036D5"/>
    <w:multiLevelType w:val="hybridMultilevel"/>
    <w:tmpl w:val="9AAAFDC0"/>
    <w:lvl w:ilvl="0" w:tplc="75E44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41BB6"/>
    <w:multiLevelType w:val="hybridMultilevel"/>
    <w:tmpl w:val="ECB20DAC"/>
    <w:lvl w:ilvl="0" w:tplc="E7B22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734CDA"/>
    <w:multiLevelType w:val="hybridMultilevel"/>
    <w:tmpl w:val="A15CC5BA"/>
    <w:lvl w:ilvl="0" w:tplc="3F7CD99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380E6D"/>
    <w:multiLevelType w:val="hybridMultilevel"/>
    <w:tmpl w:val="B4A6C6E8"/>
    <w:lvl w:ilvl="0" w:tplc="FC5602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C6288C"/>
    <w:multiLevelType w:val="hybridMultilevel"/>
    <w:tmpl w:val="35B61120"/>
    <w:lvl w:ilvl="0" w:tplc="45A659D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B02B1C"/>
    <w:multiLevelType w:val="hybridMultilevel"/>
    <w:tmpl w:val="F244AF9A"/>
    <w:lvl w:ilvl="0" w:tplc="46D6F96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B5E05"/>
    <w:multiLevelType w:val="hybridMultilevel"/>
    <w:tmpl w:val="33246EEE"/>
    <w:lvl w:ilvl="0" w:tplc="D9D452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CF9233E"/>
    <w:multiLevelType w:val="hybridMultilevel"/>
    <w:tmpl w:val="CB646CA6"/>
    <w:lvl w:ilvl="0" w:tplc="C590B6D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A2090C"/>
    <w:multiLevelType w:val="hybridMultilevel"/>
    <w:tmpl w:val="F244AF9A"/>
    <w:lvl w:ilvl="0" w:tplc="46D6F96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13"/>
  </w:num>
  <w:num w:numId="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10C6"/>
    <w:rsid w:val="000040A2"/>
    <w:rsid w:val="000046B5"/>
    <w:rsid w:val="000152DE"/>
    <w:rsid w:val="00034416"/>
    <w:rsid w:val="00041FBD"/>
    <w:rsid w:val="0004527F"/>
    <w:rsid w:val="00053900"/>
    <w:rsid w:val="00081AA0"/>
    <w:rsid w:val="00083114"/>
    <w:rsid w:val="00090776"/>
    <w:rsid w:val="000925ED"/>
    <w:rsid w:val="000B3DD5"/>
    <w:rsid w:val="000B5BF4"/>
    <w:rsid w:val="000B646E"/>
    <w:rsid w:val="000E0F6A"/>
    <w:rsid w:val="000E7A85"/>
    <w:rsid w:val="000F47B3"/>
    <w:rsid w:val="0010480B"/>
    <w:rsid w:val="00110546"/>
    <w:rsid w:val="0011236B"/>
    <w:rsid w:val="00150CF2"/>
    <w:rsid w:val="001670B8"/>
    <w:rsid w:val="00171D93"/>
    <w:rsid w:val="00177677"/>
    <w:rsid w:val="00182EA9"/>
    <w:rsid w:val="001970E5"/>
    <w:rsid w:val="001A2B0D"/>
    <w:rsid w:val="001C1F14"/>
    <w:rsid w:val="001D43BE"/>
    <w:rsid w:val="001D7A8F"/>
    <w:rsid w:val="001F2379"/>
    <w:rsid w:val="001F2A80"/>
    <w:rsid w:val="00201ED1"/>
    <w:rsid w:val="00204BFA"/>
    <w:rsid w:val="00211BB0"/>
    <w:rsid w:val="00240453"/>
    <w:rsid w:val="00240B32"/>
    <w:rsid w:val="00246BDF"/>
    <w:rsid w:val="00253BF2"/>
    <w:rsid w:val="00257F86"/>
    <w:rsid w:val="0026206D"/>
    <w:rsid w:val="00271E54"/>
    <w:rsid w:val="0029062A"/>
    <w:rsid w:val="0029367B"/>
    <w:rsid w:val="002B55EE"/>
    <w:rsid w:val="002B7BDD"/>
    <w:rsid w:val="002C4255"/>
    <w:rsid w:val="002E5091"/>
    <w:rsid w:val="002F40F0"/>
    <w:rsid w:val="003224C7"/>
    <w:rsid w:val="00324570"/>
    <w:rsid w:val="003262C2"/>
    <w:rsid w:val="00332339"/>
    <w:rsid w:val="00357A4E"/>
    <w:rsid w:val="00360680"/>
    <w:rsid w:val="00366080"/>
    <w:rsid w:val="0037748F"/>
    <w:rsid w:val="00380B99"/>
    <w:rsid w:val="0038327A"/>
    <w:rsid w:val="0039000D"/>
    <w:rsid w:val="003A3A61"/>
    <w:rsid w:val="003A4F92"/>
    <w:rsid w:val="003B19DD"/>
    <w:rsid w:val="003B6510"/>
    <w:rsid w:val="003C35F2"/>
    <w:rsid w:val="003C3970"/>
    <w:rsid w:val="003E4440"/>
    <w:rsid w:val="003E55DC"/>
    <w:rsid w:val="003F6C62"/>
    <w:rsid w:val="00405B28"/>
    <w:rsid w:val="004072F9"/>
    <w:rsid w:val="00415481"/>
    <w:rsid w:val="00421207"/>
    <w:rsid w:val="0043598E"/>
    <w:rsid w:val="004706AC"/>
    <w:rsid w:val="00470B51"/>
    <w:rsid w:val="0047448C"/>
    <w:rsid w:val="00481EAB"/>
    <w:rsid w:val="00493561"/>
    <w:rsid w:val="004A33ED"/>
    <w:rsid w:val="004B293E"/>
    <w:rsid w:val="004B3E4B"/>
    <w:rsid w:val="004B482D"/>
    <w:rsid w:val="004C5096"/>
    <w:rsid w:val="004D4839"/>
    <w:rsid w:val="004E16E7"/>
    <w:rsid w:val="004E202A"/>
    <w:rsid w:val="004F4B0F"/>
    <w:rsid w:val="00501161"/>
    <w:rsid w:val="00503C17"/>
    <w:rsid w:val="00506633"/>
    <w:rsid w:val="0051193D"/>
    <w:rsid w:val="0051746E"/>
    <w:rsid w:val="005415E4"/>
    <w:rsid w:val="00544F97"/>
    <w:rsid w:val="00552BAB"/>
    <w:rsid w:val="005660A4"/>
    <w:rsid w:val="00582A22"/>
    <w:rsid w:val="00584352"/>
    <w:rsid w:val="005973C1"/>
    <w:rsid w:val="005A470C"/>
    <w:rsid w:val="005A6A85"/>
    <w:rsid w:val="005C5E54"/>
    <w:rsid w:val="005E2D60"/>
    <w:rsid w:val="00612848"/>
    <w:rsid w:val="00613B30"/>
    <w:rsid w:val="006343CB"/>
    <w:rsid w:val="006371D5"/>
    <w:rsid w:val="00640E41"/>
    <w:rsid w:val="00642952"/>
    <w:rsid w:val="00651550"/>
    <w:rsid w:val="006616B6"/>
    <w:rsid w:val="00661F70"/>
    <w:rsid w:val="00671A11"/>
    <w:rsid w:val="00676698"/>
    <w:rsid w:val="00680AD5"/>
    <w:rsid w:val="00693E5A"/>
    <w:rsid w:val="00697065"/>
    <w:rsid w:val="006A0736"/>
    <w:rsid w:val="006A4606"/>
    <w:rsid w:val="006B1260"/>
    <w:rsid w:val="006C44A3"/>
    <w:rsid w:val="006C4C96"/>
    <w:rsid w:val="006E31F8"/>
    <w:rsid w:val="006E3845"/>
    <w:rsid w:val="006E3F5F"/>
    <w:rsid w:val="006F3478"/>
    <w:rsid w:val="007037FE"/>
    <w:rsid w:val="00717ED8"/>
    <w:rsid w:val="00721C32"/>
    <w:rsid w:val="00725D76"/>
    <w:rsid w:val="007317CC"/>
    <w:rsid w:val="00740920"/>
    <w:rsid w:val="0076741E"/>
    <w:rsid w:val="00767AF8"/>
    <w:rsid w:val="00774FBB"/>
    <w:rsid w:val="007818CE"/>
    <w:rsid w:val="00790C4E"/>
    <w:rsid w:val="007A1860"/>
    <w:rsid w:val="007B56C6"/>
    <w:rsid w:val="007E0FC4"/>
    <w:rsid w:val="007E1737"/>
    <w:rsid w:val="007E1C7A"/>
    <w:rsid w:val="007E2C32"/>
    <w:rsid w:val="007E7C14"/>
    <w:rsid w:val="007F07C4"/>
    <w:rsid w:val="007F5B56"/>
    <w:rsid w:val="00800B8D"/>
    <w:rsid w:val="00800FF5"/>
    <w:rsid w:val="008112AE"/>
    <w:rsid w:val="00817F74"/>
    <w:rsid w:val="008217DF"/>
    <w:rsid w:val="00823F1C"/>
    <w:rsid w:val="00860E98"/>
    <w:rsid w:val="00861C7B"/>
    <w:rsid w:val="0087172E"/>
    <w:rsid w:val="008B43A3"/>
    <w:rsid w:val="008B7A6B"/>
    <w:rsid w:val="008C5178"/>
    <w:rsid w:val="008C6EA9"/>
    <w:rsid w:val="008F09F4"/>
    <w:rsid w:val="008F1054"/>
    <w:rsid w:val="008F78D2"/>
    <w:rsid w:val="0091203A"/>
    <w:rsid w:val="009208BA"/>
    <w:rsid w:val="009331DD"/>
    <w:rsid w:val="0093351C"/>
    <w:rsid w:val="00934E01"/>
    <w:rsid w:val="009449F2"/>
    <w:rsid w:val="00950D84"/>
    <w:rsid w:val="009567CF"/>
    <w:rsid w:val="00967A5A"/>
    <w:rsid w:val="00976E98"/>
    <w:rsid w:val="0098462D"/>
    <w:rsid w:val="0099054A"/>
    <w:rsid w:val="009911C8"/>
    <w:rsid w:val="00992670"/>
    <w:rsid w:val="009944D8"/>
    <w:rsid w:val="00996DD4"/>
    <w:rsid w:val="009A082A"/>
    <w:rsid w:val="009B7D56"/>
    <w:rsid w:val="009F502C"/>
    <w:rsid w:val="009F61A1"/>
    <w:rsid w:val="00A115FF"/>
    <w:rsid w:val="00A339EC"/>
    <w:rsid w:val="00A366F6"/>
    <w:rsid w:val="00A44D64"/>
    <w:rsid w:val="00A50A6D"/>
    <w:rsid w:val="00A56DAA"/>
    <w:rsid w:val="00A64B05"/>
    <w:rsid w:val="00A73D83"/>
    <w:rsid w:val="00A8107D"/>
    <w:rsid w:val="00A878AC"/>
    <w:rsid w:val="00A92A6A"/>
    <w:rsid w:val="00AA7F86"/>
    <w:rsid w:val="00AB03F9"/>
    <w:rsid w:val="00AE59AF"/>
    <w:rsid w:val="00AE792C"/>
    <w:rsid w:val="00AF3365"/>
    <w:rsid w:val="00B103C9"/>
    <w:rsid w:val="00B339BF"/>
    <w:rsid w:val="00B56DCE"/>
    <w:rsid w:val="00B63936"/>
    <w:rsid w:val="00B72531"/>
    <w:rsid w:val="00B72576"/>
    <w:rsid w:val="00B740EC"/>
    <w:rsid w:val="00B7796E"/>
    <w:rsid w:val="00B92528"/>
    <w:rsid w:val="00B936C3"/>
    <w:rsid w:val="00BA3B7A"/>
    <w:rsid w:val="00BA581A"/>
    <w:rsid w:val="00BA59F4"/>
    <w:rsid w:val="00BB24C4"/>
    <w:rsid w:val="00BB2CAB"/>
    <w:rsid w:val="00BB66DE"/>
    <w:rsid w:val="00BC0BC9"/>
    <w:rsid w:val="00BC2917"/>
    <w:rsid w:val="00BC2B55"/>
    <w:rsid w:val="00BC4D7E"/>
    <w:rsid w:val="00BC6F7C"/>
    <w:rsid w:val="00BE6D8D"/>
    <w:rsid w:val="00BF0FCB"/>
    <w:rsid w:val="00C10FDE"/>
    <w:rsid w:val="00C176D1"/>
    <w:rsid w:val="00C251E5"/>
    <w:rsid w:val="00C30026"/>
    <w:rsid w:val="00C300C2"/>
    <w:rsid w:val="00C50B9D"/>
    <w:rsid w:val="00C50C54"/>
    <w:rsid w:val="00C53517"/>
    <w:rsid w:val="00C7015B"/>
    <w:rsid w:val="00C722E5"/>
    <w:rsid w:val="00C8119D"/>
    <w:rsid w:val="00CA16A8"/>
    <w:rsid w:val="00CA2CF9"/>
    <w:rsid w:val="00CA4DC6"/>
    <w:rsid w:val="00CA708E"/>
    <w:rsid w:val="00CA7535"/>
    <w:rsid w:val="00CD5419"/>
    <w:rsid w:val="00CE1E10"/>
    <w:rsid w:val="00CE2FB1"/>
    <w:rsid w:val="00CE3013"/>
    <w:rsid w:val="00CF0B1A"/>
    <w:rsid w:val="00CF397F"/>
    <w:rsid w:val="00CF56CB"/>
    <w:rsid w:val="00D01901"/>
    <w:rsid w:val="00D13E18"/>
    <w:rsid w:val="00D23CD3"/>
    <w:rsid w:val="00D241CB"/>
    <w:rsid w:val="00D261FD"/>
    <w:rsid w:val="00D41F9F"/>
    <w:rsid w:val="00D55FEF"/>
    <w:rsid w:val="00D61C15"/>
    <w:rsid w:val="00D96F8E"/>
    <w:rsid w:val="00DA5B82"/>
    <w:rsid w:val="00DA5C6A"/>
    <w:rsid w:val="00DB2C45"/>
    <w:rsid w:val="00DC14A8"/>
    <w:rsid w:val="00DC445D"/>
    <w:rsid w:val="00DC532C"/>
    <w:rsid w:val="00DD1868"/>
    <w:rsid w:val="00DF26A3"/>
    <w:rsid w:val="00DF2977"/>
    <w:rsid w:val="00DF453E"/>
    <w:rsid w:val="00E15180"/>
    <w:rsid w:val="00E2222F"/>
    <w:rsid w:val="00E23F0A"/>
    <w:rsid w:val="00E244B8"/>
    <w:rsid w:val="00E2486D"/>
    <w:rsid w:val="00E25702"/>
    <w:rsid w:val="00E37635"/>
    <w:rsid w:val="00E40A70"/>
    <w:rsid w:val="00E420E5"/>
    <w:rsid w:val="00E66328"/>
    <w:rsid w:val="00E7598C"/>
    <w:rsid w:val="00E828BC"/>
    <w:rsid w:val="00E8489C"/>
    <w:rsid w:val="00E90877"/>
    <w:rsid w:val="00E91AB2"/>
    <w:rsid w:val="00EA0F4F"/>
    <w:rsid w:val="00EA154B"/>
    <w:rsid w:val="00EA18E9"/>
    <w:rsid w:val="00EA2934"/>
    <w:rsid w:val="00EB23C7"/>
    <w:rsid w:val="00EB7A4A"/>
    <w:rsid w:val="00ED482B"/>
    <w:rsid w:val="00EE62E7"/>
    <w:rsid w:val="00EE7D9B"/>
    <w:rsid w:val="00EF1BDE"/>
    <w:rsid w:val="00EF339D"/>
    <w:rsid w:val="00EF5BD1"/>
    <w:rsid w:val="00EF5F0A"/>
    <w:rsid w:val="00F13A52"/>
    <w:rsid w:val="00F22874"/>
    <w:rsid w:val="00F23273"/>
    <w:rsid w:val="00F24CE1"/>
    <w:rsid w:val="00F26B77"/>
    <w:rsid w:val="00F53183"/>
    <w:rsid w:val="00F65581"/>
    <w:rsid w:val="00F714CD"/>
    <w:rsid w:val="00F726D8"/>
    <w:rsid w:val="00F728E1"/>
    <w:rsid w:val="00F76A12"/>
    <w:rsid w:val="00F80B13"/>
    <w:rsid w:val="00FA45F6"/>
    <w:rsid w:val="00FB3770"/>
    <w:rsid w:val="00FE4A00"/>
    <w:rsid w:val="00FE697D"/>
    <w:rsid w:val="00FF1F4E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B43A8"/>
  <w15:docId w15:val="{A8044EB2-3DBD-46F9-8A17-8D96EB29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25ED"/>
    <w:rPr>
      <w:sz w:val="24"/>
      <w:szCs w:val="24"/>
    </w:rPr>
  </w:style>
  <w:style w:type="paragraph" w:styleId="Naslov1">
    <w:name w:val="heading 1"/>
    <w:basedOn w:val="Navaden"/>
    <w:next w:val="Navaden"/>
    <w:qFormat/>
    <w:rsid w:val="000925ED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0925ED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uiPriority w:val="59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767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MAT_Štrajhar</cp:lastModifiedBy>
  <cp:revision>2</cp:revision>
  <cp:lastPrinted>2015-07-18T23:43:00Z</cp:lastPrinted>
  <dcterms:created xsi:type="dcterms:W3CDTF">2021-11-08T18:36:00Z</dcterms:created>
  <dcterms:modified xsi:type="dcterms:W3CDTF">2021-11-08T18:36:00Z</dcterms:modified>
</cp:coreProperties>
</file>