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9B8" w:rsidRPr="0026252E" w:rsidRDefault="0026252E">
      <w:pPr>
        <w:rPr>
          <w:b/>
          <w:sz w:val="32"/>
          <w:szCs w:val="32"/>
        </w:rPr>
      </w:pPr>
      <w:r w:rsidRPr="0026252E">
        <w:rPr>
          <w:b/>
          <w:sz w:val="32"/>
          <w:szCs w:val="32"/>
        </w:rPr>
        <w:t>PIKA, VPRAŠAJ, KLICAJ</w:t>
      </w:r>
      <w:bookmarkStart w:id="0" w:name="_GoBack"/>
      <w:bookmarkEnd w:id="0"/>
    </w:p>
    <w:p w:rsidR="0026252E" w:rsidRP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  <w:u w:val="single"/>
        </w:rPr>
      </w:pPr>
      <w:r w:rsidRPr="0026252E">
        <w:rPr>
          <w:sz w:val="32"/>
          <w:szCs w:val="32"/>
          <w:u w:val="single"/>
        </w:rPr>
        <w:t>1. vaja</w:t>
      </w:r>
    </w:p>
    <w:p w:rsidR="0026252E" w:rsidRPr="0026252E" w:rsidRDefault="0026252E" w:rsidP="0026252E">
      <w:pPr>
        <w:pStyle w:val="Brezrazmikov"/>
        <w:tabs>
          <w:tab w:val="left" w:pos="270"/>
        </w:tabs>
        <w:ind w:left="284"/>
        <w:rPr>
          <w:b/>
          <w:sz w:val="32"/>
          <w:szCs w:val="32"/>
        </w:rPr>
      </w:pPr>
      <w:r w:rsidRPr="0026252E">
        <w:rPr>
          <w:sz w:val="32"/>
          <w:szCs w:val="32"/>
        </w:rPr>
        <w:t xml:space="preserve">Navodilo: </w:t>
      </w:r>
      <w:r w:rsidRPr="0026252E">
        <w:rPr>
          <w:b/>
          <w:sz w:val="32"/>
          <w:szCs w:val="32"/>
        </w:rPr>
        <w:t xml:space="preserve">Vprašanje zastavite tako, da boste dobili sledeče odgovore: 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</w:p>
    <w:p w:rsidR="0026252E" w:rsidRDefault="0026252E" w:rsidP="0026252E">
      <w:pPr>
        <w:pStyle w:val="Brezrazmikov"/>
        <w:tabs>
          <w:tab w:val="left" w:pos="270"/>
        </w:tabs>
        <w:spacing w:line="360" w:lineRule="auto"/>
        <w:ind w:left="284"/>
        <w:jc w:val="both"/>
        <w:rPr>
          <w:sz w:val="32"/>
          <w:szCs w:val="32"/>
        </w:rPr>
      </w:pPr>
      <w:r w:rsidRPr="0026252E">
        <w:rPr>
          <w:sz w:val="32"/>
          <w:szCs w:val="32"/>
          <w:u w:val="single"/>
        </w:rPr>
        <w:t>Na mizi</w:t>
      </w:r>
      <w:r w:rsidRPr="0026252E">
        <w:rPr>
          <w:sz w:val="32"/>
          <w:szCs w:val="32"/>
        </w:rPr>
        <w:t xml:space="preserve"> je košara. (Kje je košara?)</w:t>
      </w:r>
    </w:p>
    <w:p w:rsidR="0026252E" w:rsidRDefault="0026252E" w:rsidP="0026252E">
      <w:pPr>
        <w:pStyle w:val="Brezrazmikov"/>
        <w:tabs>
          <w:tab w:val="left" w:pos="270"/>
        </w:tabs>
        <w:spacing w:line="360" w:lineRule="auto"/>
        <w:jc w:val="both"/>
        <w:rPr>
          <w:sz w:val="32"/>
          <w:szCs w:val="32"/>
        </w:rPr>
      </w:pPr>
      <w:r w:rsidRPr="0026252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26252E">
        <w:rPr>
          <w:sz w:val="32"/>
          <w:szCs w:val="32"/>
        </w:rPr>
        <w:t xml:space="preserve">Peter ima </w:t>
      </w:r>
      <w:r w:rsidRPr="0026252E">
        <w:rPr>
          <w:sz w:val="32"/>
          <w:szCs w:val="32"/>
          <w:u w:val="single"/>
        </w:rPr>
        <w:t>črne</w:t>
      </w:r>
      <w:r w:rsidRPr="0026252E">
        <w:rPr>
          <w:sz w:val="32"/>
          <w:szCs w:val="32"/>
        </w:rPr>
        <w:t xml:space="preserve"> hlače. </w:t>
      </w:r>
    </w:p>
    <w:p w:rsidR="0026252E" w:rsidRDefault="0026252E" w:rsidP="0026252E">
      <w:pPr>
        <w:pStyle w:val="Brezrazmikov"/>
        <w:tabs>
          <w:tab w:val="left" w:pos="27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26252E">
        <w:rPr>
          <w:sz w:val="32"/>
          <w:szCs w:val="32"/>
        </w:rPr>
        <w:t xml:space="preserve">Kostanj je </w:t>
      </w:r>
      <w:r w:rsidRPr="0026252E">
        <w:rPr>
          <w:sz w:val="32"/>
          <w:szCs w:val="32"/>
          <w:u w:val="single"/>
        </w:rPr>
        <w:t>listnato</w:t>
      </w:r>
      <w:r w:rsidRPr="0026252E">
        <w:rPr>
          <w:sz w:val="32"/>
          <w:szCs w:val="32"/>
        </w:rPr>
        <w:t xml:space="preserve"> drevo. </w:t>
      </w:r>
    </w:p>
    <w:p w:rsidR="0026252E" w:rsidRDefault="0026252E" w:rsidP="0026252E">
      <w:pPr>
        <w:pStyle w:val="Brezrazmikov"/>
        <w:tabs>
          <w:tab w:val="left" w:pos="27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</w:t>
      </w:r>
      <w:r w:rsidRPr="0026252E">
        <w:rPr>
          <w:sz w:val="32"/>
          <w:szCs w:val="32"/>
          <w:u w:val="single"/>
        </w:rPr>
        <w:t>Štorklja</w:t>
      </w:r>
      <w:r w:rsidRPr="0026252E">
        <w:rPr>
          <w:sz w:val="32"/>
          <w:szCs w:val="32"/>
        </w:rPr>
        <w:t xml:space="preserve"> je ptica. </w:t>
      </w:r>
    </w:p>
    <w:p w:rsidR="0026252E" w:rsidRPr="0026252E" w:rsidRDefault="0026252E" w:rsidP="0026252E">
      <w:pPr>
        <w:pStyle w:val="Brezrazmikov"/>
        <w:tabs>
          <w:tab w:val="left" w:pos="270"/>
        </w:tabs>
        <w:spacing w:line="360" w:lineRule="auto"/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</w:t>
      </w:r>
      <w:r w:rsidRPr="0026252E">
        <w:rPr>
          <w:sz w:val="32"/>
          <w:szCs w:val="32"/>
        </w:rPr>
        <w:t xml:space="preserve">Avtobus je imel zamudo </w:t>
      </w:r>
      <w:r w:rsidRPr="0026252E">
        <w:rPr>
          <w:sz w:val="32"/>
          <w:szCs w:val="32"/>
          <w:u w:val="single"/>
        </w:rPr>
        <w:t>zaradi poledice.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  <w:u w:val="single"/>
        </w:rPr>
      </w:pPr>
    </w:p>
    <w:p w:rsidR="0026252E" w:rsidRP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  <w:u w:val="single"/>
        </w:rPr>
      </w:pPr>
      <w:r w:rsidRPr="0026252E">
        <w:rPr>
          <w:sz w:val="32"/>
          <w:szCs w:val="32"/>
          <w:u w:val="single"/>
        </w:rPr>
        <w:t>2. vaja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 xml:space="preserve">Navodilo: </w:t>
      </w:r>
      <w:r w:rsidRPr="0026252E">
        <w:rPr>
          <w:b/>
          <w:sz w:val="32"/>
          <w:szCs w:val="32"/>
        </w:rPr>
        <w:t>Zamenjajte vrstni red besed tako, da boste poved s končnim ločilom piko spremenili v poved, ki ima končno ločilo vprašaj,</w:t>
      </w:r>
      <w:r w:rsidRPr="0026252E">
        <w:rPr>
          <w:sz w:val="32"/>
          <w:szCs w:val="32"/>
        </w:rPr>
        <w:t xml:space="preserve"> npr. Matic je v kinu. (Je Matic v kinu?) 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 xml:space="preserve">Sestrica je gledala risanko. 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</w:p>
    <w:p w:rsidR="0026252E" w:rsidRP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>Učiteljica nas bo peljala na izlet.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  <w:u w:val="single"/>
        </w:rPr>
      </w:pPr>
    </w:p>
    <w:p w:rsidR="0026252E" w:rsidRP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  <w:u w:val="single"/>
        </w:rPr>
      </w:pPr>
      <w:r w:rsidRPr="0026252E">
        <w:rPr>
          <w:sz w:val="32"/>
          <w:szCs w:val="32"/>
          <w:u w:val="single"/>
        </w:rPr>
        <w:t>3. vaja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 xml:space="preserve">Navodilo: </w:t>
      </w:r>
      <w:r w:rsidRPr="0026252E">
        <w:rPr>
          <w:b/>
          <w:sz w:val="32"/>
          <w:szCs w:val="32"/>
        </w:rPr>
        <w:t>Zamenjajte vrstni red besed tako, da boste poved s končnim ločilom vprašaj spremenili v poved s končnim ločilom pika,</w:t>
      </w:r>
      <w:r w:rsidRPr="0026252E">
        <w:rPr>
          <w:sz w:val="32"/>
          <w:szCs w:val="32"/>
        </w:rPr>
        <w:t xml:space="preserve"> npr. Je avtobus že odpeljal? (Avtobus je že odpeljal.) 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 xml:space="preserve">Bomo kmalu dobili nove knjige? 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 xml:space="preserve">Je Matej kupil novo kolo? 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 xml:space="preserve">Bomo jutri imeli športni dan? 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</w:p>
    <w:p w:rsidR="0026252E" w:rsidRPr="0026252E" w:rsidRDefault="0026252E" w:rsidP="0026252E">
      <w:pPr>
        <w:pStyle w:val="Brezrazmikov"/>
        <w:tabs>
          <w:tab w:val="left" w:pos="270"/>
        </w:tabs>
        <w:ind w:left="284"/>
        <w:rPr>
          <w:b/>
          <w:sz w:val="32"/>
          <w:szCs w:val="32"/>
        </w:rPr>
      </w:pPr>
      <w:r w:rsidRPr="0026252E">
        <w:rPr>
          <w:sz w:val="32"/>
          <w:szCs w:val="32"/>
        </w:rPr>
        <w:t>Bo jutri kuharski krožek?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  <w:u w:val="single"/>
        </w:rPr>
      </w:pP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  <w:u w:val="single"/>
        </w:rPr>
      </w:pP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  <w:u w:val="single"/>
        </w:rPr>
      </w:pPr>
    </w:p>
    <w:p w:rsidR="0026252E" w:rsidRP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  <w:u w:val="single"/>
        </w:rPr>
      </w:pPr>
      <w:r w:rsidRPr="0026252E">
        <w:rPr>
          <w:sz w:val="32"/>
          <w:szCs w:val="32"/>
          <w:u w:val="single"/>
        </w:rPr>
        <w:t>4. vaja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 xml:space="preserve">Navodilo: </w:t>
      </w:r>
      <w:r w:rsidRPr="0026252E">
        <w:rPr>
          <w:b/>
          <w:sz w:val="32"/>
          <w:szCs w:val="32"/>
        </w:rPr>
        <w:t xml:space="preserve">Povejte, kaj bi vas vprašala določena oseba v določeni situaciji, </w:t>
      </w:r>
      <w:r w:rsidRPr="0026252E">
        <w:rPr>
          <w:sz w:val="32"/>
          <w:szCs w:val="32"/>
        </w:rPr>
        <w:t xml:space="preserve">npr. Vrnete se iz šole. Kaj vas vpraša mama? (Kako je bilo v šoli?) 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 xml:space="preserve">Stojite na ulici. Kaj vas vpraša turist? 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</w:p>
    <w:p w:rsidR="0026252E" w:rsidRP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>Sedite v slaščičarni. Kaj vas vpraša natakar?</w:t>
      </w:r>
    </w:p>
    <w:p w:rsidR="0026252E" w:rsidRDefault="0026252E" w:rsidP="0026252E">
      <w:pPr>
        <w:pStyle w:val="Brezrazmikov"/>
        <w:tabs>
          <w:tab w:val="left" w:pos="270"/>
        </w:tabs>
        <w:ind w:left="284"/>
        <w:rPr>
          <w:bCs/>
          <w:sz w:val="32"/>
          <w:szCs w:val="32"/>
          <w:u w:val="single"/>
        </w:rPr>
      </w:pPr>
    </w:p>
    <w:p w:rsidR="0026252E" w:rsidRP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bCs/>
          <w:sz w:val="32"/>
          <w:szCs w:val="32"/>
          <w:u w:val="single"/>
        </w:rPr>
        <w:t>Igra:</w:t>
      </w:r>
      <w:r w:rsidRPr="0026252E">
        <w:rPr>
          <w:sz w:val="32"/>
          <w:szCs w:val="32"/>
        </w:rPr>
        <w:t xml:space="preserve"> Kozji rep</w:t>
      </w:r>
    </w:p>
    <w:p w:rsidR="0026252E" w:rsidRPr="0026252E" w:rsidRDefault="0026252E" w:rsidP="0026252E">
      <w:pPr>
        <w:pStyle w:val="Brezrazmikov"/>
        <w:tabs>
          <w:tab w:val="left" w:pos="270"/>
        </w:tabs>
        <w:ind w:left="284"/>
        <w:rPr>
          <w:sz w:val="32"/>
          <w:szCs w:val="32"/>
        </w:rPr>
      </w:pPr>
      <w:r w:rsidRPr="0026252E">
        <w:rPr>
          <w:sz w:val="32"/>
          <w:szCs w:val="32"/>
        </w:rPr>
        <w:t xml:space="preserve">Navodilo: Zastavljamo vprašanja, odgovor pa je vedno isti – kozji rep. Spraševalec sprašuje toliko časa, da se vprašani ne zasmeje. Potem zamenjata vlogi. </w:t>
      </w:r>
    </w:p>
    <w:p w:rsidR="0026252E" w:rsidRPr="0026252E" w:rsidRDefault="0026252E">
      <w:pPr>
        <w:rPr>
          <w:sz w:val="32"/>
          <w:szCs w:val="32"/>
        </w:rPr>
      </w:pPr>
    </w:p>
    <w:sectPr w:rsidR="0026252E" w:rsidRPr="0026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2E"/>
    <w:rsid w:val="0026252E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B0F2"/>
  <w15:chartTrackingRefBased/>
  <w15:docId w15:val="{725C49F9-6B45-4A6B-8520-7469072B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qFormat/>
    <w:rsid w:val="00262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Lava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</dc:creator>
  <cp:keywords/>
  <dc:description/>
  <cp:lastModifiedBy>Ludvik</cp:lastModifiedBy>
  <cp:revision>1</cp:revision>
  <dcterms:created xsi:type="dcterms:W3CDTF">2020-11-22T16:42:00Z</dcterms:created>
  <dcterms:modified xsi:type="dcterms:W3CDTF">2020-11-22T16:49:00Z</dcterms:modified>
</cp:coreProperties>
</file>