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FA33A" w14:textId="19D23134" w:rsidR="001B727A" w:rsidRDefault="00EA12EF">
      <w:pPr>
        <w:rPr>
          <w:color w:val="FF0000"/>
          <w:sz w:val="44"/>
          <w:szCs w:val="44"/>
          <w:lang w:val="sl-SI"/>
        </w:rPr>
      </w:pPr>
      <w:proofErr w:type="spellStart"/>
      <w:r>
        <w:rPr>
          <w:color w:val="FF0000"/>
          <w:sz w:val="44"/>
          <w:szCs w:val="44"/>
          <w:lang w:val="sl-SI"/>
        </w:rPr>
        <w:t>Hello</w:t>
      </w:r>
      <w:proofErr w:type="spellEnd"/>
      <w:r>
        <w:rPr>
          <w:color w:val="FF0000"/>
          <w:sz w:val="44"/>
          <w:szCs w:val="44"/>
          <w:lang w:val="sl-SI"/>
        </w:rPr>
        <w:t xml:space="preserve">, </w:t>
      </w:r>
      <w:proofErr w:type="spellStart"/>
      <w:r>
        <w:rPr>
          <w:color w:val="FF0000"/>
          <w:sz w:val="44"/>
          <w:szCs w:val="44"/>
          <w:lang w:val="sl-SI"/>
        </w:rPr>
        <w:t>Clunk</w:t>
      </w:r>
      <w:proofErr w:type="spellEnd"/>
      <w:r>
        <w:rPr>
          <w:color w:val="FF0000"/>
          <w:sz w:val="44"/>
          <w:szCs w:val="44"/>
          <w:lang w:val="sl-SI"/>
        </w:rPr>
        <w:t>!</w:t>
      </w:r>
    </w:p>
    <w:p w14:paraId="2FB6563B" w14:textId="0116F412" w:rsidR="00EA12EF" w:rsidRDefault="00EA12EF">
      <w:pPr>
        <w:rPr>
          <w:color w:val="FF0000"/>
          <w:sz w:val="44"/>
          <w:szCs w:val="44"/>
          <w:lang w:val="sl-SI"/>
        </w:rPr>
      </w:pPr>
    </w:p>
    <w:p w14:paraId="689E19D3" w14:textId="016D67B3" w:rsidR="00EA12EF" w:rsidRDefault="00EA12EF" w:rsidP="00EA12EF">
      <w:pPr>
        <w:pStyle w:val="ListParagraph"/>
        <w:numPr>
          <w:ilvl w:val="0"/>
          <w:numId w:val="1"/>
        </w:numPr>
        <w:rPr>
          <w:sz w:val="44"/>
          <w:szCs w:val="44"/>
          <w:lang w:val="sl-SI"/>
        </w:rPr>
      </w:pPr>
      <w:r>
        <w:rPr>
          <w:sz w:val="44"/>
          <w:szCs w:val="44"/>
          <w:lang w:val="sl-SI"/>
        </w:rPr>
        <w:t>A robot</w:t>
      </w:r>
    </w:p>
    <w:p w14:paraId="5D2FF5C6" w14:textId="49715A87" w:rsidR="00EA12EF" w:rsidRDefault="00EA12EF" w:rsidP="00EA12EF">
      <w:pPr>
        <w:pStyle w:val="ListParagraph"/>
        <w:numPr>
          <w:ilvl w:val="0"/>
          <w:numId w:val="1"/>
        </w:numPr>
        <w:rPr>
          <w:sz w:val="44"/>
          <w:szCs w:val="44"/>
          <w:lang w:val="sl-SI"/>
        </w:rPr>
      </w:pPr>
      <w:proofErr w:type="spellStart"/>
      <w:r>
        <w:rPr>
          <w:sz w:val="44"/>
          <w:szCs w:val="44"/>
          <w:lang w:val="sl-SI"/>
        </w:rPr>
        <w:t>Rosie</w:t>
      </w:r>
      <w:proofErr w:type="spellEnd"/>
    </w:p>
    <w:p w14:paraId="1CAADB91" w14:textId="606DCD0C" w:rsidR="00EA12EF" w:rsidRDefault="00EA12EF" w:rsidP="00EA12EF">
      <w:pPr>
        <w:pStyle w:val="ListParagraph"/>
        <w:numPr>
          <w:ilvl w:val="0"/>
          <w:numId w:val="1"/>
        </w:numPr>
        <w:rPr>
          <w:sz w:val="44"/>
          <w:szCs w:val="44"/>
          <w:lang w:val="sl-SI"/>
        </w:rPr>
      </w:pPr>
      <w:r>
        <w:rPr>
          <w:sz w:val="44"/>
          <w:szCs w:val="44"/>
          <w:lang w:val="sl-SI"/>
        </w:rPr>
        <w:t>Ben</w:t>
      </w:r>
    </w:p>
    <w:p w14:paraId="6F602E68" w14:textId="664B649C" w:rsidR="00EA12EF" w:rsidRDefault="00EA12EF" w:rsidP="00EA12EF">
      <w:pPr>
        <w:pStyle w:val="ListParagraph"/>
        <w:numPr>
          <w:ilvl w:val="0"/>
          <w:numId w:val="1"/>
        </w:numPr>
        <w:rPr>
          <w:sz w:val="44"/>
          <w:szCs w:val="44"/>
          <w:lang w:val="sl-SI"/>
        </w:rPr>
      </w:pPr>
      <w:proofErr w:type="spellStart"/>
      <w:r>
        <w:rPr>
          <w:sz w:val="44"/>
          <w:szCs w:val="44"/>
          <w:lang w:val="sl-SI"/>
        </w:rPr>
        <w:t>Grandpa</w:t>
      </w:r>
      <w:proofErr w:type="spellEnd"/>
    </w:p>
    <w:p w14:paraId="03C0F6AE" w14:textId="1CC43686" w:rsidR="00EA12EF" w:rsidRDefault="00EA12EF" w:rsidP="00EA12EF">
      <w:pPr>
        <w:pStyle w:val="ListParagraph"/>
        <w:rPr>
          <w:sz w:val="44"/>
          <w:szCs w:val="44"/>
          <w:lang w:val="sl-SI"/>
        </w:rPr>
      </w:pPr>
    </w:p>
    <w:p w14:paraId="2E6C66D5" w14:textId="657276B0" w:rsidR="00EA12EF" w:rsidRDefault="00EA12EF" w:rsidP="00EA12EF">
      <w:pPr>
        <w:pStyle w:val="ListParagraph"/>
        <w:rPr>
          <w:sz w:val="44"/>
          <w:szCs w:val="44"/>
          <w:lang w:val="sl-SI"/>
        </w:rPr>
      </w:pPr>
      <w:r>
        <w:rPr>
          <w:sz w:val="44"/>
          <w:szCs w:val="44"/>
          <w:lang w:val="sl-SI"/>
        </w:rPr>
        <w:t xml:space="preserve">A </w:t>
      </w:r>
      <w:proofErr w:type="spellStart"/>
      <w:r>
        <w:rPr>
          <w:sz w:val="44"/>
          <w:szCs w:val="44"/>
          <w:lang w:val="sl-SI"/>
        </w:rPr>
        <w:t>head</w:t>
      </w:r>
      <w:proofErr w:type="spellEnd"/>
    </w:p>
    <w:p w14:paraId="734021AA" w14:textId="2B24F298" w:rsidR="00EA12EF" w:rsidRDefault="00EA12EF" w:rsidP="00EA12EF">
      <w:pPr>
        <w:pStyle w:val="ListParagraph"/>
        <w:rPr>
          <w:sz w:val="44"/>
          <w:szCs w:val="44"/>
          <w:lang w:val="sl-SI"/>
        </w:rPr>
      </w:pPr>
      <w:proofErr w:type="spellStart"/>
      <w:r>
        <w:rPr>
          <w:sz w:val="44"/>
          <w:szCs w:val="44"/>
          <w:lang w:val="sl-SI"/>
        </w:rPr>
        <w:t>Two</w:t>
      </w:r>
      <w:proofErr w:type="spellEnd"/>
      <w:r>
        <w:rPr>
          <w:sz w:val="44"/>
          <w:szCs w:val="44"/>
          <w:lang w:val="sl-SI"/>
        </w:rPr>
        <w:t xml:space="preserve"> (2) </w:t>
      </w:r>
      <w:proofErr w:type="spellStart"/>
      <w:r>
        <w:rPr>
          <w:sz w:val="44"/>
          <w:szCs w:val="44"/>
          <w:lang w:val="sl-SI"/>
        </w:rPr>
        <w:t>arms</w:t>
      </w:r>
      <w:proofErr w:type="spellEnd"/>
    </w:p>
    <w:p w14:paraId="437B898F" w14:textId="037471B7" w:rsidR="00EA12EF" w:rsidRPr="00EA12EF" w:rsidRDefault="00EA12EF" w:rsidP="00EA12EF">
      <w:pPr>
        <w:pStyle w:val="ListParagraph"/>
        <w:rPr>
          <w:sz w:val="44"/>
          <w:szCs w:val="44"/>
          <w:lang w:val="sl-SI"/>
        </w:rPr>
      </w:pPr>
      <w:proofErr w:type="spellStart"/>
      <w:r>
        <w:rPr>
          <w:sz w:val="44"/>
          <w:szCs w:val="44"/>
          <w:lang w:val="sl-SI"/>
        </w:rPr>
        <w:t>Five</w:t>
      </w:r>
      <w:proofErr w:type="spellEnd"/>
      <w:r>
        <w:rPr>
          <w:sz w:val="44"/>
          <w:szCs w:val="44"/>
          <w:lang w:val="sl-SI"/>
        </w:rPr>
        <w:t xml:space="preserve"> (5) wheels</w:t>
      </w:r>
    </w:p>
    <w:sectPr w:rsidR="00EA12EF" w:rsidRPr="00EA1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306E79"/>
    <w:multiLevelType w:val="hybridMultilevel"/>
    <w:tmpl w:val="405C6E60"/>
    <w:lvl w:ilvl="0" w:tplc="223239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2EF"/>
    <w:rsid w:val="001B727A"/>
    <w:rsid w:val="00562AAE"/>
    <w:rsid w:val="0061085A"/>
    <w:rsid w:val="00723639"/>
    <w:rsid w:val="00EA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CBA1D"/>
  <w15:chartTrackingRefBased/>
  <w15:docId w15:val="{536DA675-8549-4314-9DAF-4C602E77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Šavc</dc:creator>
  <cp:keywords/>
  <dc:description/>
  <cp:lastModifiedBy>Marko Šavc</cp:lastModifiedBy>
  <cp:revision>1</cp:revision>
  <dcterms:created xsi:type="dcterms:W3CDTF">2021-04-06T08:40:00Z</dcterms:created>
  <dcterms:modified xsi:type="dcterms:W3CDTF">2021-04-06T08:59:00Z</dcterms:modified>
</cp:coreProperties>
</file>