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DDA" w:rsidRPr="00294E2D" w:rsidRDefault="00294E2D" w:rsidP="00294E2D">
      <w:pPr>
        <w:jc w:val="center"/>
        <w:rPr>
          <w:b/>
          <w:sz w:val="28"/>
          <w:szCs w:val="28"/>
        </w:rPr>
      </w:pPr>
      <w:r w:rsidRPr="00294E2D">
        <w:rPr>
          <w:b/>
          <w:sz w:val="28"/>
          <w:szCs w:val="28"/>
        </w:rPr>
        <w:t>TOREK, 1. 2. 2022</w:t>
      </w:r>
    </w:p>
    <w:p w:rsidR="00294E2D" w:rsidRDefault="00294E2D">
      <w:pPr>
        <w:rPr>
          <w:sz w:val="28"/>
          <w:szCs w:val="28"/>
        </w:rPr>
      </w:pPr>
      <w:r w:rsidRPr="00294E2D">
        <w:rPr>
          <w:sz w:val="28"/>
          <w:szCs w:val="28"/>
        </w:rPr>
        <w:t>Pozdravljeni. Prikorakali smo v nov mesec – mesec februar. Ali se spomniš koliko dni ima lahko februar?</w:t>
      </w:r>
      <w:r>
        <w:rPr>
          <w:sz w:val="28"/>
          <w:szCs w:val="28"/>
        </w:rPr>
        <w:t xml:space="preserve"> Pojdi preverit na koledar koliko jih ima letos. </w:t>
      </w:r>
      <w:r w:rsidRPr="00294E2D">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rsidR="00294E2D" w:rsidRDefault="00294E2D">
      <w:pPr>
        <w:rPr>
          <w:sz w:val="28"/>
          <w:szCs w:val="28"/>
        </w:rPr>
      </w:pPr>
    </w:p>
    <w:p w:rsidR="00294E2D" w:rsidRDefault="00294E2D">
      <w:pPr>
        <w:rPr>
          <w:b/>
          <w:sz w:val="28"/>
          <w:szCs w:val="28"/>
        </w:rPr>
      </w:pPr>
      <w:r w:rsidRPr="00294E2D">
        <w:rPr>
          <w:b/>
          <w:sz w:val="28"/>
          <w:szCs w:val="28"/>
        </w:rPr>
        <w:t>SLOVENŠČINA</w:t>
      </w:r>
    </w:p>
    <w:p w:rsidR="00294E2D" w:rsidRDefault="00294E2D">
      <w:pPr>
        <w:rPr>
          <w:sz w:val="28"/>
          <w:szCs w:val="28"/>
        </w:rPr>
      </w:pPr>
      <w:r>
        <w:rPr>
          <w:sz w:val="28"/>
          <w:szCs w:val="28"/>
        </w:rPr>
        <w:t>Ali si že kdaj obiskal gledališče? Kako tam izgleda? Kako se tam obnašamo? V kolikor še gledališča nisi obiskal, pa se boš sedaj miselno. Kako? Preko besedila, ki ga najdeš na strani 20. Dobro si preberi kaj vse lahko v gledališču lahko in kaj se ne sme. Po branju te na naslednji strani čakajo naloge. Pri nalogi ena odgovori na vprašanja, ki jih zapišeš v zvezek za slovenščino. Odgovarjaj s celimi povedmi.</w:t>
      </w:r>
    </w:p>
    <w:p w:rsidR="008573DF" w:rsidRDefault="008573DF">
      <w:pPr>
        <w:rPr>
          <w:sz w:val="28"/>
          <w:szCs w:val="28"/>
        </w:rPr>
      </w:pPr>
    </w:p>
    <w:p w:rsidR="004233CC" w:rsidRDefault="00294E2D">
      <w:pPr>
        <w:rPr>
          <w:sz w:val="28"/>
          <w:szCs w:val="28"/>
        </w:rPr>
      </w:pPr>
      <w:r>
        <w:rPr>
          <w:sz w:val="28"/>
          <w:szCs w:val="28"/>
        </w:rPr>
        <w:t>Sedaj te čaka še pesem, pesnika Toneta Pavčka.</w:t>
      </w:r>
      <w:r w:rsidR="004233CC">
        <w:rPr>
          <w:sz w:val="28"/>
          <w:szCs w:val="28"/>
        </w:rPr>
        <w:t xml:space="preserve"> Večkrat si jo preberi</w:t>
      </w:r>
      <w:r w:rsidR="008573DF">
        <w:rPr>
          <w:sz w:val="28"/>
          <w:szCs w:val="28"/>
        </w:rPr>
        <w:t>, kot da nastopaš pred občinstvom v gledaliču</w:t>
      </w:r>
      <w:bookmarkStart w:id="0" w:name="_GoBack"/>
      <w:bookmarkEnd w:id="0"/>
      <w:r w:rsidR="004233CC">
        <w:rPr>
          <w:sz w:val="28"/>
          <w:szCs w:val="28"/>
        </w:rPr>
        <w:t>. Pazi, da upoštevaš vsa merila za pesem (poudarjene besede, ločila, pavze,…).</w:t>
      </w:r>
    </w:p>
    <w:p w:rsidR="00294E2D" w:rsidRDefault="008573DF">
      <w:pPr>
        <w:rPr>
          <w:sz w:val="28"/>
          <w:szCs w:val="28"/>
        </w:rPr>
      </w:pPr>
      <w:r>
        <w:rPr>
          <w:noProof/>
          <w:sz w:val="28"/>
          <w:szCs w:val="28"/>
        </w:rPr>
        <w:drawing>
          <wp:anchor distT="0" distB="0" distL="114300" distR="114300" simplePos="0" relativeHeight="251658240" behindDoc="0" locked="0" layoutInCell="1" allowOverlap="1">
            <wp:simplePos x="0" y="0"/>
            <wp:positionH relativeFrom="margin">
              <wp:posOffset>-655320</wp:posOffset>
            </wp:positionH>
            <wp:positionV relativeFrom="margin">
              <wp:posOffset>4491990</wp:posOffset>
            </wp:positionV>
            <wp:extent cx="7208520" cy="4665345"/>
            <wp:effectExtent l="0" t="0" r="0" b="190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8520" cy="4665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4E2D" w:rsidRDefault="00294E2D">
      <w:pPr>
        <w:rPr>
          <w:b/>
          <w:sz w:val="28"/>
          <w:szCs w:val="28"/>
        </w:rPr>
      </w:pPr>
      <w:r w:rsidRPr="00294E2D">
        <w:rPr>
          <w:b/>
          <w:sz w:val="28"/>
          <w:szCs w:val="28"/>
        </w:rPr>
        <w:lastRenderedPageBreak/>
        <w:t>MATEMATIKA</w:t>
      </w:r>
    </w:p>
    <w:p w:rsidR="00294E2D" w:rsidRDefault="004233CC">
      <w:pPr>
        <w:rPr>
          <w:sz w:val="28"/>
          <w:szCs w:val="28"/>
        </w:rPr>
      </w:pPr>
      <w:r>
        <w:rPr>
          <w:sz w:val="28"/>
          <w:szCs w:val="28"/>
        </w:rPr>
        <w:t>Včeraj si spoznal poštevanko števila 9. Upam, da jo dobro uriš in da jo že zelo dobro poznaš! Najprej le ponovi celotno poštevanko števila 9. Nato povej vse večkratnike števila 9.</w:t>
      </w:r>
    </w:p>
    <w:p w:rsidR="004233CC" w:rsidRDefault="004233CC">
      <w:pPr>
        <w:rPr>
          <w:sz w:val="28"/>
          <w:szCs w:val="28"/>
        </w:rPr>
      </w:pPr>
      <w:r>
        <w:rPr>
          <w:sz w:val="28"/>
          <w:szCs w:val="28"/>
        </w:rPr>
        <w:t xml:space="preserve">Danes se boš ukvarjal z deljenjem. Pripravi si delovni zvezek. Odpri na strani 64 in reši naloge. </w:t>
      </w:r>
    </w:p>
    <w:p w:rsidR="004233CC" w:rsidRPr="00294E2D" w:rsidRDefault="004233CC">
      <w:pPr>
        <w:rPr>
          <w:sz w:val="28"/>
          <w:szCs w:val="28"/>
        </w:rPr>
      </w:pPr>
    </w:p>
    <w:p w:rsidR="00294E2D" w:rsidRDefault="00294E2D">
      <w:pPr>
        <w:rPr>
          <w:b/>
          <w:sz w:val="28"/>
          <w:szCs w:val="28"/>
        </w:rPr>
      </w:pPr>
      <w:r w:rsidRPr="00294E2D">
        <w:rPr>
          <w:b/>
          <w:sz w:val="28"/>
          <w:szCs w:val="28"/>
        </w:rPr>
        <w:t>SPOZNAVANJE OKOLJA</w:t>
      </w:r>
    </w:p>
    <w:p w:rsidR="004233CC" w:rsidRDefault="004233CC">
      <w:pPr>
        <w:rPr>
          <w:sz w:val="28"/>
          <w:szCs w:val="28"/>
        </w:rPr>
      </w:pPr>
      <w:r w:rsidRPr="004233CC">
        <w:rPr>
          <w:sz w:val="28"/>
          <w:szCs w:val="28"/>
        </w:rPr>
        <w:t>Kaj je zvok? Kako bi ga opisal in kaj vse to je? S čem ga zaznavamo?</w:t>
      </w:r>
    </w:p>
    <w:p w:rsidR="004233CC" w:rsidRDefault="004233CC">
      <w:pPr>
        <w:rPr>
          <w:sz w:val="28"/>
          <w:szCs w:val="28"/>
        </w:rPr>
      </w:pPr>
      <w:r>
        <w:rPr>
          <w:sz w:val="28"/>
          <w:szCs w:val="28"/>
        </w:rPr>
        <w:t xml:space="preserve">Odpri </w:t>
      </w:r>
      <w:proofErr w:type="spellStart"/>
      <w:r>
        <w:rPr>
          <w:sz w:val="28"/>
          <w:szCs w:val="28"/>
        </w:rPr>
        <w:t>lilibi</w:t>
      </w:r>
      <w:proofErr w:type="spellEnd"/>
      <w:r>
        <w:rPr>
          <w:sz w:val="28"/>
          <w:szCs w:val="28"/>
        </w:rPr>
        <w:t xml:space="preserve"> </w:t>
      </w:r>
      <w:r w:rsidRPr="004233CC">
        <w:rPr>
          <w:sz w:val="28"/>
          <w:szCs w:val="28"/>
        </w:rPr>
        <w:sym w:font="Wingdings" w:char="F0E0"/>
      </w:r>
      <w:r>
        <w:rPr>
          <w:sz w:val="28"/>
          <w:szCs w:val="28"/>
        </w:rPr>
        <w:t>mestni trg 3</w:t>
      </w:r>
      <w:r w:rsidRPr="004233CC">
        <w:rPr>
          <w:sz w:val="28"/>
          <w:szCs w:val="28"/>
        </w:rPr>
        <w:sym w:font="Wingdings" w:char="F0E0"/>
      </w:r>
      <w:r>
        <w:rPr>
          <w:sz w:val="28"/>
          <w:szCs w:val="28"/>
        </w:rPr>
        <w:t>spoznavanje okolja</w:t>
      </w:r>
      <w:r w:rsidRPr="004233CC">
        <w:rPr>
          <w:sz w:val="28"/>
          <w:szCs w:val="28"/>
        </w:rPr>
        <w:sym w:font="Wingdings" w:char="F0E0"/>
      </w:r>
      <w:r>
        <w:rPr>
          <w:sz w:val="28"/>
          <w:szCs w:val="28"/>
        </w:rPr>
        <w:t>jaz in narava</w:t>
      </w:r>
      <w:r w:rsidRPr="004233CC">
        <w:rPr>
          <w:sz w:val="28"/>
          <w:szCs w:val="28"/>
        </w:rPr>
        <w:sym w:font="Wingdings" w:char="F0E0"/>
      </w:r>
      <w:r>
        <w:rPr>
          <w:sz w:val="28"/>
          <w:szCs w:val="28"/>
        </w:rPr>
        <w:t>pojavi</w:t>
      </w:r>
      <w:r w:rsidRPr="004233CC">
        <w:rPr>
          <w:sz w:val="28"/>
          <w:szCs w:val="28"/>
        </w:rPr>
        <w:sym w:font="Wingdings" w:char="F0E0"/>
      </w:r>
      <w:r>
        <w:rPr>
          <w:sz w:val="28"/>
          <w:szCs w:val="28"/>
        </w:rPr>
        <w:t>zvok</w:t>
      </w:r>
    </w:p>
    <w:p w:rsidR="004233CC" w:rsidRPr="004233CC" w:rsidRDefault="004233CC">
      <w:pPr>
        <w:rPr>
          <w:sz w:val="28"/>
          <w:szCs w:val="28"/>
        </w:rPr>
      </w:pPr>
      <w:r>
        <w:rPr>
          <w:sz w:val="28"/>
          <w:szCs w:val="28"/>
        </w:rPr>
        <w:t>Prisluhni vse o zvoku. Nato te čakajo naloge v delovnem zvezku, na strani 53.</w:t>
      </w:r>
    </w:p>
    <w:p w:rsidR="004233CC" w:rsidRDefault="004233CC">
      <w:pPr>
        <w:rPr>
          <w:b/>
          <w:sz w:val="28"/>
          <w:szCs w:val="28"/>
        </w:rPr>
      </w:pPr>
      <w:r>
        <w:rPr>
          <w:b/>
          <w:sz w:val="28"/>
          <w:szCs w:val="28"/>
        </w:rPr>
        <w:t>NE POZABI NA VSAKODNEVNO URJENJE URE! ZAPIS DOPOLDANSKEGA/POPOLDANSKE ČASA.</w:t>
      </w:r>
    </w:p>
    <w:p w:rsidR="004233CC" w:rsidRPr="00294E2D" w:rsidRDefault="004233CC">
      <w:pPr>
        <w:rPr>
          <w:b/>
          <w:sz w:val="28"/>
          <w:szCs w:val="28"/>
        </w:rPr>
      </w:pPr>
    </w:p>
    <w:p w:rsidR="00294E2D" w:rsidRDefault="00294E2D">
      <w:pPr>
        <w:rPr>
          <w:b/>
          <w:sz w:val="28"/>
          <w:szCs w:val="28"/>
        </w:rPr>
      </w:pPr>
      <w:r w:rsidRPr="00294E2D">
        <w:rPr>
          <w:b/>
          <w:sz w:val="28"/>
          <w:szCs w:val="28"/>
        </w:rPr>
        <w:t>ŠPORT</w:t>
      </w:r>
    </w:p>
    <w:p w:rsidR="004233CC" w:rsidRPr="004233CC" w:rsidRDefault="004233CC">
      <w:pPr>
        <w:rPr>
          <w:sz w:val="28"/>
          <w:szCs w:val="28"/>
        </w:rPr>
      </w:pPr>
      <w:r w:rsidRPr="004233CC">
        <w:rPr>
          <w:sz w:val="28"/>
          <w:szCs w:val="28"/>
        </w:rPr>
        <w:t>Ne pozabi na športne aktivnosti. Danes se razgibaj s pomočjo videa:</w:t>
      </w:r>
    </w:p>
    <w:p w:rsidR="00294E2D" w:rsidRDefault="008573DF">
      <w:pPr>
        <w:rPr>
          <w:sz w:val="28"/>
          <w:szCs w:val="28"/>
        </w:rPr>
      </w:pPr>
      <w:hyperlink r:id="rId5" w:history="1">
        <w:r w:rsidR="004233CC" w:rsidRPr="004233CC">
          <w:rPr>
            <w:rStyle w:val="Hiperpovezava"/>
            <w:sz w:val="28"/>
            <w:szCs w:val="28"/>
          </w:rPr>
          <w:t>https://www.youtube.com/watch?v=zxubYDbwXG0</w:t>
        </w:r>
      </w:hyperlink>
    </w:p>
    <w:p w:rsidR="004233CC" w:rsidRDefault="004233CC">
      <w:pPr>
        <w:rPr>
          <w:sz w:val="28"/>
          <w:szCs w:val="28"/>
        </w:rPr>
      </w:pPr>
    </w:p>
    <w:p w:rsidR="004233CC" w:rsidRDefault="004233CC">
      <w:pPr>
        <w:rPr>
          <w:sz w:val="28"/>
          <w:szCs w:val="28"/>
        </w:rPr>
      </w:pPr>
    </w:p>
    <w:p w:rsidR="004233CC" w:rsidRDefault="004233CC">
      <w:pPr>
        <w:rPr>
          <w:sz w:val="28"/>
          <w:szCs w:val="28"/>
        </w:rPr>
      </w:pPr>
    </w:p>
    <w:p w:rsidR="004233CC" w:rsidRDefault="004233CC">
      <w:pPr>
        <w:rPr>
          <w:sz w:val="28"/>
          <w:szCs w:val="28"/>
        </w:rPr>
      </w:pPr>
      <w:r>
        <w:rPr>
          <w:sz w:val="28"/>
          <w:szCs w:val="28"/>
        </w:rPr>
        <w:t>Želim ti lep dan,</w:t>
      </w:r>
    </w:p>
    <w:p w:rsidR="004233CC" w:rsidRPr="00294E2D" w:rsidRDefault="004233CC">
      <w:pPr>
        <w:rPr>
          <w:sz w:val="28"/>
          <w:szCs w:val="28"/>
        </w:rPr>
      </w:pPr>
      <w:r>
        <w:rPr>
          <w:sz w:val="28"/>
          <w:szCs w:val="28"/>
        </w:rPr>
        <w:t>Učiteljica Maja</w:t>
      </w:r>
    </w:p>
    <w:sectPr w:rsidR="004233CC" w:rsidRPr="00294E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2D"/>
    <w:rsid w:val="00294E2D"/>
    <w:rsid w:val="004233CC"/>
    <w:rsid w:val="008573DF"/>
    <w:rsid w:val="009E7D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C23C"/>
  <w15:chartTrackingRefBased/>
  <w15:docId w15:val="{88BFD4C9-794D-4897-8E96-5BAB86A7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233CC"/>
    <w:rPr>
      <w:color w:val="0563C1" w:themeColor="hyperlink"/>
      <w:u w:val="single"/>
    </w:rPr>
  </w:style>
  <w:style w:type="character" w:styleId="Nerazreenaomemba">
    <w:name w:val="Unresolved Mention"/>
    <w:basedOn w:val="Privzetapisavaodstavka"/>
    <w:uiPriority w:val="99"/>
    <w:semiHidden/>
    <w:unhideWhenUsed/>
    <w:rsid w:val="0042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zxubYDbwXG0"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240</Words>
  <Characters>1372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04</dc:creator>
  <cp:keywords/>
  <dc:description/>
  <cp:lastModifiedBy>OŠ Lenart 04</cp:lastModifiedBy>
  <cp:revision>2</cp:revision>
  <dcterms:created xsi:type="dcterms:W3CDTF">2022-01-30T12:40:00Z</dcterms:created>
  <dcterms:modified xsi:type="dcterms:W3CDTF">2022-01-31T17:43:00Z</dcterms:modified>
</cp:coreProperties>
</file>