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D9" w:rsidRDefault="008E13CF" w:rsidP="008E13CF">
      <w:pPr>
        <w:jc w:val="center"/>
        <w:rPr>
          <w:b/>
          <w:sz w:val="44"/>
          <w:szCs w:val="44"/>
        </w:rPr>
      </w:pPr>
      <w:r w:rsidRPr="008E13CF">
        <w:rPr>
          <w:b/>
          <w:sz w:val="44"/>
          <w:szCs w:val="44"/>
        </w:rPr>
        <w:t>LIKOVNA UMETNOST</w:t>
      </w:r>
    </w:p>
    <w:p w:rsidR="008E13CF" w:rsidRDefault="008E13CF" w:rsidP="008E13CF">
      <w:pPr>
        <w:jc w:val="both"/>
        <w:rPr>
          <w:i/>
          <w:sz w:val="44"/>
          <w:szCs w:val="44"/>
        </w:rPr>
      </w:pPr>
    </w:p>
    <w:p w:rsidR="00B509D6" w:rsidRDefault="00D11DA7" w:rsidP="008E13CF">
      <w:pPr>
        <w:jc w:val="both"/>
        <w:rPr>
          <w:sz w:val="44"/>
          <w:szCs w:val="44"/>
        </w:rPr>
      </w:pPr>
      <w:r>
        <w:rPr>
          <w:sz w:val="44"/>
          <w:szCs w:val="44"/>
        </w:rPr>
        <w:t>POIŠČIMO SIMETRIJO V NARAVI.</w:t>
      </w:r>
    </w:p>
    <w:p w:rsidR="00D11DA7" w:rsidRPr="008E13CF" w:rsidRDefault="00D11DA7" w:rsidP="008E13CF">
      <w:pPr>
        <w:jc w:val="both"/>
        <w:rPr>
          <w:sz w:val="44"/>
          <w:szCs w:val="44"/>
        </w:rPr>
      </w:pPr>
      <w:r>
        <w:rPr>
          <w:sz w:val="44"/>
          <w:szCs w:val="44"/>
        </w:rPr>
        <w:t>POIŠČI PREDMET, ŽIVAL, STAVBO V OKOLJU ALI V SVOJI DOMIŠLJIJI IN NARIŠI S POLJUBNIM MATERIALOM( BARVICE, VODENKE, TEMPARE,...) IZBRAN MOTIV.</w:t>
      </w:r>
    </w:p>
    <w:p w:rsidR="008E13CF" w:rsidRDefault="008E13CF" w:rsidP="003F658E">
      <w:pPr>
        <w:jc w:val="center"/>
        <w:rPr>
          <w:i/>
          <w:sz w:val="44"/>
          <w:szCs w:val="44"/>
        </w:rPr>
      </w:pPr>
      <w:r w:rsidRPr="008E13CF">
        <w:rPr>
          <w:i/>
          <w:noProof/>
          <w:sz w:val="44"/>
          <w:szCs w:val="44"/>
          <w:lang w:eastAsia="sl-SI"/>
        </w:rPr>
        <w:drawing>
          <wp:inline distT="0" distB="0" distL="0" distR="0">
            <wp:extent cx="4429125" cy="2798284"/>
            <wp:effectExtent l="0" t="0" r="0" b="2540"/>
            <wp:docPr id="1" name="Slika 1" descr="C:\Users\Stanka\Downloads\20200314_1709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ka\Downloads\20200314_17091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138" cy="280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3CF" w:rsidRDefault="008E13CF" w:rsidP="008E13CF">
      <w:pPr>
        <w:tabs>
          <w:tab w:val="left" w:pos="1935"/>
        </w:tabs>
        <w:jc w:val="both"/>
        <w:rPr>
          <w:sz w:val="32"/>
          <w:szCs w:val="32"/>
        </w:rPr>
      </w:pPr>
      <w:r w:rsidRPr="008E13CF">
        <w:rPr>
          <w:sz w:val="32"/>
          <w:szCs w:val="32"/>
        </w:rPr>
        <w:t>S SVINČNIKOM ALI S FLUMASTROM NARIŠI METULJA NA BEL LIST. V KRILA NARIŠI MAJHNE KROGCE</w:t>
      </w:r>
      <w:r w:rsidR="003F658E">
        <w:rPr>
          <w:sz w:val="32"/>
          <w:szCs w:val="32"/>
        </w:rPr>
        <w:t xml:space="preserve"> </w:t>
      </w:r>
      <w:r w:rsidRPr="008E13CF">
        <w:rPr>
          <w:sz w:val="32"/>
          <w:szCs w:val="32"/>
        </w:rPr>
        <w:t>-</w:t>
      </w:r>
      <w:r w:rsidR="003F658E">
        <w:rPr>
          <w:sz w:val="32"/>
          <w:szCs w:val="32"/>
        </w:rPr>
        <w:t xml:space="preserve"> E</w:t>
      </w:r>
      <w:r w:rsidRPr="008E13CF">
        <w:rPr>
          <w:sz w:val="32"/>
          <w:szCs w:val="32"/>
        </w:rPr>
        <w:t>N</w:t>
      </w:r>
      <w:r w:rsidR="003F658E">
        <w:rPr>
          <w:sz w:val="32"/>
          <w:szCs w:val="32"/>
        </w:rPr>
        <w:t>EGA</w:t>
      </w:r>
      <w:r w:rsidRPr="008E13CF">
        <w:rPr>
          <w:sz w:val="32"/>
          <w:szCs w:val="32"/>
        </w:rPr>
        <w:t xml:space="preserve"> ZRAVEN DRUGEGA. KROGCE NATANČNO POBARVAJ Z BARVICAMI. </w:t>
      </w:r>
    </w:p>
    <w:p w:rsidR="00993A07" w:rsidRDefault="00993A07" w:rsidP="003F658E">
      <w:pPr>
        <w:tabs>
          <w:tab w:val="left" w:pos="1935"/>
        </w:tabs>
        <w:jc w:val="center"/>
        <w:rPr>
          <w:sz w:val="32"/>
          <w:szCs w:val="32"/>
        </w:rPr>
      </w:pPr>
      <w:r w:rsidRPr="00993A07">
        <w:rPr>
          <w:noProof/>
          <w:sz w:val="32"/>
          <w:szCs w:val="32"/>
          <w:lang w:eastAsia="sl-SI"/>
        </w:rPr>
        <w:lastRenderedPageBreak/>
        <w:drawing>
          <wp:inline distT="0" distB="0" distL="0" distR="0">
            <wp:extent cx="5226340" cy="2798445"/>
            <wp:effectExtent l="0" t="0" r="0" b="1905"/>
            <wp:docPr id="2" name="Slika 2" descr="C:\Users\Stanka\Downloads\20200314_170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nka\Downloads\20200314_1709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060" cy="279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A07" w:rsidRPr="00993A07" w:rsidRDefault="00D11DA7" w:rsidP="00993A07">
      <w:pPr>
        <w:tabs>
          <w:tab w:val="left" w:pos="147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LAHKO TUDI TAKO: </w:t>
      </w:r>
      <w:r w:rsidR="00993A07" w:rsidRPr="00993A07">
        <w:rPr>
          <w:sz w:val="36"/>
          <w:szCs w:val="36"/>
        </w:rPr>
        <w:t>ODTIS</w:t>
      </w:r>
    </w:p>
    <w:p w:rsidR="00993A07" w:rsidRDefault="00993A07" w:rsidP="00993A07">
      <w:pPr>
        <w:tabs>
          <w:tab w:val="left" w:pos="1470"/>
        </w:tabs>
        <w:jc w:val="both"/>
        <w:rPr>
          <w:sz w:val="32"/>
          <w:szCs w:val="32"/>
        </w:rPr>
      </w:pPr>
      <w:r>
        <w:rPr>
          <w:sz w:val="32"/>
          <w:szCs w:val="32"/>
        </w:rPr>
        <w:t>ZA TO NALOGO POTREBUJEŠ BEL LIST, TEMPERA BARVE IN ČOPIČ. POSTOPEK: LIST PREPOGNI ČEZ POLOVICO. NA ENO POLOVICO NASLIKAJ POL TRUPA ENO KRILO IN ENO TIPALKO. NANESI VELIKO BARVE, BARVAJ ZELO HITRO-DA SE BARVA NE POSUŠI. KO SI KONČAL LIST PREPOGNI IN GA POGLADI. NA DRUGI STRANI BOŠ DOBIL DRUGO POLOVICO METULJA, KI BO POPOLNOMA</w:t>
      </w:r>
      <w:r w:rsidR="003F658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ENAKA KOT TISTA, KI SI JO NASLIKAL. OPOZORILO: BARVO NANAŠAJ ZELO HITRO, ČE SE BO BARVA ŽE PREJ POSUŠILA, SE ODTIS NE BO POZNAL. </w:t>
      </w:r>
    </w:p>
    <w:p w:rsidR="003E49AF" w:rsidRDefault="003E49AF" w:rsidP="00993A07">
      <w:pPr>
        <w:tabs>
          <w:tab w:val="left" w:pos="1470"/>
        </w:tabs>
        <w:jc w:val="both"/>
        <w:rPr>
          <w:sz w:val="32"/>
          <w:szCs w:val="32"/>
        </w:rPr>
      </w:pPr>
    </w:p>
    <w:p w:rsidR="00821A3E" w:rsidRPr="00D11DA7" w:rsidRDefault="00821A3E" w:rsidP="00D11DA7">
      <w:pPr>
        <w:tabs>
          <w:tab w:val="left" w:pos="1470"/>
        </w:tabs>
        <w:jc w:val="both"/>
        <w:rPr>
          <w:sz w:val="32"/>
          <w:szCs w:val="32"/>
        </w:rPr>
      </w:pPr>
      <w:bookmarkStart w:id="0" w:name="_GoBack"/>
      <w:bookmarkEnd w:id="0"/>
    </w:p>
    <w:p w:rsidR="00821A3E" w:rsidRPr="00821A3E" w:rsidRDefault="00821A3E" w:rsidP="003F658E">
      <w:pPr>
        <w:tabs>
          <w:tab w:val="left" w:pos="1080"/>
        </w:tabs>
        <w:jc w:val="both"/>
        <w:rPr>
          <w:sz w:val="40"/>
          <w:szCs w:val="40"/>
        </w:rPr>
      </w:pPr>
    </w:p>
    <w:sectPr w:rsidR="00821A3E" w:rsidRPr="0082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CF"/>
    <w:rsid w:val="003E49AF"/>
    <w:rsid w:val="003F658E"/>
    <w:rsid w:val="00574165"/>
    <w:rsid w:val="00821A3E"/>
    <w:rsid w:val="008E13CF"/>
    <w:rsid w:val="00993A07"/>
    <w:rsid w:val="00AE3B1A"/>
    <w:rsid w:val="00AE6B84"/>
    <w:rsid w:val="00B509D6"/>
    <w:rsid w:val="00D11DA7"/>
    <w:rsid w:val="00EC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682C9-1DC5-4320-A6B5-B581B792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Zala</cp:lastModifiedBy>
  <cp:revision>2</cp:revision>
  <dcterms:created xsi:type="dcterms:W3CDTF">2022-01-31T19:04:00Z</dcterms:created>
  <dcterms:modified xsi:type="dcterms:W3CDTF">2022-01-31T19:04:00Z</dcterms:modified>
</cp:coreProperties>
</file>