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39E" w:rsidRPr="008B1296" w:rsidRDefault="008B1296" w:rsidP="008B1296">
      <w:pPr>
        <w:jc w:val="center"/>
        <w:rPr>
          <w:b/>
          <w:sz w:val="28"/>
          <w:szCs w:val="28"/>
        </w:rPr>
      </w:pPr>
      <w:r w:rsidRPr="008B1296">
        <w:rPr>
          <w:b/>
          <w:sz w:val="28"/>
          <w:szCs w:val="28"/>
        </w:rPr>
        <w:t>ČETRTEK, 10. 2. 2022</w:t>
      </w:r>
    </w:p>
    <w:p w:rsidR="008B1296" w:rsidRPr="008B1296" w:rsidRDefault="008B1296" w:rsidP="008B1296">
      <w:pPr>
        <w:jc w:val="center"/>
        <w:rPr>
          <w:b/>
          <w:sz w:val="28"/>
        </w:rPr>
      </w:pPr>
      <w:r w:rsidRPr="008B1296">
        <w:rPr>
          <w:b/>
          <w:sz w:val="28"/>
        </w:rPr>
        <w:t>Pozdravljen. Čaka te šolska zadolžitev.</w:t>
      </w:r>
    </w:p>
    <w:p w:rsidR="008B1296" w:rsidRDefault="008B1296" w:rsidP="008B1296">
      <w:pPr>
        <w:rPr>
          <w:b/>
          <w:sz w:val="28"/>
          <w:szCs w:val="28"/>
        </w:rPr>
      </w:pPr>
      <w:r w:rsidRPr="008B1296">
        <w:rPr>
          <w:b/>
          <w:sz w:val="28"/>
          <w:szCs w:val="28"/>
        </w:rPr>
        <w:t>SLOVENŠČINA</w:t>
      </w:r>
    </w:p>
    <w:p w:rsidR="00C26E91" w:rsidRPr="00B54C78" w:rsidRDefault="00C26E91" w:rsidP="008B1296">
      <w:pPr>
        <w:rPr>
          <w:sz w:val="28"/>
          <w:szCs w:val="28"/>
        </w:rPr>
      </w:pPr>
      <w:r w:rsidRPr="00B54C78">
        <w:rPr>
          <w:sz w:val="28"/>
          <w:szCs w:val="28"/>
        </w:rPr>
        <w:t xml:space="preserve">Oglej si spodnjo sličico. Najprej ustno povej kaj se je dogajalo na </w:t>
      </w:r>
      <w:r w:rsidR="00B54C78" w:rsidRPr="00B54C78">
        <w:rPr>
          <w:sz w:val="28"/>
          <w:szCs w:val="28"/>
        </w:rPr>
        <w:t xml:space="preserve">vsaki sliki. Živali na sliki lahko poimenuješ. </w:t>
      </w:r>
      <w:r w:rsidR="00B54C78">
        <w:rPr>
          <w:sz w:val="28"/>
          <w:szCs w:val="28"/>
        </w:rPr>
        <w:t xml:space="preserve">V zvezek za slovenščino zapiši svoj naslov za zgodbo in nato zapiši čim več povedi za vsako sliko. </w:t>
      </w:r>
    </w:p>
    <w:p w:rsidR="008B1296" w:rsidRDefault="00C26E91" w:rsidP="008B1296">
      <w:pPr>
        <w:rPr>
          <w:b/>
          <w:sz w:val="28"/>
          <w:szCs w:val="28"/>
        </w:rPr>
      </w:pPr>
      <w:r w:rsidRPr="00ED229D">
        <w:rPr>
          <w:rFonts w:eastAsia="Calibri"/>
          <w:noProof/>
        </w:rPr>
        <w:drawing>
          <wp:inline distT="0" distB="0" distL="0" distR="0" wp14:anchorId="032DB995" wp14:editId="0C354573">
            <wp:extent cx="4686300" cy="6528929"/>
            <wp:effectExtent l="0" t="0" r="0" b="5715"/>
            <wp:docPr id="219438887" name="53696204057ad79a7" descr="C:\Users\Anja\AppData\Local\Temp\Rar$DIa0.771\STRIP-MIS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25014" name="Picture 2" descr="C:\Users\Anja\AppData\Local\Temp\Rar$DIa0.771\STRIP-MISE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09884" cy="6561786"/>
                    </a:xfrm>
                    <a:prstGeom prst="rect">
                      <a:avLst/>
                    </a:prstGeom>
                    <a:noFill/>
                    <a:ln>
                      <a:noFill/>
                    </a:ln>
                  </pic:spPr>
                </pic:pic>
              </a:graphicData>
            </a:graphic>
          </wp:inline>
        </w:drawing>
      </w:r>
    </w:p>
    <w:p w:rsidR="008B1296" w:rsidRDefault="008B1296" w:rsidP="008B1296">
      <w:pPr>
        <w:rPr>
          <w:b/>
          <w:sz w:val="28"/>
          <w:szCs w:val="28"/>
        </w:rPr>
      </w:pPr>
    </w:p>
    <w:p w:rsidR="008B1296" w:rsidRDefault="008B1296" w:rsidP="008B1296">
      <w:pPr>
        <w:rPr>
          <w:b/>
          <w:sz w:val="28"/>
          <w:szCs w:val="28"/>
        </w:rPr>
      </w:pPr>
      <w:r w:rsidRPr="008B1296">
        <w:rPr>
          <w:b/>
          <w:sz w:val="28"/>
          <w:szCs w:val="28"/>
        </w:rPr>
        <w:lastRenderedPageBreak/>
        <w:t>MATEMATIKA</w:t>
      </w:r>
    </w:p>
    <w:p w:rsidR="008B1296" w:rsidRPr="008B1296" w:rsidRDefault="008B1296" w:rsidP="008B1296">
      <w:pPr>
        <w:rPr>
          <w:sz w:val="28"/>
          <w:szCs w:val="28"/>
        </w:rPr>
      </w:pPr>
      <w:r w:rsidRPr="008B1296">
        <w:rPr>
          <w:sz w:val="28"/>
          <w:szCs w:val="28"/>
        </w:rPr>
        <w:t xml:space="preserve">Danes boš iskal stvari v mreži. </w:t>
      </w:r>
      <w:r>
        <w:rPr>
          <w:sz w:val="28"/>
          <w:szCs w:val="28"/>
        </w:rPr>
        <w:t>Preberi si stvari o mreži na strani 74. Nato pa r</w:t>
      </w:r>
      <w:r w:rsidRPr="008B1296">
        <w:rPr>
          <w:sz w:val="28"/>
          <w:szCs w:val="28"/>
        </w:rPr>
        <w:t>eši delovni zvezek 74 in 75.</w:t>
      </w:r>
    </w:p>
    <w:p w:rsidR="008B1296" w:rsidRPr="008B1296" w:rsidRDefault="008B1296" w:rsidP="008B1296">
      <w:pPr>
        <w:rPr>
          <w:b/>
          <w:sz w:val="28"/>
          <w:szCs w:val="28"/>
        </w:rPr>
      </w:pPr>
    </w:p>
    <w:p w:rsidR="008B1296" w:rsidRDefault="008B1296" w:rsidP="008B1296">
      <w:pPr>
        <w:rPr>
          <w:b/>
          <w:sz w:val="28"/>
          <w:szCs w:val="28"/>
        </w:rPr>
      </w:pPr>
      <w:r w:rsidRPr="008B1296">
        <w:rPr>
          <w:b/>
          <w:sz w:val="28"/>
          <w:szCs w:val="28"/>
        </w:rPr>
        <w:t>ŠPORT</w:t>
      </w:r>
    </w:p>
    <w:p w:rsidR="008B1296" w:rsidRDefault="00B54C78" w:rsidP="008B1296">
      <w:pPr>
        <w:rPr>
          <w:sz w:val="28"/>
          <w:szCs w:val="28"/>
        </w:rPr>
      </w:pPr>
      <w:r w:rsidRPr="00B54C78">
        <w:rPr>
          <w:sz w:val="28"/>
          <w:szCs w:val="28"/>
        </w:rPr>
        <w:t>Ne pozabi se razgibati.</w:t>
      </w:r>
      <w:r>
        <w:rPr>
          <w:sz w:val="28"/>
          <w:szCs w:val="28"/>
        </w:rPr>
        <w:t xml:space="preserve"> Naj bo to danes s plesom – </w:t>
      </w:r>
      <w:proofErr w:type="spellStart"/>
      <w:r>
        <w:rPr>
          <w:sz w:val="28"/>
          <w:szCs w:val="28"/>
        </w:rPr>
        <w:t>Urca</w:t>
      </w:r>
      <w:proofErr w:type="spellEnd"/>
      <w:r>
        <w:rPr>
          <w:sz w:val="28"/>
          <w:szCs w:val="28"/>
        </w:rPr>
        <w:t>. Vsekakor ne pozabi vaditi ure za oceno pri spoznavanju okolja!</w:t>
      </w:r>
    </w:p>
    <w:p w:rsidR="00B54C78" w:rsidRPr="00B54C78" w:rsidRDefault="00B54C78" w:rsidP="008B1296">
      <w:pPr>
        <w:rPr>
          <w:sz w:val="28"/>
          <w:szCs w:val="28"/>
        </w:rPr>
      </w:pPr>
      <w:hyperlink r:id="rId5" w:history="1">
        <w:r w:rsidRPr="00B54C78">
          <w:rPr>
            <w:rStyle w:val="Hiperpovezava"/>
            <w:sz w:val="28"/>
            <w:szCs w:val="28"/>
          </w:rPr>
          <w:t>https://www.youtube.com/watch?v=oE5h99jozW0</w:t>
        </w:r>
      </w:hyperlink>
      <w:bookmarkStart w:id="0" w:name="_GoBack"/>
      <w:bookmarkEnd w:id="0"/>
    </w:p>
    <w:p w:rsidR="008B1296" w:rsidRDefault="008B1296" w:rsidP="008B1296">
      <w:pPr>
        <w:rPr>
          <w:b/>
          <w:sz w:val="28"/>
          <w:szCs w:val="28"/>
        </w:rPr>
      </w:pPr>
      <w:r>
        <w:rPr>
          <w:b/>
          <w:sz w:val="28"/>
          <w:szCs w:val="28"/>
        </w:rPr>
        <w:t>GLASBENA UMETNOST</w:t>
      </w:r>
    </w:p>
    <w:p w:rsidR="008B1296" w:rsidRDefault="008B1296" w:rsidP="008B1296">
      <w:pPr>
        <w:jc w:val="both"/>
        <w:rPr>
          <w:sz w:val="28"/>
          <w:szCs w:val="28"/>
        </w:rPr>
      </w:pPr>
      <w:r>
        <w:rPr>
          <w:sz w:val="28"/>
          <w:szCs w:val="28"/>
        </w:rPr>
        <w:t xml:space="preserve">Si že preizkusil, ali ti Mozartova glasba pomaga pri reševanju nalog? Tudi danes te čaka ena Mozartova sklada, najdeš jo na strani 26. To delo je skladatelj preoblikoval iz francoske ljudske pesmi. Poslušaj jo na </w:t>
      </w:r>
      <w:hyperlink r:id="rId6" w:history="1">
        <w:proofErr w:type="spellStart"/>
        <w:r w:rsidRPr="006F37F0">
          <w:rPr>
            <w:rStyle w:val="Hiperpovezava"/>
            <w:sz w:val="28"/>
            <w:szCs w:val="28"/>
          </w:rPr>
          <w:t>lilibi</w:t>
        </w:r>
        <w:proofErr w:type="spellEnd"/>
      </w:hyperlink>
      <w:r>
        <w:rPr>
          <w:sz w:val="28"/>
          <w:szCs w:val="28"/>
        </w:rPr>
        <w:t xml:space="preserve"> in zraven zapoj. Reši naloge pod njo. </w:t>
      </w:r>
    </w:p>
    <w:p w:rsidR="008B1296" w:rsidRDefault="008B1296" w:rsidP="008B1296">
      <w:pPr>
        <w:jc w:val="both"/>
        <w:rPr>
          <w:sz w:val="28"/>
          <w:szCs w:val="28"/>
        </w:rPr>
      </w:pPr>
    </w:p>
    <w:p w:rsidR="008B1296" w:rsidRDefault="008B1296" w:rsidP="008B1296">
      <w:pPr>
        <w:jc w:val="both"/>
        <w:rPr>
          <w:sz w:val="28"/>
          <w:szCs w:val="28"/>
        </w:rPr>
      </w:pPr>
      <w:r>
        <w:rPr>
          <w:sz w:val="28"/>
          <w:szCs w:val="28"/>
        </w:rPr>
        <w:t>Želim ti lep dan, učiteljici Maja in Mateja</w:t>
      </w:r>
    </w:p>
    <w:p w:rsidR="008B1296" w:rsidRPr="008B1296" w:rsidRDefault="008B1296" w:rsidP="008B1296">
      <w:pPr>
        <w:rPr>
          <w:b/>
          <w:sz w:val="28"/>
          <w:szCs w:val="28"/>
        </w:rPr>
      </w:pPr>
    </w:p>
    <w:sectPr w:rsidR="008B1296" w:rsidRPr="008B12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96"/>
    <w:rsid w:val="004F339E"/>
    <w:rsid w:val="008B1296"/>
    <w:rsid w:val="00B54C78"/>
    <w:rsid w:val="00C26E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DE76"/>
  <w15:chartTrackingRefBased/>
  <w15:docId w15:val="{FCA08A24-B3DC-4AFB-AA4C-547028D2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B1296"/>
    <w:rPr>
      <w:color w:val="0563C1" w:themeColor="hyperlink"/>
      <w:u w:val="single"/>
    </w:rPr>
  </w:style>
  <w:style w:type="character" w:styleId="Nerazreenaomemba">
    <w:name w:val="Unresolved Mention"/>
    <w:basedOn w:val="Privzetapisavaodstavka"/>
    <w:uiPriority w:val="99"/>
    <w:semiHidden/>
    <w:unhideWhenUsed/>
    <w:rsid w:val="00B54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libi.si/mestni-trg/glasbena-umetnost/pesmice" TargetMode="External"/><Relationship Id="rId5" Type="http://schemas.openxmlformats.org/officeDocument/2006/relationships/hyperlink" Target="https://www.youtube.com/watch?v=oE5h99jozW0" TargetMode="Externa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155</Words>
  <Characters>887</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Lenart 04</dc:creator>
  <cp:keywords/>
  <dc:description/>
  <cp:lastModifiedBy>OŠ Lenart 04</cp:lastModifiedBy>
  <cp:revision>1</cp:revision>
  <dcterms:created xsi:type="dcterms:W3CDTF">2022-02-09T16:30:00Z</dcterms:created>
  <dcterms:modified xsi:type="dcterms:W3CDTF">2022-02-09T18:24:00Z</dcterms:modified>
</cp:coreProperties>
</file>