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39C8B" w14:textId="6152F335" w:rsidR="0066464C" w:rsidRDefault="0066464C" w:rsidP="0066464C">
      <w:pPr>
        <w:pStyle w:val="Naslov7"/>
        <w:rPr>
          <w:rFonts w:ascii="Cambria" w:hAnsi="Cambria"/>
          <w:sz w:val="22"/>
          <w:szCs w:val="22"/>
        </w:rPr>
      </w:pPr>
      <w:r w:rsidRPr="0064443B">
        <w:rPr>
          <w:rFonts w:ascii="Cambria" w:hAnsi="Cambria"/>
          <w:sz w:val="22"/>
          <w:szCs w:val="22"/>
        </w:rPr>
        <w:t>PIVOTIRANJE</w:t>
      </w:r>
    </w:p>
    <w:p w14:paraId="4350B748" w14:textId="77777777" w:rsidR="00630614" w:rsidRDefault="00630614" w:rsidP="0066464C">
      <w:pPr>
        <w:jc w:val="both"/>
        <w:rPr>
          <w:rFonts w:ascii="Cambria" w:hAnsi="Cambria"/>
        </w:rPr>
      </w:pPr>
    </w:p>
    <w:p w14:paraId="3B35C625" w14:textId="05C6D498" w:rsidR="0066464C" w:rsidRDefault="0066464C" w:rsidP="00630614">
      <w:pPr>
        <w:jc w:val="both"/>
        <w:rPr>
          <w:rFonts w:ascii="Cambria" w:hAnsi="Cambria"/>
        </w:rPr>
      </w:pPr>
      <w:proofErr w:type="spellStart"/>
      <w:r w:rsidRPr="0064443B">
        <w:rPr>
          <w:rFonts w:ascii="Cambria" w:hAnsi="Cambria"/>
        </w:rPr>
        <w:t>Pivotiranje</w:t>
      </w:r>
      <w:proofErr w:type="spellEnd"/>
      <w:r w:rsidRPr="0064443B">
        <w:rPr>
          <w:rFonts w:ascii="Cambria" w:hAnsi="Cambria"/>
        </w:rPr>
        <w:t xml:space="preserve"> je obračanje igralca z žogo okoli stojne noge. Žogo držimo pred prs</w:t>
      </w:r>
      <w:r>
        <w:rPr>
          <w:rFonts w:ascii="Cambria" w:hAnsi="Cambria"/>
        </w:rPr>
        <w:t xml:space="preserve">mi, komolca sta široko narazen, </w:t>
      </w:r>
      <w:r w:rsidRPr="0064443B">
        <w:rPr>
          <w:rFonts w:ascii="Cambria" w:hAnsi="Cambria"/>
        </w:rPr>
        <w:t xml:space="preserve">pogled je usmerjen naprej. Obračamo se na prstih stojne noge tako, da prenašamo težo telesa s stojne noge na nogo, s katero </w:t>
      </w:r>
      <w:proofErr w:type="spellStart"/>
      <w:r w:rsidRPr="0064443B">
        <w:rPr>
          <w:rFonts w:ascii="Cambria" w:hAnsi="Cambria"/>
        </w:rPr>
        <w:t>pivotiramo</w:t>
      </w:r>
      <w:proofErr w:type="spellEnd"/>
      <w:r w:rsidRPr="0064443B">
        <w:rPr>
          <w:rFonts w:ascii="Cambria" w:hAnsi="Cambria"/>
        </w:rPr>
        <w:t xml:space="preserve">. S </w:t>
      </w:r>
      <w:proofErr w:type="spellStart"/>
      <w:r w:rsidRPr="0064443B">
        <w:rPr>
          <w:rFonts w:ascii="Cambria" w:hAnsi="Cambria"/>
        </w:rPr>
        <w:t>pivotiranjem</w:t>
      </w:r>
      <w:proofErr w:type="spellEnd"/>
      <w:r w:rsidRPr="0064443B">
        <w:rPr>
          <w:rFonts w:ascii="Cambria" w:hAnsi="Cambria"/>
        </w:rPr>
        <w:t xml:space="preserve"> si učenec išče boljši položaj zaradi nadaljevanja napadalne akcije. Kadar doskočimo tako, da se dotaknemo tal z eno nogo, moramo </w:t>
      </w:r>
      <w:proofErr w:type="spellStart"/>
      <w:r w:rsidRPr="0064443B">
        <w:rPr>
          <w:rFonts w:ascii="Cambria" w:hAnsi="Cambria"/>
        </w:rPr>
        <w:t>pivotirati</w:t>
      </w:r>
      <w:proofErr w:type="spellEnd"/>
      <w:r w:rsidRPr="0064443B">
        <w:rPr>
          <w:rFonts w:ascii="Cambria" w:hAnsi="Cambria"/>
        </w:rPr>
        <w:t xml:space="preserve"> le z tisto nogo, ki se je zadnja dotaknila tal. </w:t>
      </w:r>
      <w:proofErr w:type="spellStart"/>
      <w:r w:rsidRPr="0064443B">
        <w:rPr>
          <w:rFonts w:ascii="Cambria" w:hAnsi="Cambria"/>
        </w:rPr>
        <w:t>Pivotiramo</w:t>
      </w:r>
      <w:proofErr w:type="spellEnd"/>
      <w:r w:rsidRPr="0064443B">
        <w:rPr>
          <w:rFonts w:ascii="Cambria" w:hAnsi="Cambria"/>
        </w:rPr>
        <w:t xml:space="preserve"> lahko z levo in desno nogo. </w:t>
      </w:r>
      <w:bookmarkStart w:id="0" w:name="_GoBack"/>
      <w:bookmarkEnd w:id="0"/>
    </w:p>
    <w:p w14:paraId="263375D9" w14:textId="77777777" w:rsidR="00BE4FA5" w:rsidRDefault="00BE4FA5"/>
    <w:sectPr w:rsidR="00BE4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4C"/>
    <w:rsid w:val="00630614"/>
    <w:rsid w:val="0066464C"/>
    <w:rsid w:val="00B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01B1"/>
  <w15:chartTrackingRefBased/>
  <w15:docId w15:val="{B242B8F0-C0B5-4D75-A2C2-2FF4F81C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6464C"/>
  </w:style>
  <w:style w:type="paragraph" w:styleId="Naslov7">
    <w:name w:val="heading 7"/>
    <w:basedOn w:val="Navaden"/>
    <w:next w:val="Navaden"/>
    <w:link w:val="Naslov7Znak"/>
    <w:qFormat/>
    <w:rsid w:val="0066464C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noProof/>
      <w:sz w:val="20"/>
      <w:szCs w:val="20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66464C"/>
    <w:rPr>
      <w:rFonts w:ascii="Times New Roman" w:eastAsia="Times New Roman" w:hAnsi="Times New Roman" w:cs="Times New Roman"/>
      <w:b/>
      <w:noProof/>
      <w:sz w:val="20"/>
      <w:szCs w:val="20"/>
      <w:u w:val="single"/>
      <w:lang w:eastAsia="sl-SI"/>
    </w:rPr>
  </w:style>
  <w:style w:type="table" w:styleId="Tabelamrea">
    <w:name w:val="Table Grid"/>
    <w:basedOn w:val="Navadnatabela"/>
    <w:uiPriority w:val="39"/>
    <w:rsid w:val="0066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ROID</dc:creator>
  <cp:keywords/>
  <dc:description/>
  <cp:lastModifiedBy>ROID</cp:lastModifiedBy>
  <cp:revision>2</cp:revision>
  <dcterms:created xsi:type="dcterms:W3CDTF">2022-04-12T08:32:00Z</dcterms:created>
  <dcterms:modified xsi:type="dcterms:W3CDTF">2022-04-12T08:32:00Z</dcterms:modified>
</cp:coreProperties>
</file>