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A8C" w:rsidRPr="005E3A8C" w:rsidRDefault="005E3A8C" w:rsidP="00E062A6">
      <w:pPr>
        <w:pStyle w:val="Odstavekseznama"/>
        <w:numPr>
          <w:ilvl w:val="0"/>
          <w:numId w:val="1"/>
        </w:numPr>
        <w:rPr>
          <w:b/>
        </w:rPr>
      </w:pPr>
      <w:r w:rsidRPr="005E3A8C">
        <w:rPr>
          <w:b/>
        </w:rPr>
        <w:t>SKUPINA</w:t>
      </w:r>
    </w:p>
    <w:p w:rsidR="00570CF6" w:rsidRPr="005E3A8C" w:rsidRDefault="00E062A6" w:rsidP="005E3A8C">
      <w:pPr>
        <w:pStyle w:val="Odstavekseznama"/>
        <w:rPr>
          <w:b/>
        </w:rPr>
      </w:pPr>
      <w:r w:rsidRPr="005E3A8C">
        <w:rPr>
          <w:b/>
        </w:rPr>
        <w:t>UČENJE NOVE PESMI: Slovenska ljudska – Dekle je po vodo šla:</w:t>
      </w:r>
    </w:p>
    <w:p w:rsidR="00E062A6" w:rsidRDefault="00E062A6" w:rsidP="00E062A6">
      <w:pPr>
        <w:pStyle w:val="Odstavekseznama"/>
        <w:numPr>
          <w:ilvl w:val="0"/>
          <w:numId w:val="2"/>
        </w:numPr>
      </w:pPr>
      <w:r>
        <w:t>učenje besedila pesmi,</w:t>
      </w:r>
    </w:p>
    <w:p w:rsidR="00E062A6" w:rsidRDefault="00E062A6" w:rsidP="00E062A6">
      <w:pPr>
        <w:pStyle w:val="Odstavekseznama"/>
        <w:numPr>
          <w:ilvl w:val="0"/>
          <w:numId w:val="2"/>
        </w:numPr>
      </w:pPr>
      <w:r>
        <w:t>učenje ritma,</w:t>
      </w:r>
    </w:p>
    <w:p w:rsidR="00E062A6" w:rsidRDefault="00E062A6" w:rsidP="00E062A6">
      <w:pPr>
        <w:pStyle w:val="Odstavekseznama"/>
        <w:numPr>
          <w:ilvl w:val="0"/>
          <w:numId w:val="2"/>
        </w:numPr>
      </w:pPr>
      <w:r>
        <w:t>učenje melodije,</w:t>
      </w:r>
    </w:p>
    <w:p w:rsidR="00E062A6" w:rsidRDefault="00E062A6" w:rsidP="00E062A6">
      <w:pPr>
        <w:pStyle w:val="Odstavekseznama"/>
        <w:numPr>
          <w:ilvl w:val="0"/>
          <w:numId w:val="2"/>
        </w:numPr>
      </w:pPr>
      <w:r>
        <w:t>spremljanje z glasbili</w:t>
      </w:r>
      <w:r w:rsidR="00706E54">
        <w:t>.</w:t>
      </w:r>
    </w:p>
    <w:p w:rsidR="00E062A6" w:rsidRDefault="00E062A6" w:rsidP="00E062A6"/>
    <w:p w:rsidR="005E3A8C" w:rsidRPr="005E3A8C" w:rsidRDefault="005E3A8C" w:rsidP="005E3A8C">
      <w:pPr>
        <w:pStyle w:val="Odstavekseznama"/>
        <w:numPr>
          <w:ilvl w:val="0"/>
          <w:numId w:val="1"/>
        </w:numPr>
        <w:rPr>
          <w:b/>
        </w:rPr>
      </w:pPr>
      <w:r w:rsidRPr="005E3A8C">
        <w:rPr>
          <w:b/>
        </w:rPr>
        <w:t>SKUPINA</w:t>
      </w:r>
      <w:bookmarkStart w:id="0" w:name="_GoBack"/>
      <w:bookmarkEnd w:id="0"/>
    </w:p>
    <w:p w:rsidR="005E3A8C" w:rsidRPr="005E3A8C" w:rsidRDefault="005E3A8C" w:rsidP="005E3A8C">
      <w:pPr>
        <w:pStyle w:val="Odstavekseznama"/>
        <w:rPr>
          <w:b/>
        </w:rPr>
      </w:pPr>
      <w:r w:rsidRPr="005E3A8C">
        <w:rPr>
          <w:b/>
        </w:rPr>
        <w:t xml:space="preserve">LJUDSKI PLESI: Učenje ljudskega plesa 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>teorija o narodnih nošah,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 xml:space="preserve">praktičen prikaz plesov, 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>učenje plesa brez glasbe (razporeditev učencev v pare/skupine, demonstracija, učenci ponovijo),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>ples ob glasbi.</w:t>
      </w:r>
    </w:p>
    <w:p w:rsidR="005E3A8C" w:rsidRDefault="005E3A8C" w:rsidP="005E3A8C">
      <w:pPr>
        <w:pStyle w:val="Odstavekseznama"/>
        <w:ind w:left="1080"/>
      </w:pPr>
    </w:p>
    <w:p w:rsidR="005E3A8C" w:rsidRDefault="005E3A8C" w:rsidP="005E3A8C">
      <w:pPr>
        <w:pStyle w:val="Odstavekseznama"/>
        <w:ind w:left="1080"/>
      </w:pPr>
    </w:p>
    <w:p w:rsidR="005E3A8C" w:rsidRPr="005E3A8C" w:rsidRDefault="005E3A8C" w:rsidP="005E3A8C">
      <w:pPr>
        <w:pStyle w:val="Odstavekseznama"/>
        <w:numPr>
          <w:ilvl w:val="0"/>
          <w:numId w:val="1"/>
        </w:numPr>
        <w:rPr>
          <w:b/>
        </w:rPr>
      </w:pPr>
      <w:r w:rsidRPr="005E3A8C">
        <w:rPr>
          <w:b/>
        </w:rPr>
        <w:t>SKUPINA</w:t>
      </w:r>
    </w:p>
    <w:p w:rsidR="005E3A8C" w:rsidRPr="005E3A8C" w:rsidRDefault="005E3A8C" w:rsidP="005E3A8C">
      <w:pPr>
        <w:pStyle w:val="Odstavekseznama"/>
        <w:rPr>
          <w:b/>
        </w:rPr>
      </w:pPr>
      <w:r w:rsidRPr="005E3A8C">
        <w:rPr>
          <w:b/>
        </w:rPr>
        <w:t xml:space="preserve">LJUDSKI PLESI: Učenje ljudskega plesa 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>teorija o ljudskih plesih,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 xml:space="preserve">praktičen prikaz plesov, 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>učenje plesa brez glasbe (razporeditev učencev v pare/skupine, demonstracija, učenci ponovijo),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>ples ob glasbi.</w:t>
      </w:r>
    </w:p>
    <w:p w:rsidR="005E3A8C" w:rsidRDefault="005E3A8C" w:rsidP="005E3A8C"/>
    <w:p w:rsidR="005E3A8C" w:rsidRDefault="005E3A8C" w:rsidP="005E3A8C">
      <w:pPr>
        <w:pStyle w:val="Odstavekseznama"/>
        <w:ind w:left="1080"/>
      </w:pPr>
    </w:p>
    <w:p w:rsidR="005E3A8C" w:rsidRPr="005E3A8C" w:rsidRDefault="005E3A8C" w:rsidP="005E3A8C">
      <w:pPr>
        <w:pStyle w:val="Odstavekseznama"/>
        <w:numPr>
          <w:ilvl w:val="0"/>
          <w:numId w:val="1"/>
        </w:numPr>
        <w:rPr>
          <w:b/>
        </w:rPr>
      </w:pPr>
      <w:r w:rsidRPr="005E3A8C">
        <w:rPr>
          <w:b/>
        </w:rPr>
        <w:t>SKUPINA</w:t>
      </w:r>
    </w:p>
    <w:p w:rsidR="005E3A8C" w:rsidRPr="005E3A8C" w:rsidRDefault="005E3A8C" w:rsidP="005E3A8C">
      <w:pPr>
        <w:pStyle w:val="Odstavekseznama"/>
        <w:rPr>
          <w:b/>
        </w:rPr>
      </w:pPr>
      <w:r w:rsidRPr="005E3A8C">
        <w:rPr>
          <w:b/>
        </w:rPr>
        <w:t xml:space="preserve">UČENJE NOVE PESMI: Jože </w:t>
      </w:r>
      <w:proofErr w:type="spellStart"/>
      <w:r w:rsidRPr="005E3A8C">
        <w:rPr>
          <w:b/>
        </w:rPr>
        <w:t>Lango</w:t>
      </w:r>
      <w:proofErr w:type="spellEnd"/>
      <w:r w:rsidRPr="005E3A8C">
        <w:rPr>
          <w:b/>
        </w:rPr>
        <w:t xml:space="preserve"> – Lončeni bas: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>učenje besedila pesmi,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>učenje ritma,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>učenje melodije,</w:t>
      </w:r>
    </w:p>
    <w:p w:rsidR="005E3A8C" w:rsidRDefault="005E3A8C" w:rsidP="005E3A8C">
      <w:pPr>
        <w:pStyle w:val="Odstavekseznama"/>
        <w:numPr>
          <w:ilvl w:val="0"/>
          <w:numId w:val="2"/>
        </w:numPr>
      </w:pPr>
      <w:r>
        <w:t>spremljanje z glasbili.</w:t>
      </w:r>
    </w:p>
    <w:p w:rsidR="005E3A8C" w:rsidRDefault="005E3A8C" w:rsidP="005E3A8C">
      <w:pPr>
        <w:pStyle w:val="Odstavekseznama"/>
        <w:ind w:left="1080"/>
      </w:pPr>
    </w:p>
    <w:p w:rsidR="005E3A8C" w:rsidRDefault="005E3A8C" w:rsidP="005E3A8C">
      <w:pPr>
        <w:pStyle w:val="Odstavekseznama"/>
        <w:ind w:left="1080"/>
      </w:pPr>
    </w:p>
    <w:p w:rsidR="005E3A8C" w:rsidRDefault="005E3A8C" w:rsidP="005E3A8C">
      <w:pPr>
        <w:pStyle w:val="Odstavekseznama"/>
        <w:ind w:left="1080"/>
      </w:pPr>
    </w:p>
    <w:p w:rsidR="005E3A8C" w:rsidRPr="005E3A8C" w:rsidRDefault="005E3A8C" w:rsidP="00E062A6">
      <w:pPr>
        <w:pStyle w:val="Odstavekseznama"/>
        <w:numPr>
          <w:ilvl w:val="0"/>
          <w:numId w:val="1"/>
        </w:numPr>
        <w:rPr>
          <w:b/>
        </w:rPr>
      </w:pPr>
      <w:r w:rsidRPr="005E3A8C">
        <w:rPr>
          <w:b/>
        </w:rPr>
        <w:t>SKUPINA</w:t>
      </w:r>
    </w:p>
    <w:p w:rsidR="00E062A6" w:rsidRPr="005E3A8C" w:rsidRDefault="00E062A6" w:rsidP="005E3A8C">
      <w:pPr>
        <w:pStyle w:val="Odstavekseznama"/>
        <w:rPr>
          <w:b/>
        </w:rPr>
      </w:pPr>
      <w:r w:rsidRPr="005E3A8C">
        <w:rPr>
          <w:b/>
        </w:rPr>
        <w:t>LJUDSKA GLASBILA: Izdelava lončenega basa:</w:t>
      </w:r>
    </w:p>
    <w:p w:rsidR="00E062A6" w:rsidRDefault="00E062A6" w:rsidP="00E062A6">
      <w:pPr>
        <w:pStyle w:val="Odstavekseznama"/>
        <w:numPr>
          <w:ilvl w:val="0"/>
          <w:numId w:val="2"/>
        </w:numPr>
      </w:pPr>
      <w:r>
        <w:t>teorija o ljudskih glasbilih,</w:t>
      </w:r>
    </w:p>
    <w:p w:rsidR="00E062A6" w:rsidRDefault="00E062A6" w:rsidP="00E062A6">
      <w:pPr>
        <w:pStyle w:val="Odstavekseznama"/>
        <w:numPr>
          <w:ilvl w:val="0"/>
          <w:numId w:val="2"/>
        </w:numPr>
      </w:pPr>
      <w:r>
        <w:t>praktičen prikaz, kako izdelati lončeni bas,</w:t>
      </w:r>
    </w:p>
    <w:p w:rsidR="00E062A6" w:rsidRDefault="00E062A6" w:rsidP="00E062A6">
      <w:pPr>
        <w:pStyle w:val="Odstavekseznama"/>
        <w:numPr>
          <w:ilvl w:val="0"/>
          <w:numId w:val="2"/>
        </w:numPr>
      </w:pPr>
      <w:r>
        <w:t>praktično delo (vodenje ure, pomoč učencem, usmerjanje, motiviranje),</w:t>
      </w:r>
    </w:p>
    <w:p w:rsidR="00E062A6" w:rsidRDefault="00E062A6" w:rsidP="00E062A6">
      <w:pPr>
        <w:pStyle w:val="Odstavekseznama"/>
        <w:numPr>
          <w:ilvl w:val="0"/>
          <w:numId w:val="2"/>
        </w:numPr>
      </w:pPr>
      <w:r>
        <w:t>petje pesmi ob spremljavi lončenega basa.</w:t>
      </w:r>
    </w:p>
    <w:p w:rsidR="00BA28A9" w:rsidRDefault="00BA28A9" w:rsidP="00BA28A9"/>
    <w:p w:rsidR="005E3A8C" w:rsidRDefault="005E3A8C"/>
    <w:sectPr w:rsidR="005E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0BF0"/>
    <w:multiLevelType w:val="hybridMultilevel"/>
    <w:tmpl w:val="F19C96C8"/>
    <w:lvl w:ilvl="0" w:tplc="8E480C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4F09A2"/>
    <w:multiLevelType w:val="hybridMultilevel"/>
    <w:tmpl w:val="DA3A8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A6"/>
    <w:rsid w:val="00570CF6"/>
    <w:rsid w:val="005E3A8C"/>
    <w:rsid w:val="006B4F51"/>
    <w:rsid w:val="00706E54"/>
    <w:rsid w:val="00BA28A9"/>
    <w:rsid w:val="00E0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9629"/>
  <w15:chartTrackingRefBased/>
  <w15:docId w15:val="{3C34051B-35F3-409A-B225-E0628F1F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TejaG</dc:creator>
  <cp:keywords/>
  <dc:description/>
  <cp:lastModifiedBy>TejaG</cp:lastModifiedBy>
  <cp:revision>2</cp:revision>
  <dcterms:created xsi:type="dcterms:W3CDTF">2022-05-10T18:48:00Z</dcterms:created>
  <dcterms:modified xsi:type="dcterms:W3CDTF">2022-05-10T18:48:00Z</dcterms:modified>
</cp:coreProperties>
</file>