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3721"/>
        <w:gridCol w:w="361"/>
        <w:gridCol w:w="4441"/>
        <w:gridCol w:w="360"/>
        <w:gridCol w:w="2400"/>
        <w:gridCol w:w="359"/>
        <w:gridCol w:w="3841"/>
      </w:tblGrid>
      <w:tr w:rsidR="003E0610" w:rsidRPr="00017BA6" w:rsidTr="00017BA6">
        <w:tc>
          <w:tcPr>
            <w:tcW w:w="345" w:type="dxa"/>
            <w:vAlign w:val="center"/>
          </w:tcPr>
          <w:p w:rsidR="00BE5DDE" w:rsidRPr="00017BA6" w:rsidRDefault="00BE5DDE" w:rsidP="00017BA6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21" w:type="dxa"/>
          </w:tcPr>
          <w:p w:rsidR="00BE5DDE" w:rsidRPr="00017BA6" w:rsidRDefault="00BE5DDE" w:rsidP="00017BA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017BA6">
              <w:rPr>
                <w:b/>
                <w:sz w:val="20"/>
                <w:szCs w:val="20"/>
                <w:lang w:val="en-GB"/>
              </w:rPr>
              <w:t>CONTENT</w:t>
            </w:r>
          </w:p>
        </w:tc>
        <w:tc>
          <w:tcPr>
            <w:tcW w:w="361" w:type="dxa"/>
          </w:tcPr>
          <w:p w:rsidR="00BE5DDE" w:rsidRPr="00017BA6" w:rsidRDefault="00BE5DDE" w:rsidP="00017BA6">
            <w:pPr>
              <w:ind w:left="36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441" w:type="dxa"/>
          </w:tcPr>
          <w:p w:rsidR="00BE5DDE" w:rsidRPr="00017BA6" w:rsidRDefault="00BE5DDE" w:rsidP="00017BA6">
            <w:pPr>
              <w:jc w:val="center"/>
              <w:rPr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DELIVERY</w:t>
            </w:r>
          </w:p>
        </w:tc>
        <w:tc>
          <w:tcPr>
            <w:tcW w:w="360" w:type="dxa"/>
          </w:tcPr>
          <w:p w:rsidR="00BE5DDE" w:rsidRPr="00017BA6" w:rsidRDefault="00BE5DDE" w:rsidP="00017BA6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</w:tcPr>
          <w:p w:rsidR="00BE5DDE" w:rsidRPr="00017BA6" w:rsidRDefault="00BE5DDE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MATERIALS/AIDS</w:t>
            </w:r>
          </w:p>
        </w:tc>
        <w:tc>
          <w:tcPr>
            <w:tcW w:w="359" w:type="dxa"/>
            <w:vAlign w:val="center"/>
          </w:tcPr>
          <w:p w:rsidR="00BE5DDE" w:rsidRPr="00017BA6" w:rsidRDefault="00BE5DDE" w:rsidP="00017BA6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1" w:type="dxa"/>
          </w:tcPr>
          <w:p w:rsidR="00BE5DDE" w:rsidRPr="00017BA6" w:rsidRDefault="00BE5DDE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LANGUAGE COMPETENCE</w:t>
            </w:r>
          </w:p>
        </w:tc>
      </w:tr>
      <w:tr w:rsidR="00BE5DDE" w:rsidRPr="00017BA6" w:rsidTr="00017BA6">
        <w:tc>
          <w:tcPr>
            <w:tcW w:w="15828" w:type="dxa"/>
            <w:gridSpan w:val="8"/>
            <w:vAlign w:val="center"/>
          </w:tcPr>
          <w:p w:rsidR="00BE5DDE" w:rsidRPr="00017BA6" w:rsidRDefault="00BE5DDE" w:rsidP="00CF04F3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  <w:lang w:val="en-GB"/>
              </w:rPr>
              <w:t>The presenter:</w:t>
            </w:r>
          </w:p>
        </w:tc>
      </w:tr>
      <w:tr w:rsidR="0026327C" w:rsidRPr="00017BA6" w:rsidTr="00017BA6">
        <w:trPr>
          <w:trHeight w:val="1265"/>
        </w:trPr>
        <w:tc>
          <w:tcPr>
            <w:tcW w:w="345" w:type="dxa"/>
            <w:vAlign w:val="center"/>
          </w:tcPr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1</w:t>
            </w: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2</w:t>
            </w: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</w:p>
        </w:tc>
        <w:tc>
          <w:tcPr>
            <w:tcW w:w="3721" w:type="dxa"/>
          </w:tcPr>
          <w:p w:rsidR="00BE5DDE" w:rsidRPr="00017BA6" w:rsidRDefault="00BE5DDE" w:rsidP="00017BA6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presents wholly unsatisfactorily</w:t>
            </w:r>
          </w:p>
          <w:p w:rsidR="003E0610" w:rsidRPr="00017BA6" w:rsidRDefault="003E0610" w:rsidP="003E0610">
            <w:pPr>
              <w:rPr>
                <w:sz w:val="20"/>
                <w:szCs w:val="20"/>
              </w:rPr>
            </w:pPr>
          </w:p>
          <w:p w:rsidR="00BE5DDE" w:rsidRPr="00017BA6" w:rsidRDefault="00BE5DDE" w:rsidP="00017BA6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shows very little or no preparation</w:t>
            </w:r>
          </w:p>
        </w:tc>
        <w:tc>
          <w:tcPr>
            <w:tcW w:w="361" w:type="dxa"/>
            <w:vAlign w:val="center"/>
          </w:tcPr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1</w:t>
            </w:r>
          </w:p>
          <w:p w:rsidR="00BE5DDE" w:rsidRPr="00017BA6" w:rsidRDefault="00BE5DDE" w:rsidP="00017BA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hardly interacts with the audience and/or involves the audience too little</w:t>
            </w:r>
          </w:p>
          <w:p w:rsidR="00F410E9" w:rsidRPr="00017BA6" w:rsidRDefault="00F410E9" w:rsidP="00F410E9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F410E9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makes the participants pay very little/no attention  </w:t>
            </w:r>
          </w:p>
          <w:p w:rsidR="00017BA6" w:rsidRPr="00017BA6" w:rsidRDefault="00017BA6" w:rsidP="00F410E9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constantly reads from the notes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uses materials/aids of very poor quality or irrelevance </w:t>
            </w:r>
          </w:p>
        </w:tc>
        <w:tc>
          <w:tcPr>
            <w:tcW w:w="359" w:type="dxa"/>
            <w:vAlign w:val="center"/>
          </w:tcPr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1</w:t>
            </w: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2</w:t>
            </w: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</w:p>
          <w:p w:rsidR="00BE5DDE" w:rsidRPr="00017BA6" w:rsidRDefault="00BE5DDE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4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uses inappropriate language and makes frequent mistakes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mispronounces most of the words/sounds and uses intonation unsatisfactorily 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2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presents generally unsatisfactorily, inadequately and/or with no or poor understanding</w:t>
            </w:r>
          </w:p>
          <w:p w:rsidR="00F410E9" w:rsidRPr="00017BA6" w:rsidRDefault="00F410E9" w:rsidP="003E0610">
            <w:pPr>
              <w:rPr>
                <w:sz w:val="20"/>
                <w:szCs w:val="20"/>
              </w:rPr>
            </w:pP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shows little preparation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rarely interacts with the audience and/or involves the audience very little</w:t>
            </w:r>
          </w:p>
          <w:p w:rsidR="00F410E9" w:rsidRPr="00017BA6" w:rsidRDefault="00F410E9" w:rsidP="0026327C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encourages the participants to pay little attention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uses the materials/aids of poor quality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41" w:type="dxa"/>
          </w:tcPr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uses inappropriate language and makes many mistakes</w:t>
            </w:r>
          </w:p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mispronounces many words or sounds and uses intonation mostly unsatisfactorily</w:t>
            </w:r>
            <w:r w:rsidRPr="00017BA6">
              <w:rPr>
                <w:sz w:val="20"/>
                <w:szCs w:val="20"/>
              </w:rPr>
              <w:t xml:space="preserve"> 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721" w:type="dxa"/>
          </w:tcPr>
          <w:p w:rsidR="003E0610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presents with some evidence of competence but is not always focused, may be at an inappropriate level and/or lacks understanding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shows preparation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interacts with the audience and/or involves the audience to some extent 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makes the participants pay attention to some extent</w:t>
            </w:r>
            <w:r w:rsidRPr="00017BA6">
              <w:rPr>
                <w:sz w:val="20"/>
                <w:szCs w:val="20"/>
              </w:rPr>
              <w:t xml:space="preserve"> 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encourages the participants to respond to some extent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takes care that materials and aids are of acceptable quality</w:t>
            </w:r>
            <w:r w:rsidRPr="00017B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41" w:type="dxa"/>
          </w:tcPr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uses appropriate language and makes some mistakes;</w:t>
            </w:r>
          </w:p>
          <w:p w:rsidR="00F410E9" w:rsidRPr="00017BA6" w:rsidRDefault="00F410E9" w:rsidP="0026327C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26327C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mispronounces some words and sounds and uses intonation satisfactorily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2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 xml:space="preserve">presents a competent presentation which shows understanding of issues 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 xml:space="preserve">shows quite some preparation 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communicates well to audience, but the content may be unexciting and/or not fully illustrated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makes the participants pay attention 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encourages the participants to respond occasionally 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takes care that materials and aids are of reasonable quality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41" w:type="dxa"/>
          </w:tcPr>
          <w:p w:rsidR="00BE5DDE" w:rsidRPr="00017BA6" w:rsidRDefault="00BE5DDE" w:rsidP="007A58DD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uses appropriate language and makes occasional mistakes</w:t>
            </w:r>
          </w:p>
          <w:p w:rsidR="00F410E9" w:rsidRPr="00017BA6" w:rsidRDefault="00F410E9" w:rsidP="007A58DD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7A58DD">
            <w:pPr>
              <w:rPr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mispronounces a few words and sounds and uses intonation mostly satisfactorily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2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gives a good presentation with attention to detail, given with skill and ease</w:t>
            </w: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shows a great deal of preparation</w:t>
            </w:r>
            <w:r w:rsidRPr="00017BA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interacts in prepared situations, involving the audience occasionally 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different types of learners are satisfied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encourages the participants to respond satisfactorily 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takes care that materials and aids are clear and of </w:t>
            </w:r>
            <w:proofErr w:type="gramStart"/>
            <w:r w:rsidRPr="00017BA6">
              <w:rPr>
                <w:color w:val="000000"/>
                <w:sz w:val="20"/>
                <w:szCs w:val="20"/>
              </w:rPr>
              <w:t>reasonable</w:t>
            </w:r>
            <w:proofErr w:type="gramEnd"/>
            <w:r w:rsidRPr="00017BA6">
              <w:rPr>
                <w:color w:val="000000"/>
                <w:sz w:val="20"/>
                <w:szCs w:val="20"/>
              </w:rPr>
              <w:t xml:space="preserve"> good quality 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841" w:type="dxa"/>
          </w:tcPr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uses basic English with a satisfactory degree of accuracy</w:t>
            </w:r>
          </w:p>
          <w:p w:rsidR="007A58DD" w:rsidRPr="00017BA6" w:rsidRDefault="007A58DD" w:rsidP="007A58DD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pronounces and uses intonation well in basic exchanges of information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21" w:type="dxa"/>
          </w:tcPr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 xml:space="preserve">is clear </w:t>
            </w:r>
          </w:p>
          <w:p w:rsidR="00F410E9" w:rsidRPr="00017BA6" w:rsidRDefault="00F410E9" w:rsidP="003E0610">
            <w:pPr>
              <w:rPr>
                <w:sz w:val="20"/>
                <w:szCs w:val="20"/>
              </w:rPr>
            </w:pP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has mastered the relevant material</w:t>
            </w:r>
          </w:p>
          <w:p w:rsidR="00F410E9" w:rsidRPr="00017BA6" w:rsidRDefault="00F410E9" w:rsidP="003E0610">
            <w:pPr>
              <w:rPr>
                <w:sz w:val="20"/>
                <w:szCs w:val="20"/>
              </w:rPr>
            </w:pPr>
          </w:p>
          <w:p w:rsidR="00BE5DDE" w:rsidRPr="00017BA6" w:rsidRDefault="00BE5DDE" w:rsidP="003E0610">
            <w:pPr>
              <w:rPr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handles the ideas well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shows excellent preparation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41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interacts well in prepared situations, involving the audience most of the time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encourages the participants to pay attention most of the time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encourages the participants to respond </w:t>
            </w:r>
            <w:r w:rsidR="002B3D63" w:rsidRPr="00017BA6">
              <w:rPr>
                <w:color w:val="000000"/>
                <w:sz w:val="20"/>
                <w:szCs w:val="20"/>
              </w:rPr>
              <w:t>favorably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takes care that materials/aids are mostly clear and of good quality 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841" w:type="dxa"/>
          </w:tcPr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speaks freely with a satisfactory degree of accuracy</w:t>
            </w:r>
          </w:p>
          <w:p w:rsidR="007A58DD" w:rsidRPr="00017BA6" w:rsidRDefault="007A58DD" w:rsidP="007A58DD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pronounces and uses intonation well in prepared situations</w:t>
            </w:r>
          </w:p>
        </w:tc>
      </w:tr>
      <w:tr w:rsidR="0026327C" w:rsidRPr="00017BA6" w:rsidTr="00017BA6">
        <w:tc>
          <w:tcPr>
            <w:tcW w:w="345" w:type="dxa"/>
            <w:vAlign w:val="center"/>
          </w:tcPr>
          <w:p w:rsidR="00BE5DDE" w:rsidRPr="00017BA6" w:rsidRDefault="003E0610" w:rsidP="00017BA6">
            <w:pPr>
              <w:jc w:val="center"/>
              <w:rPr>
                <w:b/>
                <w:sz w:val="20"/>
                <w:szCs w:val="20"/>
              </w:rPr>
            </w:pPr>
            <w:r w:rsidRPr="00017BA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721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presents clearly in a well-structured way</w:t>
            </w:r>
            <w:r w:rsidRPr="00017BA6">
              <w:rPr>
                <w:sz w:val="20"/>
                <w:szCs w:val="20"/>
              </w:rPr>
              <w:t xml:space="preserve"> 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has totally mastered relevant material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sz w:val="20"/>
                <w:szCs w:val="20"/>
              </w:rPr>
              <w:t>communicates complex ideas with ease</w:t>
            </w:r>
          </w:p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shows thorough and </w:t>
            </w:r>
            <w:r w:rsidR="002B3D63" w:rsidRPr="00017BA6">
              <w:rPr>
                <w:color w:val="000000"/>
                <w:sz w:val="20"/>
                <w:szCs w:val="20"/>
              </w:rPr>
              <w:t>superb preparation</w:t>
            </w:r>
          </w:p>
        </w:tc>
        <w:tc>
          <w:tcPr>
            <w:tcW w:w="361" w:type="dxa"/>
            <w:vAlign w:val="center"/>
          </w:tcPr>
          <w:p w:rsidR="00BE5DDE" w:rsidRPr="00017BA6" w:rsidRDefault="003E0610" w:rsidP="00017BA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441" w:type="dxa"/>
          </w:tcPr>
          <w:p w:rsidR="00BE5DDE" w:rsidRPr="00017BA6" w:rsidRDefault="00BE5DDE" w:rsidP="0026327C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interacts fluently and spontaneously, involving the audience as much as possible </w:t>
            </w:r>
          </w:p>
          <w:p w:rsidR="00BE5DDE" w:rsidRPr="00017BA6" w:rsidRDefault="00BE5DDE" w:rsidP="0026327C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encourages the participants to pay constant attention</w:t>
            </w:r>
          </w:p>
          <w:p w:rsidR="00BE5DDE" w:rsidRPr="00017BA6" w:rsidRDefault="00BE5DDE" w:rsidP="0026327C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encourages the participants to respond eagerly</w:t>
            </w:r>
          </w:p>
        </w:tc>
        <w:tc>
          <w:tcPr>
            <w:tcW w:w="360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0" w:type="dxa"/>
          </w:tcPr>
          <w:p w:rsidR="00BE5DDE" w:rsidRPr="00017BA6" w:rsidRDefault="00BE5DDE" w:rsidP="003E0610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 xml:space="preserve">takes care that materials/aids are </w:t>
            </w:r>
            <w:proofErr w:type="gramStart"/>
            <w:r w:rsidR="008037CD" w:rsidRPr="00017BA6">
              <w:rPr>
                <w:color w:val="000000"/>
                <w:sz w:val="20"/>
                <w:szCs w:val="20"/>
              </w:rPr>
              <w:t xml:space="preserve">absolutely </w:t>
            </w:r>
            <w:r w:rsidRPr="00017BA6">
              <w:rPr>
                <w:color w:val="000000"/>
                <w:sz w:val="20"/>
                <w:szCs w:val="20"/>
              </w:rPr>
              <w:t>clear</w:t>
            </w:r>
            <w:proofErr w:type="gramEnd"/>
            <w:r w:rsidRPr="00017BA6">
              <w:rPr>
                <w:color w:val="000000"/>
                <w:sz w:val="20"/>
                <w:szCs w:val="20"/>
              </w:rPr>
              <w:t xml:space="preserve"> and of very good quality</w:t>
            </w:r>
          </w:p>
        </w:tc>
        <w:tc>
          <w:tcPr>
            <w:tcW w:w="359" w:type="dxa"/>
            <w:vAlign w:val="center"/>
          </w:tcPr>
          <w:p w:rsidR="00BE5DDE" w:rsidRPr="00017BA6" w:rsidRDefault="003E0610" w:rsidP="00BE5DDE">
            <w:pPr>
              <w:rPr>
                <w:b/>
                <w:color w:val="000000"/>
                <w:sz w:val="20"/>
                <w:szCs w:val="20"/>
              </w:rPr>
            </w:pPr>
            <w:r w:rsidRPr="00017BA6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841" w:type="dxa"/>
          </w:tcPr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speaks with a high degree of accuracy</w:t>
            </w:r>
          </w:p>
          <w:p w:rsidR="007A58DD" w:rsidRPr="00017BA6" w:rsidRDefault="007A58DD" w:rsidP="007A58DD">
            <w:pPr>
              <w:rPr>
                <w:color w:val="000000"/>
                <w:sz w:val="20"/>
                <w:szCs w:val="20"/>
              </w:rPr>
            </w:pPr>
          </w:p>
          <w:p w:rsidR="00BE5DDE" w:rsidRPr="00017BA6" w:rsidRDefault="00BE5DDE" w:rsidP="007A58DD">
            <w:pPr>
              <w:rPr>
                <w:color w:val="000000"/>
                <w:sz w:val="20"/>
                <w:szCs w:val="20"/>
              </w:rPr>
            </w:pPr>
            <w:r w:rsidRPr="00017BA6">
              <w:rPr>
                <w:color w:val="000000"/>
                <w:sz w:val="20"/>
                <w:szCs w:val="20"/>
              </w:rPr>
              <w:t>pronounces and uses intonation well in all situations</w:t>
            </w:r>
          </w:p>
        </w:tc>
      </w:tr>
    </w:tbl>
    <w:p w:rsidR="005E55FD" w:rsidRDefault="005E55FD" w:rsidP="00AF3655"/>
    <w:sectPr w:rsidR="005E55FD" w:rsidSect="00AF3655">
      <w:pgSz w:w="16838" w:h="11908" w:orient="landscape"/>
      <w:pgMar w:top="794" w:right="794" w:bottom="794" w:left="79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618"/>
    <w:multiLevelType w:val="hybridMultilevel"/>
    <w:tmpl w:val="CF2C619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71209"/>
    <w:multiLevelType w:val="hybridMultilevel"/>
    <w:tmpl w:val="3594BFA8"/>
    <w:lvl w:ilvl="0" w:tplc="2346A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2278F"/>
    <w:multiLevelType w:val="hybridMultilevel"/>
    <w:tmpl w:val="93CA3B50"/>
    <w:lvl w:ilvl="0" w:tplc="2346A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6742"/>
    <w:multiLevelType w:val="hybridMultilevel"/>
    <w:tmpl w:val="429CC64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30A74"/>
    <w:multiLevelType w:val="hybridMultilevel"/>
    <w:tmpl w:val="6B1C97E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8E100E"/>
    <w:multiLevelType w:val="hybridMultilevel"/>
    <w:tmpl w:val="25302C3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8334CA"/>
    <w:multiLevelType w:val="hybridMultilevel"/>
    <w:tmpl w:val="D5FE211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B63047"/>
    <w:multiLevelType w:val="hybridMultilevel"/>
    <w:tmpl w:val="9A4AA652"/>
    <w:lvl w:ilvl="0" w:tplc="2346A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D0CD2"/>
    <w:multiLevelType w:val="hybridMultilevel"/>
    <w:tmpl w:val="24DC853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293751"/>
    <w:multiLevelType w:val="hybridMultilevel"/>
    <w:tmpl w:val="4B60F8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9B"/>
    <w:rsid w:val="0000735C"/>
    <w:rsid w:val="00010977"/>
    <w:rsid w:val="00017BA6"/>
    <w:rsid w:val="00092426"/>
    <w:rsid w:val="00095BD6"/>
    <w:rsid w:val="001F126A"/>
    <w:rsid w:val="001F66DF"/>
    <w:rsid w:val="00241839"/>
    <w:rsid w:val="0025591C"/>
    <w:rsid w:val="0026327C"/>
    <w:rsid w:val="002B3D63"/>
    <w:rsid w:val="00346591"/>
    <w:rsid w:val="003E0610"/>
    <w:rsid w:val="003E48ED"/>
    <w:rsid w:val="003E67E5"/>
    <w:rsid w:val="004C1E73"/>
    <w:rsid w:val="004C7995"/>
    <w:rsid w:val="005D020F"/>
    <w:rsid w:val="005E55FD"/>
    <w:rsid w:val="00635F80"/>
    <w:rsid w:val="007217EB"/>
    <w:rsid w:val="00755CE6"/>
    <w:rsid w:val="0076016C"/>
    <w:rsid w:val="007A58DD"/>
    <w:rsid w:val="008037CD"/>
    <w:rsid w:val="008A2ED1"/>
    <w:rsid w:val="00AF00C5"/>
    <w:rsid w:val="00AF3655"/>
    <w:rsid w:val="00B84A3D"/>
    <w:rsid w:val="00BB4D33"/>
    <w:rsid w:val="00BC1F8A"/>
    <w:rsid w:val="00BE5DDE"/>
    <w:rsid w:val="00C06271"/>
    <w:rsid w:val="00CE275F"/>
    <w:rsid w:val="00CF04F3"/>
    <w:rsid w:val="00D82D3B"/>
    <w:rsid w:val="00D87ED1"/>
    <w:rsid w:val="00E11C46"/>
    <w:rsid w:val="00E6693B"/>
    <w:rsid w:val="00E77B3E"/>
    <w:rsid w:val="00E93D12"/>
    <w:rsid w:val="00ED562D"/>
    <w:rsid w:val="00ED5A1A"/>
    <w:rsid w:val="00F219D1"/>
    <w:rsid w:val="00F25B9B"/>
    <w:rsid w:val="00F3249A"/>
    <w:rsid w:val="00F410E9"/>
    <w:rsid w:val="00F41E0B"/>
    <w:rsid w:val="00F43317"/>
    <w:rsid w:val="00FB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98DB47-B1A0-4A90-960E-315311EE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93D12"/>
    <w:rPr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2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FB11CA"/>
    <w:rPr>
      <w:b/>
      <w:bCs/>
    </w:rPr>
  </w:style>
  <w:style w:type="paragraph" w:styleId="Besedilooblaka">
    <w:name w:val="Balloon Text"/>
    <w:basedOn w:val="Navaden"/>
    <w:semiHidden/>
    <w:rsid w:val="001F1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CONTENT OF THE PRESENTATION</vt:lpstr>
    </vt:vector>
  </TitlesOfParts>
  <Company>HOME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OF THE PRESENTATION</dc:title>
  <dc:creator>Karmen Pižorn</dc:creator>
  <cp:lastModifiedBy>Jerman, Matej</cp:lastModifiedBy>
  <cp:revision>2</cp:revision>
  <cp:lastPrinted>2012-09-14T09:36:00Z</cp:lastPrinted>
  <dcterms:created xsi:type="dcterms:W3CDTF">2019-02-12T15:27:00Z</dcterms:created>
  <dcterms:modified xsi:type="dcterms:W3CDTF">2019-02-12T15:27:00Z</dcterms:modified>
</cp:coreProperties>
</file>