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1005A2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UVP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F65431" w:rsidRDefault="00ED5205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22. 9. 2022</w:t>
            </w:r>
          </w:p>
          <w:p w:rsidR="008A1C7C" w:rsidRDefault="002F0296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  <w:r w:rsidR="004C10B7">
              <w:rPr>
                <w:rFonts w:ascii="Tahoma" w:hAnsi="Tahoma" w:cs="Tahoma"/>
                <w:sz w:val="18"/>
                <w:szCs w:val="18"/>
              </w:rPr>
              <w:t>. 9. 2022</w:t>
            </w:r>
          </w:p>
          <w:p w:rsidR="002F0296" w:rsidRPr="00BA779C" w:rsidRDefault="002F0296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29. 9. 2022</w:t>
            </w:r>
          </w:p>
        </w:tc>
        <w:tc>
          <w:tcPr>
            <w:tcW w:w="2340" w:type="dxa"/>
            <w:vAlign w:val="center"/>
          </w:tcPr>
          <w:p w:rsidR="003A6CEB" w:rsidRDefault="001005A2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Čb</w:t>
            </w:r>
            <w:proofErr w:type="spellEnd"/>
          </w:p>
        </w:tc>
        <w:tc>
          <w:tcPr>
            <w:tcW w:w="1800" w:type="dxa"/>
            <w:vAlign w:val="center"/>
          </w:tcPr>
          <w:p w:rsidR="003A6CEB" w:rsidRDefault="00ED5205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  <w:r w:rsidR="004C10B7">
              <w:rPr>
                <w:rFonts w:ascii="Tahoma" w:hAnsi="Tahoma" w:cs="Tahoma"/>
                <w:sz w:val="18"/>
                <w:szCs w:val="18"/>
              </w:rPr>
              <w:t>, 7.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BA779C" w:rsidRDefault="00BA779C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OSNOVE </w:t>
            </w:r>
            <w:r w:rsidR="001005A2">
              <w:rPr>
                <w:rFonts w:ascii="Calibri" w:hAnsi="Calibri" w:cs="Tahoma"/>
                <w:sz w:val="20"/>
                <w:szCs w:val="20"/>
              </w:rPr>
              <w:t>PROGRAMIRANJA</w:t>
            </w: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8F1BE9" w:rsidP="00BA779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Niz</w:t>
            </w:r>
          </w:p>
          <w:p w:rsidR="00BA779C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1005A2" w:rsidP="001005A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Dijak zna v </w:t>
            </w:r>
            <w:r w:rsidR="00160B85">
              <w:rPr>
                <w:rFonts w:ascii="Calibri" w:hAnsi="Calibri" w:cs="Tahoma"/>
                <w:sz w:val="20"/>
                <w:szCs w:val="20"/>
              </w:rPr>
              <w:t>urejev</w:t>
            </w:r>
            <w:r w:rsidR="008F1BE9">
              <w:rPr>
                <w:rFonts w:ascii="Calibri" w:hAnsi="Calibri" w:cs="Tahoma"/>
                <w:sz w:val="20"/>
                <w:szCs w:val="20"/>
              </w:rPr>
              <w:t>alniku be</w:t>
            </w:r>
            <w:r w:rsidR="00925300">
              <w:rPr>
                <w:rFonts w:ascii="Calibri" w:hAnsi="Calibri" w:cs="Tahoma"/>
                <w:sz w:val="20"/>
                <w:szCs w:val="20"/>
              </w:rPr>
              <w:t xml:space="preserve">sedila </w:t>
            </w:r>
            <w:proofErr w:type="spellStart"/>
            <w:r w:rsidR="00925300">
              <w:rPr>
                <w:rFonts w:ascii="Calibri" w:hAnsi="Calibri" w:cs="Tahoma"/>
                <w:sz w:val="20"/>
                <w:szCs w:val="20"/>
              </w:rPr>
              <w:t>drJava</w:t>
            </w:r>
            <w:proofErr w:type="spellEnd"/>
            <w:r w:rsidR="00925300">
              <w:rPr>
                <w:rFonts w:ascii="Calibri" w:hAnsi="Calibri" w:cs="Tahoma"/>
                <w:sz w:val="20"/>
                <w:szCs w:val="20"/>
              </w:rPr>
              <w:t xml:space="preserve"> definirati niz, ga izpisati in </w:t>
            </w:r>
            <w:r w:rsidR="008435F3">
              <w:rPr>
                <w:rFonts w:ascii="Calibri" w:hAnsi="Calibri" w:cs="Tahoma"/>
                <w:sz w:val="20"/>
                <w:szCs w:val="20"/>
              </w:rPr>
              <w:t>uporabljati operacijo združevanja</w:t>
            </w:r>
            <w:r w:rsidR="00925300"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lastRenderedPageBreak/>
              <w:t>POTEK UČNE URE</w:t>
            </w:r>
          </w:p>
        </w:tc>
      </w:tr>
      <w:tr w:rsidR="003A6CEB" w:rsidTr="00905303">
        <w:trPr>
          <w:trHeight w:val="7134"/>
        </w:trPr>
        <w:tc>
          <w:tcPr>
            <w:tcW w:w="10440" w:type="dxa"/>
            <w:gridSpan w:val="5"/>
          </w:tcPr>
          <w:p w:rsidR="00660555" w:rsidRPr="00ED5205" w:rsidRDefault="00ED5205" w:rsidP="008F1BE9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ED5205">
              <w:rPr>
                <w:rFonts w:ascii="Calibri" w:hAnsi="Calibri" w:cs="Tahoma"/>
                <w:b/>
                <w:sz w:val="20"/>
                <w:szCs w:val="20"/>
              </w:rPr>
              <w:t>22. 9. 2022</w:t>
            </w:r>
          </w:p>
          <w:p w:rsidR="008A5AF8" w:rsidRPr="008A5AF8" w:rsidRDefault="008A5AF8" w:rsidP="008F1BE9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660555" w:rsidRDefault="00660555" w:rsidP="00660555">
            <w:pPr>
              <w:rPr>
                <w:rFonts w:ascii="Calibri" w:hAnsi="Calibri" w:cs="Tahoma"/>
                <w:sz w:val="20"/>
                <w:szCs w:val="20"/>
              </w:rPr>
            </w:pPr>
            <w:r w:rsidRPr="009A1B32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Definicija niza: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Ana, vaja, vaja3?, ?* …</w:t>
            </w:r>
          </w:p>
          <w:p w:rsidR="00660555" w:rsidRDefault="00660555" w:rsidP="0066055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660555" w:rsidRDefault="00660555" w:rsidP="00660555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9A1B32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Definicija niza v Javi:</w:t>
            </w:r>
          </w:p>
          <w:p w:rsidR="00660555" w:rsidRDefault="00660555" w:rsidP="00660555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8F1BE9" w:rsidRDefault="00660555" w:rsidP="00660555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F1BE9">
              <w:rPr>
                <w:rFonts w:ascii="Courier New" w:hAnsi="Courier New" w:cs="Courier New"/>
                <w:sz w:val="20"/>
                <w:szCs w:val="20"/>
                <w:highlight w:val="cyan"/>
              </w:rPr>
              <w:t>String</w:t>
            </w:r>
            <w:proofErr w:type="spellEnd"/>
            <w:r w:rsidRPr="008F1BE9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Pr="008F1BE9">
              <w:rPr>
                <w:rFonts w:ascii="Courier New" w:hAnsi="Courier New" w:cs="Courier New"/>
                <w:sz w:val="20"/>
                <w:szCs w:val="20"/>
                <w:highlight w:val="magenta"/>
              </w:rPr>
              <w:t>a</w:t>
            </w:r>
            <w:r w:rsidR="00925300">
              <w:rPr>
                <w:rFonts w:ascii="Courier New" w:hAnsi="Courier New" w:cs="Courier New"/>
                <w:sz w:val="20"/>
                <w:szCs w:val="20"/>
              </w:rPr>
              <w:t xml:space="preserve"> = »</w:t>
            </w:r>
            <w:r w:rsidRPr="008F1BE9">
              <w:rPr>
                <w:rFonts w:ascii="Courier New" w:hAnsi="Courier New" w:cs="Courier New"/>
                <w:sz w:val="20"/>
                <w:szCs w:val="20"/>
              </w:rPr>
              <w:t xml:space="preserve">Ana«;     </w:t>
            </w:r>
            <w:r w:rsidR="008F1BE9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Pr="008F1BE9">
              <w:rPr>
                <w:rFonts w:ascii="Courier New" w:hAnsi="Courier New" w:cs="Courier New"/>
                <w:sz w:val="20"/>
                <w:szCs w:val="20"/>
              </w:rPr>
              <w:t>//</w:t>
            </w:r>
            <w:r w:rsidRPr="008F1BE9">
              <w:rPr>
                <w:rFonts w:ascii="Courier New" w:hAnsi="Courier New" w:cs="Courier New"/>
                <w:sz w:val="20"/>
                <w:szCs w:val="20"/>
                <w:highlight w:val="cyan"/>
              </w:rPr>
              <w:t>podatkovni tip spremenljivke (vrsta spremenljivke)</w:t>
            </w:r>
            <w:r w:rsidRPr="008F1BE9"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  <w:r w:rsidRPr="008F1BE9">
              <w:rPr>
                <w:rFonts w:ascii="Courier New" w:hAnsi="Courier New" w:cs="Courier New"/>
                <w:sz w:val="20"/>
                <w:szCs w:val="20"/>
                <w:highlight w:val="magenta"/>
              </w:rPr>
              <w:t xml:space="preserve">ime </w:t>
            </w:r>
            <w:r w:rsidR="008F1BE9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660555" w:rsidRPr="008F1BE9" w:rsidRDefault="008F1BE9" w:rsidP="0066055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</w:t>
            </w:r>
            <w:r w:rsidR="00660555" w:rsidRPr="008F1BE9">
              <w:rPr>
                <w:rFonts w:ascii="Courier New" w:hAnsi="Courier New" w:cs="Courier New"/>
                <w:sz w:val="20"/>
                <w:szCs w:val="20"/>
                <w:highlight w:val="magenta"/>
              </w:rPr>
              <w:t>spremenljivke</w:t>
            </w:r>
            <w:r w:rsidR="00660555" w:rsidRPr="008F1BE9"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  <w:r>
              <w:rPr>
                <w:rFonts w:ascii="Courier New" w:hAnsi="Courier New" w:cs="Courier New"/>
                <w:sz w:val="20"/>
                <w:szCs w:val="20"/>
              </w:rPr>
              <w:t>v</w:t>
            </w:r>
            <w:r w:rsidR="00660555" w:rsidRPr="008F1BE9">
              <w:rPr>
                <w:rFonts w:ascii="Courier New" w:hAnsi="Courier New" w:cs="Courier New"/>
                <w:sz w:val="20"/>
                <w:szCs w:val="20"/>
              </w:rPr>
              <w:t>rednost spremenljivke;</w:t>
            </w:r>
          </w:p>
          <w:p w:rsidR="00660555" w:rsidRDefault="00660555" w:rsidP="0066055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660555" w:rsidRPr="008F1BE9" w:rsidRDefault="00660555" w:rsidP="00660555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F1BE9">
              <w:rPr>
                <w:rFonts w:ascii="Courier New" w:hAnsi="Courier New" w:cs="Courier New"/>
                <w:sz w:val="20"/>
                <w:szCs w:val="20"/>
              </w:rPr>
              <w:t>System.out.println</w:t>
            </w:r>
            <w:proofErr w:type="spellEnd"/>
            <w:r w:rsidRPr="008F1BE9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8F1BE9">
              <w:rPr>
                <w:rFonts w:ascii="Courier New" w:hAnsi="Courier New" w:cs="Courier New"/>
                <w:sz w:val="20"/>
                <w:szCs w:val="20"/>
                <w:highlight w:val="magenta"/>
              </w:rPr>
              <w:t>a</w:t>
            </w:r>
            <w:r w:rsidRPr="008F1BE9">
              <w:rPr>
                <w:rFonts w:ascii="Courier New" w:hAnsi="Courier New" w:cs="Courier New"/>
                <w:sz w:val="20"/>
                <w:szCs w:val="20"/>
              </w:rPr>
              <w:t>);    //izpis vrednosti spremenljivke a</w:t>
            </w:r>
          </w:p>
          <w:p w:rsidR="00660555" w:rsidRDefault="00660555" w:rsidP="0066055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660555" w:rsidRDefault="00660555" w:rsidP="0066055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660555" w:rsidRDefault="00660555" w:rsidP="00660555">
            <w:pPr>
              <w:rPr>
                <w:rFonts w:ascii="Calibri" w:hAnsi="Calibri" w:cs="Tahoma"/>
                <w:sz w:val="20"/>
                <w:szCs w:val="20"/>
              </w:rPr>
            </w:pPr>
            <w:r w:rsidRPr="009D36C5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razredu ustvari spremenljivko </w:t>
            </w:r>
            <w:r w:rsidRPr="008F1BE9">
              <w:rPr>
                <w:rFonts w:ascii="Courier New" w:hAnsi="Courier New" w:cs="Courier New"/>
                <w:sz w:val="20"/>
                <w:szCs w:val="20"/>
              </w:rPr>
              <w:t>x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katere vrednost je </w:t>
            </w:r>
            <w:r w:rsidRPr="0033133E">
              <w:rPr>
                <w:rFonts w:ascii="Courier New" w:hAnsi="Courier New" w:cs="Courier New"/>
                <w:sz w:val="20"/>
                <w:szCs w:val="20"/>
              </w:rPr>
              <w:t>programiranje</w:t>
            </w:r>
            <w:r w:rsidR="00B94413">
              <w:rPr>
                <w:rFonts w:ascii="Calibri" w:hAnsi="Calibri" w:cs="Tahoma"/>
                <w:sz w:val="20"/>
                <w:szCs w:val="20"/>
              </w:rPr>
              <w:t xml:space="preserve"> in jo izpiši.</w:t>
            </w:r>
          </w:p>
          <w:p w:rsidR="00660555" w:rsidRDefault="00660555" w:rsidP="0066055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660555" w:rsidRDefault="00B94413" w:rsidP="00660555">
            <w:pPr>
              <w:rPr>
                <w:rFonts w:ascii="Calibri" w:hAnsi="Calibri" w:cs="Tahoma"/>
                <w:sz w:val="20"/>
                <w:szCs w:val="20"/>
              </w:rPr>
            </w:pPr>
            <w:r w:rsidRPr="00B94413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660555">
              <w:rPr>
                <w:rFonts w:ascii="Calibri" w:hAnsi="Calibri" w:cs="Tahoma"/>
                <w:sz w:val="20"/>
                <w:szCs w:val="20"/>
              </w:rPr>
              <w:t>v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razredu </w:t>
            </w:r>
            <w:r w:rsidR="00660555">
              <w:rPr>
                <w:rFonts w:ascii="Calibri" w:hAnsi="Calibri" w:cs="Tahoma"/>
                <w:sz w:val="20"/>
                <w:szCs w:val="20"/>
              </w:rPr>
              <w:t xml:space="preserve">definiraj tri spremenljivke </w:t>
            </w:r>
            <w:r w:rsidR="00660555" w:rsidRPr="008F1BE9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660555"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="00660555" w:rsidRPr="008F1BE9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="00660555"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="00660555" w:rsidRPr="008F1BE9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="00660555">
              <w:rPr>
                <w:rFonts w:ascii="Calibri" w:hAnsi="Calibri" w:cs="Tahoma"/>
                <w:sz w:val="20"/>
                <w:szCs w:val="20"/>
              </w:rPr>
              <w:t xml:space="preserve">. Vrednosti spremenljivk so: </w:t>
            </w:r>
            <w:r w:rsidR="00660555" w:rsidRPr="008F1BE9">
              <w:rPr>
                <w:rFonts w:ascii="Courier New" w:hAnsi="Courier New" w:cs="Courier New"/>
                <w:sz w:val="20"/>
                <w:szCs w:val="20"/>
              </w:rPr>
              <w:t>ponedeljek</w:t>
            </w:r>
            <w:r w:rsidR="00660555"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="00660555" w:rsidRPr="008F1BE9">
              <w:rPr>
                <w:rFonts w:ascii="Courier New" w:hAnsi="Courier New" w:cs="Courier New"/>
                <w:sz w:val="20"/>
                <w:szCs w:val="20"/>
              </w:rPr>
              <w:t>torek</w:t>
            </w:r>
            <w:r w:rsidR="00660555"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="00660555" w:rsidRPr="008F1BE9">
              <w:rPr>
                <w:rFonts w:ascii="Courier New" w:hAnsi="Courier New" w:cs="Courier New"/>
                <w:sz w:val="20"/>
                <w:szCs w:val="20"/>
              </w:rPr>
              <w:t>sreda</w:t>
            </w:r>
            <w:r w:rsidR="00660555">
              <w:rPr>
                <w:rFonts w:ascii="Calibri" w:hAnsi="Calibri" w:cs="Tahoma"/>
                <w:sz w:val="20"/>
                <w:szCs w:val="20"/>
              </w:rPr>
              <w:t>. Vse vrednosti</w:t>
            </w:r>
            <w:r w:rsidR="0070755E">
              <w:rPr>
                <w:rFonts w:ascii="Calibri" w:hAnsi="Calibri" w:cs="Tahoma"/>
                <w:sz w:val="20"/>
                <w:szCs w:val="20"/>
              </w:rPr>
              <w:t xml:space="preserve"> izpiši, vsako v svojo vrstico in pri tem uporabi samo eno metodo za izpis.</w:t>
            </w:r>
          </w:p>
          <w:p w:rsidR="003A6CEB" w:rsidRDefault="003A6CEB" w:rsidP="00F12D96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8A5AF8" w:rsidRPr="008F730F" w:rsidRDefault="008F730F" w:rsidP="00F12D96">
            <w:pPr>
              <w:pBdr>
                <w:bottom w:val="single" w:sz="6" w:space="1" w:color="auto"/>
              </w:pBdr>
              <w:rPr>
                <w:rFonts w:ascii="Calibri" w:hAnsi="Calibri" w:cs="Tahoma"/>
                <w:b/>
                <w:sz w:val="20"/>
                <w:szCs w:val="20"/>
              </w:rPr>
            </w:pPr>
            <w:r w:rsidRPr="008F730F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Operacija z nizi: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8F730F">
              <w:rPr>
                <w:rFonts w:ascii="Calibri" w:hAnsi="Calibri" w:cs="Tahoma"/>
                <w:sz w:val="20"/>
                <w:szCs w:val="20"/>
              </w:rPr>
              <w:t>združevanje (+)</w:t>
            </w:r>
            <w:r w:rsidRPr="008F730F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B94413" w:rsidRDefault="00B94413" w:rsidP="00F12D96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8F730F" w:rsidRDefault="008F730F" w:rsidP="00F12D96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  <w:r w:rsidRPr="008F730F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Pr="008F730F">
              <w:rPr>
                <w:rFonts w:ascii="Courier New" w:hAnsi="Courier New" w:cs="Courier New"/>
                <w:sz w:val="20"/>
                <w:szCs w:val="20"/>
              </w:rPr>
              <w:t>DomacaNaloga_1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definiraj tri spremenljivke </w:t>
            </w:r>
            <w:r w:rsidRPr="008F730F">
              <w:rPr>
                <w:rFonts w:ascii="Courier New" w:hAnsi="Courier New" w:cs="Courier New"/>
                <w:sz w:val="20"/>
                <w:szCs w:val="20"/>
              </w:rPr>
              <w:t>x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Pr="008F730F">
              <w:rPr>
                <w:rFonts w:ascii="Courier New" w:hAnsi="Courier New" w:cs="Courier New"/>
                <w:sz w:val="20"/>
                <w:szCs w:val="20"/>
              </w:rPr>
              <w:t>y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8F730F">
              <w:rPr>
                <w:rFonts w:ascii="Courier New" w:hAnsi="Courier New" w:cs="Courier New"/>
                <w:sz w:val="20"/>
                <w:szCs w:val="20"/>
              </w:rPr>
              <w:t>z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Vrednosti spremenljivk nastavi na </w:t>
            </w:r>
            <w:r w:rsidRPr="008F730F">
              <w:rPr>
                <w:rFonts w:ascii="Courier New" w:hAnsi="Courier New" w:cs="Courier New"/>
                <w:sz w:val="20"/>
                <w:szCs w:val="20"/>
              </w:rPr>
              <w:t>zajec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Pr="008F730F">
              <w:rPr>
                <w:rFonts w:ascii="Courier New" w:hAnsi="Courier New" w:cs="Courier New"/>
                <w:sz w:val="20"/>
                <w:szCs w:val="20"/>
              </w:rPr>
              <w:t>mačka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8F730F">
              <w:rPr>
                <w:rFonts w:ascii="Courier New" w:hAnsi="Courier New" w:cs="Courier New"/>
                <w:sz w:val="20"/>
                <w:szCs w:val="20"/>
              </w:rPr>
              <w:t>pes</w:t>
            </w:r>
            <w:r>
              <w:rPr>
                <w:rFonts w:ascii="Calibri" w:hAnsi="Calibri" w:cs="Tahoma"/>
                <w:sz w:val="20"/>
                <w:szCs w:val="20"/>
              </w:rPr>
              <w:t>. Napiši ukaz, ki izpiše stavek</w:t>
            </w:r>
          </w:p>
          <w:p w:rsidR="008F730F" w:rsidRPr="008F730F" w:rsidRDefault="008F730F" w:rsidP="00F12D96">
            <w:pPr>
              <w:pBdr>
                <w:bottom w:val="single" w:sz="6" w:space="1" w:color="auto"/>
              </w:pBdr>
              <w:rPr>
                <w:rFonts w:ascii="Courier New" w:hAnsi="Courier New" w:cs="Courier New"/>
                <w:sz w:val="20"/>
                <w:szCs w:val="20"/>
              </w:rPr>
            </w:pPr>
            <w:r w:rsidRPr="008F730F">
              <w:rPr>
                <w:rFonts w:ascii="Courier New" w:hAnsi="Courier New" w:cs="Courier New"/>
                <w:sz w:val="20"/>
                <w:szCs w:val="20"/>
              </w:rPr>
              <w:t>mačka ni pes</w:t>
            </w:r>
          </w:p>
          <w:p w:rsidR="008F730F" w:rsidRPr="008F730F" w:rsidRDefault="008F730F" w:rsidP="00F12D96">
            <w:pPr>
              <w:pBdr>
                <w:bottom w:val="single" w:sz="6" w:space="1" w:color="auto"/>
              </w:pBdr>
              <w:rPr>
                <w:rFonts w:ascii="Courier New" w:hAnsi="Courier New" w:cs="Courier New"/>
                <w:sz w:val="20"/>
                <w:szCs w:val="20"/>
              </w:rPr>
            </w:pPr>
            <w:r w:rsidRPr="008F730F">
              <w:rPr>
                <w:rFonts w:ascii="Courier New" w:hAnsi="Courier New" w:cs="Courier New"/>
                <w:sz w:val="20"/>
                <w:szCs w:val="20"/>
              </w:rPr>
              <w:t>in</w:t>
            </w:r>
          </w:p>
          <w:p w:rsidR="008F730F" w:rsidRPr="008F730F" w:rsidRDefault="008F730F" w:rsidP="00F12D96">
            <w:pPr>
              <w:pBdr>
                <w:bottom w:val="single" w:sz="6" w:space="1" w:color="auto"/>
              </w:pBdr>
              <w:rPr>
                <w:rFonts w:ascii="Courier New" w:hAnsi="Courier New" w:cs="Courier New"/>
                <w:sz w:val="20"/>
                <w:szCs w:val="20"/>
              </w:rPr>
            </w:pPr>
            <w:r w:rsidRPr="008F730F">
              <w:rPr>
                <w:rFonts w:ascii="Courier New" w:hAnsi="Courier New" w:cs="Courier New"/>
                <w:sz w:val="20"/>
                <w:szCs w:val="20"/>
              </w:rPr>
              <w:t xml:space="preserve">pes ni </w:t>
            </w:r>
          </w:p>
          <w:p w:rsidR="001D75B8" w:rsidRDefault="008F730F" w:rsidP="00F12D96">
            <w:pPr>
              <w:pBdr>
                <w:bottom w:val="single" w:sz="6" w:space="1" w:color="auto"/>
              </w:pBdr>
              <w:rPr>
                <w:rFonts w:ascii="Courier New" w:hAnsi="Courier New" w:cs="Courier New"/>
                <w:sz w:val="20"/>
                <w:szCs w:val="20"/>
              </w:rPr>
            </w:pPr>
            <w:r w:rsidRPr="008F730F">
              <w:rPr>
                <w:rFonts w:ascii="Courier New" w:hAnsi="Courier New" w:cs="Courier New"/>
                <w:sz w:val="20"/>
                <w:szCs w:val="20"/>
              </w:rPr>
              <w:t xml:space="preserve">zajec.  </w:t>
            </w:r>
          </w:p>
          <w:p w:rsidR="001D75B8" w:rsidRDefault="001D75B8" w:rsidP="00F12D96">
            <w:pPr>
              <w:pBdr>
                <w:bottom w:val="single" w:sz="6" w:space="1" w:color="auto"/>
              </w:pBdr>
              <w:rPr>
                <w:rFonts w:ascii="Courier New" w:hAnsi="Courier New" w:cs="Courier New"/>
                <w:sz w:val="20"/>
                <w:szCs w:val="20"/>
              </w:rPr>
            </w:pPr>
          </w:p>
          <w:p w:rsidR="001D75B8" w:rsidRDefault="001D75B8" w:rsidP="00F12D96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834E5E" w:rsidRPr="001D75B8" w:rsidRDefault="00CE214D" w:rsidP="00834E5E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23. 9. 2022</w:t>
            </w:r>
          </w:p>
          <w:p w:rsidR="00EE0822" w:rsidRDefault="00EE0822" w:rsidP="00F12D96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8A5AF8" w:rsidRDefault="000A5546" w:rsidP="00F12D96">
            <w:pPr>
              <w:rPr>
                <w:rFonts w:ascii="Calibri" w:hAnsi="Calibri" w:cs="Tahoma"/>
                <w:sz w:val="20"/>
                <w:szCs w:val="20"/>
              </w:rPr>
            </w:pPr>
            <w:r w:rsidRPr="00961D3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961D3C">
              <w:rPr>
                <w:rFonts w:ascii="Calibri" w:hAnsi="Calibri" w:cs="Tahoma"/>
                <w:sz w:val="20"/>
                <w:szCs w:val="20"/>
              </w:rPr>
              <w:t xml:space="preserve">ustvari razred </w:t>
            </w:r>
            <w:r w:rsidR="001D75B8">
              <w:rPr>
                <w:rFonts w:ascii="Courier New" w:hAnsi="Courier New" w:cs="Courier New"/>
                <w:sz w:val="20"/>
                <w:szCs w:val="20"/>
              </w:rPr>
              <w:t>Vaja_23_9_2022</w:t>
            </w:r>
            <w:r w:rsidR="00961D3C">
              <w:rPr>
                <w:rFonts w:ascii="Calibri" w:hAnsi="Calibri" w:cs="Tahoma"/>
                <w:sz w:val="20"/>
                <w:szCs w:val="20"/>
              </w:rPr>
              <w:t xml:space="preserve"> in v njem definiraj tri spremenljivke </w:t>
            </w:r>
            <w:r w:rsidR="00961D3C" w:rsidRPr="00961D3C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961D3C"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="00961D3C" w:rsidRPr="00961D3C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="00961D3C"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="00961D3C" w:rsidRPr="00961D3C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="00961D3C">
              <w:rPr>
                <w:rFonts w:ascii="Calibri" w:hAnsi="Calibri" w:cs="Tahoma"/>
                <w:sz w:val="20"/>
                <w:szCs w:val="20"/>
              </w:rPr>
              <w:t xml:space="preserve">. Vrednosti spremenljivk so </w:t>
            </w:r>
            <w:r w:rsidR="00961D3C" w:rsidRPr="00961D3C">
              <w:rPr>
                <w:rFonts w:ascii="Courier New" w:hAnsi="Courier New" w:cs="Courier New"/>
                <w:sz w:val="20"/>
                <w:szCs w:val="20"/>
              </w:rPr>
              <w:t>rdeča</w:t>
            </w:r>
            <w:r w:rsidR="00961D3C"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="00961D3C" w:rsidRPr="00961D3C">
              <w:rPr>
                <w:rFonts w:ascii="Courier New" w:hAnsi="Courier New" w:cs="Courier New"/>
                <w:sz w:val="20"/>
                <w:szCs w:val="20"/>
              </w:rPr>
              <w:t>žoga</w:t>
            </w:r>
            <w:r w:rsidR="00961D3C"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="00961D3C" w:rsidRPr="00961D3C">
              <w:rPr>
                <w:rFonts w:ascii="Courier New" w:hAnsi="Courier New" w:cs="Courier New"/>
                <w:sz w:val="20"/>
                <w:szCs w:val="20"/>
              </w:rPr>
              <w:t>nova</w:t>
            </w:r>
            <w:r w:rsidR="008A5AF8">
              <w:rPr>
                <w:rFonts w:ascii="Calibri" w:hAnsi="Calibri" w:cs="Tahoma"/>
                <w:sz w:val="20"/>
                <w:szCs w:val="20"/>
              </w:rPr>
              <w:t>. Spremenljivke združi</w:t>
            </w:r>
            <w:r w:rsidR="00961D3C">
              <w:rPr>
                <w:rFonts w:ascii="Calibri" w:hAnsi="Calibri" w:cs="Tahoma"/>
                <w:sz w:val="20"/>
                <w:szCs w:val="20"/>
              </w:rPr>
              <w:t xml:space="preserve"> sledeče:</w:t>
            </w:r>
          </w:p>
          <w:p w:rsidR="00961D3C" w:rsidRPr="00961D3C" w:rsidRDefault="00961D3C" w:rsidP="00F12D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61D3C">
              <w:rPr>
                <w:rFonts w:ascii="Courier New" w:hAnsi="Courier New" w:cs="Courier New"/>
                <w:sz w:val="20"/>
                <w:szCs w:val="20"/>
              </w:rPr>
              <w:t>rdeča žoga je nova.</w:t>
            </w:r>
          </w:p>
          <w:p w:rsidR="00EE0822" w:rsidRDefault="009875A0" w:rsidP="00F12D9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in rezultat izpiši</w:t>
            </w:r>
            <w:r w:rsidR="00961D3C"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1D75B8" w:rsidRDefault="001D75B8" w:rsidP="00F12D96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B0247" w:rsidRDefault="00EB0247" w:rsidP="00F12D96">
            <w:pPr>
              <w:rPr>
                <w:rFonts w:ascii="Calibri" w:hAnsi="Calibri" w:cs="Tahoma"/>
                <w:sz w:val="20"/>
                <w:szCs w:val="20"/>
              </w:rPr>
            </w:pPr>
            <w:r w:rsidRPr="00EB0247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</w:t>
            </w:r>
            <w:r w:rsidR="00CE26AF">
              <w:rPr>
                <w:rFonts w:ascii="Calibri" w:hAnsi="Calibri" w:cs="Tahoma"/>
                <w:sz w:val="20"/>
                <w:szCs w:val="20"/>
              </w:rPr>
              <w:t xml:space="preserve"> ustvari dve novi spremenljivki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EB0247">
              <w:rPr>
                <w:rFonts w:ascii="Courier New" w:hAnsi="Courier New" w:cs="Courier New"/>
                <w:sz w:val="20"/>
                <w:szCs w:val="20"/>
              </w:rPr>
              <w:t>x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EB0247">
              <w:rPr>
                <w:rFonts w:ascii="Courier New" w:hAnsi="Courier New" w:cs="Courier New"/>
                <w:sz w:val="20"/>
                <w:szCs w:val="20"/>
              </w:rPr>
              <w:t>y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katerih vrednosti sta </w:t>
            </w:r>
            <w:r w:rsidRPr="00EB0247">
              <w:rPr>
                <w:rFonts w:ascii="Courier New" w:hAnsi="Courier New" w:cs="Courier New"/>
                <w:sz w:val="20"/>
                <w:szCs w:val="20"/>
              </w:rPr>
              <w:t>petek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Pr="00EB0247">
              <w:rPr>
                <w:rFonts w:ascii="Courier New" w:hAnsi="Courier New" w:cs="Courier New"/>
                <w:sz w:val="20"/>
                <w:szCs w:val="20"/>
              </w:rPr>
              <w:t>hu</w:t>
            </w:r>
            <w:r>
              <w:rPr>
                <w:rFonts w:ascii="Calibri" w:hAnsi="Calibri" w:cs="Tahoma"/>
                <w:sz w:val="20"/>
                <w:szCs w:val="20"/>
              </w:rPr>
              <w:t>. Spremenljivki združi sledeče:</w:t>
            </w:r>
          </w:p>
          <w:p w:rsidR="00EB0247" w:rsidRPr="00EB0247" w:rsidRDefault="00EB0247" w:rsidP="00F12D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22E85">
              <w:rPr>
                <w:rFonts w:ascii="Courier New" w:hAnsi="Courier New" w:cs="Courier New"/>
                <w:sz w:val="20"/>
                <w:szCs w:val="20"/>
              </w:rPr>
              <w:t>petek</w:t>
            </w:r>
            <w:r w:rsidRPr="00EB0247">
              <w:rPr>
                <w:rFonts w:ascii="Courier New" w:hAnsi="Courier New" w:cs="Courier New"/>
                <w:sz w:val="20"/>
                <w:szCs w:val="20"/>
              </w:rPr>
              <w:t xml:space="preserve"> je tu, ju </w:t>
            </w:r>
            <w:r w:rsidRPr="00722E85">
              <w:rPr>
                <w:rFonts w:ascii="Courier New" w:hAnsi="Courier New" w:cs="Courier New"/>
                <w:sz w:val="20"/>
                <w:szCs w:val="20"/>
              </w:rPr>
              <w:t>hu hu.</w:t>
            </w:r>
            <w:r w:rsidRPr="00EB024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B0247" w:rsidRDefault="00EB0247" w:rsidP="00F12D9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in rezultat izpiši. </w:t>
            </w:r>
          </w:p>
          <w:p w:rsidR="001D75B8" w:rsidRDefault="001D75B8" w:rsidP="00F12D96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3276A" w:rsidRDefault="0053276A" w:rsidP="00F12D96">
            <w:pPr>
              <w:rPr>
                <w:rFonts w:ascii="Calibri" w:hAnsi="Calibri" w:cs="Tahoma"/>
                <w:sz w:val="20"/>
                <w:szCs w:val="20"/>
              </w:rPr>
            </w:pPr>
            <w:r w:rsidRPr="0053276A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="008A1C7C">
              <w:rPr>
                <w:rFonts w:ascii="Courier New" w:hAnsi="Courier New" w:cs="Courier New"/>
                <w:sz w:val="20"/>
                <w:szCs w:val="20"/>
              </w:rPr>
              <w:t>DomacaN</w:t>
            </w:r>
            <w:r w:rsidRPr="0053276A">
              <w:rPr>
                <w:rFonts w:ascii="Courier New" w:hAnsi="Courier New" w:cs="Courier New"/>
                <w:sz w:val="20"/>
                <w:szCs w:val="20"/>
              </w:rPr>
              <w:t>aloga_2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</w:t>
            </w:r>
            <w:r w:rsidR="00CE26AF">
              <w:rPr>
                <w:rFonts w:ascii="Calibri" w:hAnsi="Calibri" w:cs="Tahoma"/>
                <w:sz w:val="20"/>
                <w:szCs w:val="20"/>
              </w:rPr>
              <w:t xml:space="preserve"> njem ustvari dve spremenljivki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53276A">
              <w:rPr>
                <w:rFonts w:ascii="Courier New" w:hAnsi="Courier New" w:cs="Courier New"/>
                <w:sz w:val="20"/>
                <w:szCs w:val="20"/>
              </w:rPr>
              <w:t>prva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53276A">
              <w:rPr>
                <w:rFonts w:ascii="Courier New" w:hAnsi="Courier New" w:cs="Courier New"/>
                <w:sz w:val="20"/>
                <w:szCs w:val="20"/>
              </w:rPr>
              <w:t>druga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Vrednosti spremenljivk sta </w:t>
            </w:r>
            <w:r w:rsidRPr="0053276A">
              <w:rPr>
                <w:rFonts w:ascii="Courier New" w:hAnsi="Courier New" w:cs="Courier New"/>
                <w:sz w:val="20"/>
                <w:szCs w:val="20"/>
              </w:rPr>
              <w:t>lepo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53276A">
              <w:rPr>
                <w:rFonts w:ascii="Courier New" w:hAnsi="Courier New" w:cs="Courier New"/>
                <w:sz w:val="20"/>
                <w:szCs w:val="20"/>
              </w:rPr>
              <w:t>učiti</w:t>
            </w:r>
            <w:r>
              <w:rPr>
                <w:rFonts w:ascii="Calibri" w:hAnsi="Calibri" w:cs="Tahoma"/>
                <w:sz w:val="20"/>
                <w:szCs w:val="20"/>
              </w:rPr>
              <w:t>. Spremenljivki združi tako da dobiš spodnja dva stavka, ki ju izpiši:</w:t>
            </w:r>
          </w:p>
          <w:p w:rsidR="0053276A" w:rsidRPr="0053276A" w:rsidRDefault="0053276A" w:rsidP="00F12D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3276A">
              <w:rPr>
                <w:rFonts w:ascii="Courier New" w:hAnsi="Courier New" w:cs="Courier New"/>
                <w:sz w:val="20"/>
                <w:szCs w:val="20"/>
              </w:rPr>
              <w:t>lepo se je učiti novo snov.</w:t>
            </w:r>
          </w:p>
          <w:p w:rsidR="0053276A" w:rsidRDefault="0053276A" w:rsidP="00F12D96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3276A" w:rsidRPr="0053276A" w:rsidRDefault="0053276A" w:rsidP="00F12D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3276A">
              <w:rPr>
                <w:rFonts w:ascii="Courier New" w:hAnsi="Courier New" w:cs="Courier New"/>
                <w:sz w:val="20"/>
                <w:szCs w:val="20"/>
              </w:rPr>
              <w:t>lepo</w:t>
            </w:r>
          </w:p>
          <w:p w:rsidR="0053276A" w:rsidRPr="0053276A" w:rsidRDefault="0053276A" w:rsidP="00F12D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3276A">
              <w:rPr>
                <w:rFonts w:ascii="Courier New" w:hAnsi="Courier New" w:cs="Courier New"/>
                <w:sz w:val="20"/>
                <w:szCs w:val="20"/>
              </w:rPr>
              <w:t>se je</w:t>
            </w:r>
          </w:p>
          <w:p w:rsidR="0053276A" w:rsidRPr="0053276A" w:rsidRDefault="0053276A" w:rsidP="00F12D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3276A">
              <w:rPr>
                <w:rFonts w:ascii="Courier New" w:hAnsi="Courier New" w:cs="Courier New"/>
                <w:sz w:val="20"/>
                <w:szCs w:val="20"/>
              </w:rPr>
              <w:t xml:space="preserve">učiti </w:t>
            </w:r>
          </w:p>
          <w:p w:rsidR="0053276A" w:rsidRPr="0053276A" w:rsidRDefault="0053276A" w:rsidP="00F12D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3276A">
              <w:rPr>
                <w:rFonts w:ascii="Courier New" w:hAnsi="Courier New" w:cs="Courier New"/>
                <w:sz w:val="20"/>
                <w:szCs w:val="20"/>
              </w:rPr>
              <w:t>novo snov.</w:t>
            </w:r>
          </w:p>
          <w:p w:rsidR="00592B04" w:rsidRDefault="00592B04" w:rsidP="00F12D96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592B04" w:rsidRDefault="00592B04" w:rsidP="00F12D96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8A5AF8" w:rsidRPr="008A1C7C" w:rsidRDefault="008A1C7C" w:rsidP="00F12D96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8A1C7C">
              <w:rPr>
                <w:rFonts w:ascii="Calibri" w:hAnsi="Calibri" w:cs="Tahoma"/>
                <w:b/>
                <w:sz w:val="20"/>
                <w:szCs w:val="20"/>
              </w:rPr>
              <w:t>29. 9. 2022</w:t>
            </w:r>
          </w:p>
          <w:p w:rsidR="008A5AF8" w:rsidRDefault="008A5AF8" w:rsidP="00F12D96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3276A" w:rsidRDefault="008A1C7C" w:rsidP="00F12D96">
            <w:pPr>
              <w:rPr>
                <w:rFonts w:ascii="Calibri" w:hAnsi="Calibri" w:cs="Tahoma"/>
                <w:sz w:val="20"/>
                <w:szCs w:val="20"/>
              </w:rPr>
            </w:pPr>
            <w:r w:rsidRPr="008A1C7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1F3DAC">
              <w:rPr>
                <w:rFonts w:ascii="Calibri" w:hAnsi="Calibri" w:cs="Tahoma"/>
                <w:sz w:val="20"/>
                <w:szCs w:val="20"/>
              </w:rPr>
              <w:t xml:space="preserve">ustvari razred </w:t>
            </w:r>
            <w:r w:rsidRPr="008A1C7C">
              <w:rPr>
                <w:rFonts w:ascii="Courier New" w:hAnsi="Courier New" w:cs="Courier New"/>
                <w:sz w:val="20"/>
                <w:szCs w:val="20"/>
              </w:rPr>
              <w:t>Vaja_29_9_2022</w:t>
            </w:r>
            <w:r w:rsidR="001F3DAC">
              <w:rPr>
                <w:rFonts w:ascii="Calibri" w:hAnsi="Calibri" w:cs="Tahoma"/>
                <w:sz w:val="20"/>
                <w:szCs w:val="20"/>
              </w:rPr>
              <w:t xml:space="preserve"> in v njem definiraj spremenljivki </w:t>
            </w:r>
            <w:r w:rsidR="001F3DAC" w:rsidRPr="00CE26AF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1F3DAC"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="001F3DAC" w:rsidRPr="00CE26AF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="001F3DAC">
              <w:rPr>
                <w:rFonts w:ascii="Calibri" w:hAnsi="Calibri" w:cs="Tahoma"/>
                <w:sz w:val="20"/>
                <w:szCs w:val="20"/>
              </w:rPr>
              <w:t xml:space="preserve">, katerih vrednosti sta </w:t>
            </w:r>
            <w:r w:rsidR="009875A0">
              <w:rPr>
                <w:rFonts w:ascii="Courier New" w:hAnsi="Courier New" w:cs="Courier New"/>
                <w:sz w:val="20"/>
                <w:szCs w:val="20"/>
              </w:rPr>
              <w:t>vajo</w:t>
            </w:r>
            <w:r w:rsidR="001F3DAC"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="001F3DAC" w:rsidRPr="001F3DAC">
              <w:rPr>
                <w:rFonts w:ascii="Courier New" w:hAnsi="Courier New" w:cs="Courier New"/>
                <w:sz w:val="20"/>
                <w:szCs w:val="20"/>
              </w:rPr>
              <w:t>dan</w:t>
            </w:r>
            <w:r w:rsidR="001F3DAC"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1F3DAC" w:rsidRDefault="001F3DAC" w:rsidP="00F12D9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Spremenljivki združi med sabo tako, da dobiš spodnja dva stavka:</w:t>
            </w:r>
          </w:p>
          <w:p w:rsidR="001F3DAC" w:rsidRPr="001F3DAC" w:rsidRDefault="009875A0" w:rsidP="00F12D9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vajo</w:t>
            </w:r>
            <w:r w:rsidR="001F3DAC" w:rsidRPr="001F3DAC">
              <w:rPr>
                <w:rFonts w:ascii="Courier New" w:hAnsi="Courier New" w:cs="Courier New"/>
                <w:sz w:val="20"/>
                <w:szCs w:val="20"/>
              </w:rPr>
              <w:t xml:space="preserve"> programiranja se mora izvajati vsak dan.</w:t>
            </w:r>
          </w:p>
          <w:p w:rsidR="001F3DAC" w:rsidRDefault="001F3DAC" w:rsidP="00F12D96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1F3DAC" w:rsidRPr="001F3DAC" w:rsidRDefault="001F3DAC" w:rsidP="00F12D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F3DAC">
              <w:rPr>
                <w:rFonts w:ascii="Courier New" w:hAnsi="Courier New" w:cs="Courier New"/>
                <w:sz w:val="20"/>
                <w:szCs w:val="20"/>
              </w:rPr>
              <w:t>Programiranje</w:t>
            </w:r>
          </w:p>
          <w:p w:rsidR="001F3DAC" w:rsidRPr="001F3DAC" w:rsidRDefault="001F3DAC" w:rsidP="00F12D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F3DAC">
              <w:rPr>
                <w:rFonts w:ascii="Courier New" w:hAnsi="Courier New" w:cs="Courier New"/>
                <w:sz w:val="20"/>
                <w:szCs w:val="20"/>
              </w:rPr>
              <w:t>in</w:t>
            </w:r>
          </w:p>
          <w:p w:rsidR="001F3DAC" w:rsidRPr="001F3DAC" w:rsidRDefault="009875A0" w:rsidP="00F12D9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vajo</w:t>
            </w:r>
            <w:r w:rsidR="001F3DAC" w:rsidRPr="001F3DAC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1F3DAC" w:rsidRPr="001F3DAC" w:rsidRDefault="001F3DAC" w:rsidP="00F12D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F3DAC">
              <w:rPr>
                <w:rFonts w:ascii="Courier New" w:hAnsi="Courier New" w:cs="Courier New"/>
                <w:sz w:val="20"/>
                <w:szCs w:val="20"/>
              </w:rPr>
              <w:t>potrebujem vsak</w:t>
            </w:r>
          </w:p>
          <w:p w:rsidR="001F3DAC" w:rsidRPr="001F3DAC" w:rsidRDefault="001F3DAC" w:rsidP="00F12D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F3DAC">
              <w:rPr>
                <w:rFonts w:ascii="Courier New" w:hAnsi="Courier New" w:cs="Courier New"/>
                <w:sz w:val="20"/>
                <w:szCs w:val="20"/>
              </w:rPr>
              <w:t>dan.</w:t>
            </w:r>
          </w:p>
          <w:p w:rsidR="003A6CEB" w:rsidRDefault="003A6CEB" w:rsidP="004F1D8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13E33" w:rsidRDefault="00013E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60B85" w:rsidRDefault="00160B85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A5974" w:rsidRDefault="000A5974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A5974" w:rsidRDefault="000A5974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A5974" w:rsidRDefault="000A5974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F1D82" w:rsidRDefault="004F1D82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F1D82" w:rsidRDefault="004F1D82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F1D82" w:rsidRDefault="004F1D82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452FC" w:rsidRDefault="001452FC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452FC" w:rsidRDefault="001452FC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452FC" w:rsidRDefault="001452FC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4F1D82" w:rsidRPr="00160B85" w:rsidRDefault="004F1D82" w:rsidP="00160B85"/>
          <w:p w:rsidR="003A6CEB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BD3924">
              <w:rPr>
                <w:rFonts w:ascii="Tahoma" w:hAnsi="Tahoma" w:cs="Tahoma"/>
                <w:b/>
                <w:sz w:val="18"/>
                <w:szCs w:val="18"/>
              </w:rPr>
              <w:t xml:space="preserve"> Senka Felicijan</w:t>
            </w:r>
          </w:p>
        </w:tc>
      </w:tr>
    </w:tbl>
    <w:p w:rsidR="003A6CEB" w:rsidRDefault="003A6CE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C009E"/>
    <w:multiLevelType w:val="hybridMultilevel"/>
    <w:tmpl w:val="705E5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13E33"/>
    <w:rsid w:val="00020855"/>
    <w:rsid w:val="00031A2D"/>
    <w:rsid w:val="0005098C"/>
    <w:rsid w:val="000A5546"/>
    <w:rsid w:val="000A5974"/>
    <w:rsid w:val="001005A2"/>
    <w:rsid w:val="00105034"/>
    <w:rsid w:val="001452FC"/>
    <w:rsid w:val="00160B85"/>
    <w:rsid w:val="001C1790"/>
    <w:rsid w:val="001D75B8"/>
    <w:rsid w:val="001F3DAC"/>
    <w:rsid w:val="002704C2"/>
    <w:rsid w:val="002C3499"/>
    <w:rsid w:val="002F0296"/>
    <w:rsid w:val="0033133E"/>
    <w:rsid w:val="003A6CEB"/>
    <w:rsid w:val="004014BC"/>
    <w:rsid w:val="004B4FAC"/>
    <w:rsid w:val="004C10B7"/>
    <w:rsid w:val="004F1D82"/>
    <w:rsid w:val="0053276A"/>
    <w:rsid w:val="00592B04"/>
    <w:rsid w:val="005A238F"/>
    <w:rsid w:val="005D5A90"/>
    <w:rsid w:val="00660555"/>
    <w:rsid w:val="00670534"/>
    <w:rsid w:val="006A4268"/>
    <w:rsid w:val="0070755E"/>
    <w:rsid w:val="00722E85"/>
    <w:rsid w:val="00834E5E"/>
    <w:rsid w:val="008435F3"/>
    <w:rsid w:val="008A1C7C"/>
    <w:rsid w:val="008A5AF8"/>
    <w:rsid w:val="008F1BE9"/>
    <w:rsid w:val="008F730F"/>
    <w:rsid w:val="00905303"/>
    <w:rsid w:val="00925300"/>
    <w:rsid w:val="00961D3C"/>
    <w:rsid w:val="009875A0"/>
    <w:rsid w:val="00B35A8E"/>
    <w:rsid w:val="00B94413"/>
    <w:rsid w:val="00BA779C"/>
    <w:rsid w:val="00BD3924"/>
    <w:rsid w:val="00C41331"/>
    <w:rsid w:val="00CE214D"/>
    <w:rsid w:val="00CE26AF"/>
    <w:rsid w:val="00D912ED"/>
    <w:rsid w:val="00E158F1"/>
    <w:rsid w:val="00E26EBC"/>
    <w:rsid w:val="00EB0247"/>
    <w:rsid w:val="00ED5205"/>
    <w:rsid w:val="00EE0822"/>
    <w:rsid w:val="00F12D96"/>
    <w:rsid w:val="00F453EA"/>
    <w:rsid w:val="00F65431"/>
    <w:rsid w:val="00FD38D9"/>
    <w:rsid w:val="00F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79E2F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0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Dijak</cp:lastModifiedBy>
  <cp:revision>47</cp:revision>
  <cp:lastPrinted>2006-08-22T19:05:00Z</cp:lastPrinted>
  <dcterms:created xsi:type="dcterms:W3CDTF">2021-09-14T18:52:00Z</dcterms:created>
  <dcterms:modified xsi:type="dcterms:W3CDTF">2022-11-22T07:24:00Z</dcterms:modified>
</cp:coreProperties>
</file>