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03" w:rsidRDefault="0090530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-205740</wp:posOffset>
            </wp:positionV>
            <wp:extent cx="1645920" cy="822960"/>
            <wp:effectExtent l="0" t="0" r="0" b="0"/>
            <wp:wrapSquare wrapText="bothSides"/>
            <wp:docPr id="2" name="Slika 2" descr="E:\GRAFIKA STŠ\CGP STŠ\logo stš z n api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FIKA STŠ\CGP STŠ\logo stš z n apis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6" t="53696" r="16270" b="3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303" w:rsidRDefault="00905303"/>
    <w:p w:rsidR="00905303" w:rsidRDefault="00905303"/>
    <w:p w:rsidR="00905303" w:rsidRDefault="00905303"/>
    <w:p w:rsidR="00905303" w:rsidRDefault="00905303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3A6CEB" w:rsidTr="00BA779C">
        <w:trPr>
          <w:cantSplit/>
          <w:trHeight w:val="413"/>
        </w:trPr>
        <w:tc>
          <w:tcPr>
            <w:tcW w:w="3476" w:type="dxa"/>
            <w:gridSpan w:val="2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Priprava na vzgojno-izobraževalno</w:t>
            </w:r>
          </w:p>
          <w:p w:rsidR="003A6CEB" w:rsidRDefault="003A6CEB" w:rsidP="00BA779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delo pri predmetu </w:t>
            </w:r>
            <w:r w:rsidR="00031A2D">
              <w:rPr>
                <w:rFonts w:ascii="Tahoma" w:hAnsi="Tahoma" w:cs="Tahoma"/>
                <w:b/>
                <w:sz w:val="18"/>
                <w:szCs w:val="18"/>
              </w:rPr>
              <w:t>/str. modulu:</w:t>
            </w:r>
          </w:p>
          <w:p w:rsidR="003A6CEB" w:rsidRDefault="001005A2" w:rsidP="00BA779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UVP</w:t>
            </w:r>
          </w:p>
        </w:tc>
        <w:tc>
          <w:tcPr>
            <w:tcW w:w="2824" w:type="dxa"/>
            <w:shd w:val="clear" w:color="auto" w:fill="CCCCCC"/>
            <w:vAlign w:val="center"/>
          </w:tcPr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234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Razred/letnik Oddelek/skupina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. št. ure</w:t>
            </w:r>
          </w:p>
        </w:tc>
      </w:tr>
      <w:tr w:rsidR="003A6CEB" w:rsidTr="00BA779C">
        <w:trPr>
          <w:cantSplit/>
          <w:trHeight w:val="412"/>
        </w:trPr>
        <w:tc>
          <w:tcPr>
            <w:tcW w:w="3476" w:type="dxa"/>
            <w:gridSpan w:val="2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:rsidR="00335650" w:rsidRDefault="00335650" w:rsidP="0033565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35650" w:rsidRDefault="00335650" w:rsidP="0033565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23. 12. 2021</w:t>
            </w:r>
          </w:p>
          <w:p w:rsidR="004A2C14" w:rsidRPr="00BA779C" w:rsidRDefault="004A2C14" w:rsidP="0033565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6. 1. 2022</w:t>
            </w:r>
          </w:p>
          <w:p w:rsidR="001C375F" w:rsidRPr="00BA779C" w:rsidRDefault="001C375F" w:rsidP="00BA77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3A6CEB" w:rsidRDefault="001005A2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Čb</w:t>
            </w:r>
            <w:proofErr w:type="spellEnd"/>
          </w:p>
        </w:tc>
        <w:tc>
          <w:tcPr>
            <w:tcW w:w="1800" w:type="dxa"/>
            <w:vAlign w:val="center"/>
          </w:tcPr>
          <w:p w:rsidR="003A6CEB" w:rsidRDefault="00481D7E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41.</w:t>
            </w:r>
            <w:r w:rsidR="004A2C14">
              <w:rPr>
                <w:rFonts w:ascii="Tahoma" w:hAnsi="Tahoma" w:cs="Tahoma"/>
                <w:sz w:val="18"/>
                <w:szCs w:val="18"/>
              </w:rPr>
              <w:t>, 42.</w:t>
            </w: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vAlign w:val="center"/>
          </w:tcPr>
          <w:p w:rsidR="00BA779C" w:rsidRDefault="00BA779C" w:rsidP="00BA779C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OSNOVE </w:t>
            </w:r>
            <w:r w:rsidR="001005A2">
              <w:rPr>
                <w:rFonts w:ascii="Calibri" w:hAnsi="Calibri" w:cs="Tahoma"/>
                <w:sz w:val="20"/>
                <w:szCs w:val="20"/>
              </w:rPr>
              <w:t>PROGRAMIRANJA</w:t>
            </w: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35650" w:rsidP="00BA779C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Znak</w:t>
            </w:r>
          </w:p>
          <w:p w:rsidR="00BA779C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5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Funkcionalni in izobraževalni cilji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1005A2" w:rsidP="001005A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Dijak zna v </w:t>
            </w:r>
            <w:r w:rsidR="00160B85">
              <w:rPr>
                <w:rFonts w:ascii="Calibri" w:hAnsi="Calibri" w:cs="Tahoma"/>
                <w:sz w:val="20"/>
                <w:szCs w:val="20"/>
              </w:rPr>
              <w:t>urejev</w:t>
            </w:r>
            <w:r w:rsidR="008F1BE9">
              <w:rPr>
                <w:rFonts w:ascii="Calibri" w:hAnsi="Calibri" w:cs="Tahoma"/>
                <w:sz w:val="20"/>
                <w:szCs w:val="20"/>
              </w:rPr>
              <w:t>alnik</w:t>
            </w:r>
            <w:r w:rsidR="003B4357">
              <w:rPr>
                <w:rFonts w:ascii="Calibri" w:hAnsi="Calibri" w:cs="Tahoma"/>
                <w:sz w:val="20"/>
                <w:szCs w:val="20"/>
              </w:rPr>
              <w:t xml:space="preserve">u besedila </w:t>
            </w:r>
            <w:proofErr w:type="spellStart"/>
            <w:r w:rsidR="003B4357">
              <w:rPr>
                <w:rFonts w:ascii="Calibri" w:hAnsi="Calibri" w:cs="Tahoma"/>
                <w:sz w:val="20"/>
                <w:szCs w:val="20"/>
              </w:rPr>
              <w:t>drJava</w:t>
            </w:r>
            <w:proofErr w:type="spellEnd"/>
            <w:r w:rsidR="003B4357">
              <w:rPr>
                <w:rFonts w:ascii="Calibri" w:hAnsi="Calibri" w:cs="Tahoma"/>
                <w:sz w:val="20"/>
                <w:szCs w:val="20"/>
              </w:rPr>
              <w:t xml:space="preserve"> definirati celo število</w:t>
            </w:r>
            <w:r w:rsidR="008F1BE9">
              <w:rPr>
                <w:rFonts w:ascii="Calibri" w:hAnsi="Calibri" w:cs="Tahoma"/>
                <w:sz w:val="20"/>
                <w:szCs w:val="20"/>
              </w:rPr>
              <w:t xml:space="preserve"> in ga izpisati.</w:t>
            </w:r>
          </w:p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frontalna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sodelovalno učenje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razgovor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razlaganja     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80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vAlign w:val="center"/>
          </w:tcPr>
          <w:p w:rsidR="003A6CEB" w:rsidRPr="00BA779C" w:rsidRDefault="00BA779C" w:rsidP="00BA779C">
            <w:pPr>
              <w:rPr>
                <w:rFonts w:ascii="Tahoma" w:hAnsi="Tahoma" w:cs="Tahoma"/>
                <w:sz w:val="18"/>
                <w:szCs w:val="18"/>
              </w:rPr>
            </w:pPr>
            <w:r w:rsidRPr="00BA779C">
              <w:rPr>
                <w:rFonts w:ascii="Tahoma" w:hAnsi="Tahoma" w:cs="Tahoma"/>
                <w:sz w:val="18"/>
                <w:szCs w:val="18"/>
              </w:rPr>
              <w:t>Računalnik</w:t>
            </w: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>
        <w:trPr>
          <w:trHeight w:val="77"/>
        </w:trPr>
        <w:tc>
          <w:tcPr>
            <w:tcW w:w="10440" w:type="dxa"/>
            <w:gridSpan w:val="5"/>
            <w:shd w:val="clear" w:color="auto" w:fill="404040"/>
          </w:tcPr>
          <w:p w:rsidR="003A6CEB" w:rsidRDefault="003A6CEB">
            <w:pPr>
              <w:pStyle w:val="Naslov1"/>
            </w:pPr>
            <w:r>
              <w:lastRenderedPageBreak/>
              <w:t>POTEK UČNE URE</w:t>
            </w:r>
          </w:p>
        </w:tc>
      </w:tr>
      <w:tr w:rsidR="003A6CEB" w:rsidTr="00905303">
        <w:trPr>
          <w:trHeight w:val="7134"/>
        </w:trPr>
        <w:tc>
          <w:tcPr>
            <w:tcW w:w="10440" w:type="dxa"/>
            <w:gridSpan w:val="5"/>
          </w:tcPr>
          <w:p w:rsidR="00660555" w:rsidRPr="00DC3335" w:rsidRDefault="00335650" w:rsidP="008F1BE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23. 12. 2021</w:t>
            </w:r>
          </w:p>
          <w:p w:rsidR="00DC3335" w:rsidRDefault="00DC3335" w:rsidP="008F1BE9">
            <w:pPr>
              <w:rPr>
                <w:rFonts w:ascii="Calibri" w:hAnsi="Calibri" w:cs="Tahoma"/>
                <w:b/>
                <w:color w:val="FF0000"/>
                <w:sz w:val="20"/>
                <w:szCs w:val="20"/>
              </w:rPr>
            </w:pPr>
          </w:p>
          <w:p w:rsidR="00335650" w:rsidRPr="004A2C14" w:rsidRDefault="00660555" w:rsidP="00335650">
            <w:pPr>
              <w:rPr>
                <w:rFonts w:ascii="Calibri" w:hAnsi="Calibri" w:cs="Tahoma"/>
                <w:sz w:val="20"/>
                <w:szCs w:val="20"/>
              </w:rPr>
            </w:pPr>
            <w:r w:rsidRPr="004A2C14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 xml:space="preserve">Definicija </w:t>
            </w:r>
            <w:r w:rsidR="00335650" w:rsidRPr="004A2C14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znaka:</w:t>
            </w:r>
            <w:r w:rsidR="00335650" w:rsidRPr="004A2C14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r w:rsidR="00335650" w:rsidRPr="004A2C14">
              <w:rPr>
                <w:rFonts w:ascii="Calibri" w:hAnsi="Calibri" w:cs="Tahoma"/>
                <w:sz w:val="20"/>
                <w:szCs w:val="20"/>
              </w:rPr>
              <w:t>a, A, 6, ?, +, b …</w:t>
            </w:r>
          </w:p>
          <w:p w:rsidR="00013E33" w:rsidRPr="004A2C14" w:rsidRDefault="00335650" w:rsidP="0033565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A2C14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:rsidR="00013E33" w:rsidRPr="004A2C14" w:rsidRDefault="00335650" w:rsidP="0033565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A2C14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Definicija znaka v Javi:</w:t>
            </w:r>
            <w:r w:rsidRPr="004A2C1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4A2C14">
              <w:rPr>
                <w:rFonts w:ascii="Courier New" w:hAnsi="Courier New" w:cs="Courier New"/>
                <w:sz w:val="20"/>
                <w:szCs w:val="20"/>
              </w:rPr>
              <w:t>char</w:t>
            </w:r>
            <w:proofErr w:type="spellEnd"/>
            <w:r w:rsidRPr="004A2C1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013E33" w:rsidRPr="004A2C14" w:rsidRDefault="00013E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5650" w:rsidRPr="004A2C14" w:rsidRDefault="00335650" w:rsidP="0033565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A2C14">
              <w:rPr>
                <w:rFonts w:ascii="Courier New" w:hAnsi="Courier New" w:cs="Courier New"/>
                <w:sz w:val="20"/>
                <w:szCs w:val="20"/>
                <w:highlight w:val="cyan"/>
              </w:rPr>
              <w:t>char</w:t>
            </w:r>
            <w:proofErr w:type="spellEnd"/>
            <w:r w:rsidRPr="004A2C1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A2C14">
              <w:rPr>
                <w:rFonts w:ascii="Courier New" w:hAnsi="Courier New" w:cs="Courier New"/>
                <w:sz w:val="20"/>
                <w:szCs w:val="20"/>
                <w:highlight w:val="magenta"/>
              </w:rPr>
              <w:t>a</w:t>
            </w:r>
            <w:r w:rsidRPr="004A2C14">
              <w:rPr>
                <w:rFonts w:ascii="Courier New" w:hAnsi="Courier New" w:cs="Courier New"/>
                <w:sz w:val="20"/>
                <w:szCs w:val="20"/>
              </w:rPr>
              <w:t xml:space="preserve">  = 'b';  //</w:t>
            </w:r>
            <w:r w:rsidRPr="004A2C14">
              <w:rPr>
                <w:rFonts w:ascii="Courier New" w:hAnsi="Courier New" w:cs="Courier New"/>
                <w:sz w:val="20"/>
                <w:szCs w:val="20"/>
                <w:highlight w:val="cyan"/>
              </w:rPr>
              <w:t>podatkovni tip spremenljivke</w:t>
            </w:r>
            <w:r w:rsidRPr="004A2C14">
              <w:rPr>
                <w:rFonts w:ascii="Courier New" w:hAnsi="Courier New" w:cs="Courier New"/>
                <w:sz w:val="20"/>
                <w:szCs w:val="20"/>
              </w:rPr>
              <w:t xml:space="preserve">; </w:t>
            </w:r>
            <w:r w:rsidRPr="004A2C14">
              <w:rPr>
                <w:rFonts w:ascii="Courier New" w:hAnsi="Courier New" w:cs="Courier New"/>
                <w:sz w:val="20"/>
                <w:szCs w:val="20"/>
                <w:highlight w:val="magenta"/>
              </w:rPr>
              <w:t>ime spremenljivke</w:t>
            </w:r>
            <w:r w:rsidRPr="004A2C14">
              <w:rPr>
                <w:rFonts w:ascii="Courier New" w:hAnsi="Courier New" w:cs="Courier New"/>
                <w:sz w:val="20"/>
                <w:szCs w:val="20"/>
              </w:rPr>
              <w:t>; vrednost</w:t>
            </w:r>
          </w:p>
          <w:p w:rsidR="00335650" w:rsidRPr="004A2C14" w:rsidRDefault="00335650" w:rsidP="0033565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A2C14">
              <w:rPr>
                <w:rFonts w:ascii="Courier New" w:hAnsi="Courier New" w:cs="Courier New"/>
                <w:sz w:val="20"/>
                <w:szCs w:val="20"/>
              </w:rPr>
              <w:t xml:space="preserve">                spremenljivke</w:t>
            </w:r>
          </w:p>
          <w:p w:rsidR="00335650" w:rsidRPr="004A2C14" w:rsidRDefault="00335650" w:rsidP="00335650">
            <w:pPr>
              <w:rPr>
                <w:rFonts w:asciiTheme="minorHAnsi" w:hAnsiTheme="minorHAnsi" w:cs="Courier New"/>
                <w:b/>
                <w:sz w:val="20"/>
                <w:szCs w:val="20"/>
              </w:rPr>
            </w:pPr>
          </w:p>
          <w:p w:rsidR="00335650" w:rsidRPr="004A2C14" w:rsidRDefault="00335650" w:rsidP="00335650">
            <w:pPr>
              <w:rPr>
                <w:rFonts w:asciiTheme="minorHAnsi" w:hAnsiTheme="minorHAnsi" w:cs="Courier New"/>
                <w:sz w:val="20"/>
                <w:szCs w:val="20"/>
              </w:rPr>
            </w:pPr>
            <w:proofErr w:type="spellStart"/>
            <w:r w:rsidRPr="004A2C14">
              <w:rPr>
                <w:rFonts w:ascii="Courier New" w:hAnsi="Courier New" w:cs="Courier New"/>
                <w:sz w:val="20"/>
                <w:szCs w:val="20"/>
              </w:rPr>
              <w:t>System.out.println</w:t>
            </w:r>
            <w:proofErr w:type="spellEnd"/>
            <w:r w:rsidRPr="004A2C14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4A2C14">
              <w:rPr>
                <w:rFonts w:ascii="Courier New" w:hAnsi="Courier New" w:cs="Courier New"/>
                <w:sz w:val="20"/>
                <w:szCs w:val="20"/>
                <w:highlight w:val="magenta"/>
              </w:rPr>
              <w:t>a</w:t>
            </w:r>
            <w:r w:rsidRPr="004A2C14">
              <w:rPr>
                <w:rFonts w:ascii="Courier New" w:hAnsi="Courier New" w:cs="Courier New"/>
                <w:sz w:val="20"/>
                <w:szCs w:val="20"/>
              </w:rPr>
              <w:t>); //izpis vrednosti spremenljivke</w:t>
            </w:r>
          </w:p>
          <w:p w:rsidR="00013E33" w:rsidRPr="004A2C14" w:rsidRDefault="00013E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13E33" w:rsidRPr="004A2C14" w:rsidRDefault="00013E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13E33" w:rsidRPr="004A2C14" w:rsidRDefault="00335650" w:rsidP="00335650">
            <w:pPr>
              <w:rPr>
                <w:rFonts w:ascii="Tahoma" w:hAnsi="Tahoma" w:cs="Tahoma"/>
                <w:sz w:val="20"/>
                <w:szCs w:val="20"/>
              </w:rPr>
            </w:pPr>
            <w:r w:rsidRPr="004A2C14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4A2C14">
              <w:rPr>
                <w:rFonts w:asciiTheme="minorHAnsi" w:hAnsiTheme="minorHAnsi" w:cstheme="minorHAnsi"/>
                <w:sz w:val="20"/>
                <w:szCs w:val="20"/>
              </w:rPr>
              <w:t xml:space="preserve"> ustvari razred</w:t>
            </w:r>
            <w:r w:rsidRPr="004A2C1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A2C14">
              <w:rPr>
                <w:rFonts w:ascii="Courier New" w:hAnsi="Courier New" w:cs="Courier New"/>
                <w:sz w:val="20"/>
                <w:szCs w:val="20"/>
              </w:rPr>
              <w:t>Vaja_23_12_2021</w:t>
            </w:r>
            <w:r w:rsidR="00D85529" w:rsidRPr="004A2C14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D85529" w:rsidRPr="004A2C14">
              <w:rPr>
                <w:rFonts w:asciiTheme="minorHAnsi" w:hAnsiTheme="minorHAnsi" w:cstheme="minorHAnsi"/>
                <w:sz w:val="20"/>
                <w:szCs w:val="20"/>
              </w:rPr>
              <w:t>v njem definiraj</w:t>
            </w:r>
            <w:r w:rsidRPr="004A2C14">
              <w:rPr>
                <w:rFonts w:asciiTheme="minorHAnsi" w:hAnsiTheme="minorHAnsi" w:cstheme="minorHAnsi"/>
                <w:sz w:val="20"/>
                <w:szCs w:val="20"/>
              </w:rPr>
              <w:t xml:space="preserve"> dva znaka</w:t>
            </w:r>
            <w:r w:rsidRPr="004A2C14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4A2C14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4A2C14">
              <w:rPr>
                <w:rFonts w:ascii="Tahoma" w:hAnsi="Tahoma" w:cs="Tahoma"/>
                <w:sz w:val="20"/>
                <w:szCs w:val="20"/>
              </w:rPr>
              <w:t xml:space="preserve"> in </w:t>
            </w:r>
            <w:r w:rsidRPr="004A2C14">
              <w:rPr>
                <w:rFonts w:ascii="Courier New" w:hAnsi="Courier New" w:cs="Courier New"/>
                <w:sz w:val="20"/>
                <w:szCs w:val="20"/>
              </w:rPr>
              <w:t>b</w:t>
            </w:r>
            <w:r w:rsidRPr="004A2C14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4A2C14">
              <w:rPr>
                <w:rFonts w:asciiTheme="minorHAnsi" w:hAnsiTheme="minorHAnsi" w:cstheme="minorHAnsi"/>
                <w:sz w:val="20"/>
                <w:szCs w:val="20"/>
              </w:rPr>
              <w:t>katerih vrednost</w:t>
            </w:r>
            <w:r w:rsidR="00D85529" w:rsidRPr="004A2C14">
              <w:rPr>
                <w:rFonts w:asciiTheme="minorHAnsi" w:hAnsiTheme="minorHAnsi" w:cstheme="minorHAnsi"/>
                <w:sz w:val="20"/>
                <w:szCs w:val="20"/>
              </w:rPr>
              <w:t>i sta</w:t>
            </w:r>
            <w:r w:rsidRPr="004A2C1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A2C14">
              <w:rPr>
                <w:rFonts w:ascii="Courier New" w:hAnsi="Courier New" w:cs="Courier New"/>
                <w:sz w:val="20"/>
                <w:szCs w:val="20"/>
              </w:rPr>
              <w:t>*</w:t>
            </w:r>
            <w:r w:rsidRPr="004A2C1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A2C14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4A2C1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A2C14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4A2C14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  <w:p w:rsidR="00013E33" w:rsidRPr="004A2C14" w:rsidRDefault="00013E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13E33" w:rsidRPr="004A2C14" w:rsidRDefault="00013E33">
            <w:pPr>
              <w:pBdr>
                <w:bottom w:val="single" w:sz="6" w:space="1" w:color="auto"/>
              </w:pBd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2C14" w:rsidRPr="004A2C14" w:rsidRDefault="004A2C14" w:rsidP="004A2C14">
            <w:pPr>
              <w:rPr>
                <w:rFonts w:ascii="Calibri" w:hAnsi="Calibri" w:cs="Tahoma"/>
                <w:sz w:val="20"/>
                <w:szCs w:val="20"/>
              </w:rPr>
            </w:pPr>
            <w:r w:rsidRPr="004A2C14">
              <w:rPr>
                <w:rFonts w:ascii="Calibri" w:hAnsi="Calibri" w:cs="Tahoma"/>
                <w:sz w:val="20"/>
                <w:szCs w:val="20"/>
              </w:rPr>
              <w:t>6. 1. 2022</w:t>
            </w:r>
          </w:p>
          <w:p w:rsidR="004A2C14" w:rsidRDefault="004A2C14" w:rsidP="004A2C14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4A2C14" w:rsidRDefault="004A2C14" w:rsidP="004A2C14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4A2C14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Pretvorba znaka v niz:</w:t>
            </w:r>
          </w:p>
          <w:p w:rsidR="004A2C14" w:rsidRPr="004A2C14" w:rsidRDefault="004A2C14" w:rsidP="004A2C1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A2C14">
              <w:rPr>
                <w:rFonts w:ascii="Courier New" w:hAnsi="Courier New" w:cs="Courier New"/>
                <w:sz w:val="20"/>
                <w:szCs w:val="20"/>
              </w:rPr>
              <w:t xml:space="preserve">'a' </w:t>
            </w:r>
            <w:r w:rsidRPr="004A2C14">
              <w:rPr>
                <w:rFonts w:ascii="Courier New" w:hAnsi="Courier New" w:cs="Courier New"/>
                <w:sz w:val="20"/>
                <w:szCs w:val="20"/>
              </w:rPr>
              <w:sym w:font="Wingdings" w:char="F0E0"/>
            </w:r>
            <w:r w:rsidRPr="004A2C14">
              <w:rPr>
                <w:rFonts w:ascii="Courier New" w:hAnsi="Courier New" w:cs="Courier New"/>
                <w:sz w:val="20"/>
                <w:szCs w:val="20"/>
              </w:rPr>
              <w:t xml:space="preserve"> »a«</w:t>
            </w:r>
          </w:p>
          <w:p w:rsidR="004A2C14" w:rsidRDefault="004A2C14" w:rsidP="004A2C14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  <w:r w:rsidRPr="004A2C14">
              <w:rPr>
                <w:rFonts w:ascii="Courier New" w:hAnsi="Courier New" w:cs="Courier New"/>
                <w:sz w:val="20"/>
                <w:szCs w:val="20"/>
              </w:rPr>
              <w:t>har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x = 'a'; </w:t>
            </w:r>
          </w:p>
          <w:p w:rsidR="004A2C14" w:rsidRPr="004A2C14" w:rsidRDefault="004A2C14" w:rsidP="004A2C14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String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xx = x + »«; //«a«</w:t>
            </w:r>
            <w:r w:rsidRPr="004A2C1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013E33" w:rsidRPr="00DF73CB" w:rsidRDefault="00013E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A2C14" w:rsidRPr="00DF73CB" w:rsidRDefault="004A2C1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13E33" w:rsidRDefault="00DF73CB" w:rsidP="00DF73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73CB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DF73CB">
              <w:rPr>
                <w:rFonts w:asciiTheme="minorHAnsi" w:hAnsiTheme="minorHAnsi" w:cstheme="minorHAnsi"/>
                <w:sz w:val="20"/>
                <w:szCs w:val="20"/>
              </w:rPr>
              <w:t xml:space="preserve"> ustvari razred </w:t>
            </w:r>
            <w:r w:rsidRPr="00DF73CB">
              <w:rPr>
                <w:rFonts w:ascii="Courier New" w:hAnsi="Courier New" w:cs="Courier New"/>
                <w:sz w:val="20"/>
                <w:szCs w:val="20"/>
              </w:rPr>
              <w:t>Vaja_6_1_2022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 v njem definiraj poljubno celo število </w:t>
            </w:r>
            <w:r w:rsidRPr="00DF73CB">
              <w:rPr>
                <w:rFonts w:ascii="Courier New" w:hAnsi="Courier New" w:cs="Courier New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 poljuben znak </w:t>
            </w:r>
            <w:r w:rsidRPr="00DF73CB">
              <w:rPr>
                <w:rFonts w:ascii="Courier New" w:hAnsi="Courier New" w:cs="Courier New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Z ustreznim ukazom obe vrednosti spremeni v niz in rešitev izpiši sledeče:</w:t>
            </w:r>
          </w:p>
          <w:p w:rsidR="00DF73CB" w:rsidRPr="000755FB" w:rsidRDefault="00DF73CB" w:rsidP="00DF73C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755FB">
              <w:rPr>
                <w:rFonts w:ascii="Courier New" w:hAnsi="Courier New" w:cs="Courier New"/>
                <w:sz w:val="20"/>
                <w:szCs w:val="20"/>
              </w:rPr>
              <w:t>Spremenjen znak je viden sledeče _ .</w:t>
            </w:r>
          </w:p>
          <w:p w:rsidR="00DF73CB" w:rsidRPr="000755FB" w:rsidRDefault="00DF73CB" w:rsidP="00DF73C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755FB">
              <w:rPr>
                <w:rFonts w:ascii="Courier New" w:hAnsi="Courier New" w:cs="Courier New"/>
                <w:sz w:val="20"/>
                <w:szCs w:val="20"/>
              </w:rPr>
              <w:t>Spremenjeno celo število je vidno sledeče _.</w:t>
            </w:r>
          </w:p>
          <w:p w:rsidR="00013E33" w:rsidRPr="00DF73CB" w:rsidRDefault="00013E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13E33" w:rsidRPr="001B430C" w:rsidRDefault="001B430C" w:rsidP="001B43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3BA5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Pr="001B430C">
              <w:rPr>
                <w:rFonts w:asciiTheme="minorHAnsi" w:hAnsiTheme="minorHAnsi" w:cstheme="minorHAnsi"/>
                <w:sz w:val="20"/>
                <w:szCs w:val="20"/>
              </w:rPr>
              <w:t xml:space="preserve"> ustvari razred </w:t>
            </w:r>
            <w:r w:rsidR="00D63BA5" w:rsidRPr="00D63BA5">
              <w:rPr>
                <w:rFonts w:ascii="Courier New" w:hAnsi="Courier New" w:cs="Courier New"/>
                <w:sz w:val="20"/>
                <w:szCs w:val="20"/>
              </w:rPr>
              <w:t>Domaca_naloga_12</w:t>
            </w:r>
            <w:r w:rsidR="00D63BA5">
              <w:rPr>
                <w:rFonts w:asciiTheme="minorHAnsi" w:hAnsiTheme="minorHAnsi" w:cstheme="minorHAnsi"/>
                <w:sz w:val="20"/>
                <w:szCs w:val="20"/>
              </w:rPr>
              <w:t xml:space="preserve">, in v njem definiraj poljubno celo število </w:t>
            </w:r>
            <w:r w:rsidR="00D63BA5" w:rsidRPr="00D63BA5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="00D63BA5">
              <w:rPr>
                <w:rFonts w:asciiTheme="minorHAnsi" w:hAnsiTheme="minorHAnsi" w:cstheme="minorHAnsi"/>
                <w:sz w:val="20"/>
                <w:szCs w:val="20"/>
              </w:rPr>
              <w:t xml:space="preserve">, poljubno realno število </w:t>
            </w:r>
            <w:r w:rsidR="00D63BA5" w:rsidRPr="00D63BA5">
              <w:rPr>
                <w:rFonts w:ascii="Courier New" w:hAnsi="Courier New" w:cs="Courier New"/>
                <w:sz w:val="20"/>
                <w:szCs w:val="20"/>
              </w:rPr>
              <w:t>b</w:t>
            </w:r>
            <w:r w:rsidR="00D63BA5">
              <w:rPr>
                <w:rFonts w:asciiTheme="minorHAnsi" w:hAnsiTheme="minorHAnsi" w:cstheme="minorHAnsi"/>
                <w:sz w:val="20"/>
                <w:szCs w:val="20"/>
              </w:rPr>
              <w:t xml:space="preserve"> in poljuben niz </w:t>
            </w:r>
            <w:r w:rsidR="00D63BA5" w:rsidRPr="00D63BA5">
              <w:rPr>
                <w:rFonts w:ascii="Courier New" w:hAnsi="Courier New" w:cs="Courier New"/>
                <w:sz w:val="20"/>
                <w:szCs w:val="20"/>
              </w:rPr>
              <w:t>c</w:t>
            </w:r>
            <w:r w:rsidR="00D63BA5">
              <w:rPr>
                <w:rFonts w:asciiTheme="minorHAnsi" w:hAnsiTheme="minorHAnsi" w:cstheme="minorHAnsi"/>
                <w:sz w:val="20"/>
                <w:szCs w:val="20"/>
              </w:rPr>
              <w:t xml:space="preserve">. Z ustreznim ukazom celo število pretvori v realno število </w:t>
            </w:r>
            <w:proofErr w:type="spellStart"/>
            <w:r w:rsidR="00D63BA5" w:rsidRPr="00D63BA5">
              <w:rPr>
                <w:rFonts w:ascii="Courier New" w:hAnsi="Courier New" w:cs="Courier New"/>
                <w:sz w:val="20"/>
                <w:szCs w:val="20"/>
              </w:rPr>
              <w:t>aa</w:t>
            </w:r>
            <w:proofErr w:type="spellEnd"/>
            <w:r w:rsidR="00D63BA5">
              <w:rPr>
                <w:rFonts w:asciiTheme="minorHAnsi" w:hAnsiTheme="minorHAnsi" w:cstheme="minorHAnsi"/>
                <w:sz w:val="20"/>
                <w:szCs w:val="20"/>
              </w:rPr>
              <w:t xml:space="preserve">. Izračunaj produkt števil </w:t>
            </w:r>
            <w:proofErr w:type="spellStart"/>
            <w:r w:rsidR="00D63BA5" w:rsidRPr="00D63BA5">
              <w:rPr>
                <w:rFonts w:ascii="Courier New" w:hAnsi="Courier New" w:cs="Courier New"/>
                <w:sz w:val="20"/>
                <w:szCs w:val="20"/>
              </w:rPr>
              <w:t>aa</w:t>
            </w:r>
            <w:proofErr w:type="spellEnd"/>
            <w:r w:rsidR="00D63BA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="00D63BA5" w:rsidRPr="00D63BA5">
              <w:rPr>
                <w:rFonts w:ascii="Courier New" w:hAnsi="Courier New" w:cs="Courier New"/>
                <w:sz w:val="20"/>
                <w:szCs w:val="20"/>
              </w:rPr>
              <w:t>b</w:t>
            </w:r>
            <w:r w:rsidR="00D63BA5">
              <w:rPr>
                <w:rFonts w:asciiTheme="minorHAnsi" w:hAnsiTheme="minorHAnsi" w:cstheme="minorHAnsi"/>
                <w:sz w:val="20"/>
                <w:szCs w:val="20"/>
              </w:rPr>
              <w:t xml:space="preserve"> ter rešitev shrani v spremenljivko </w:t>
            </w:r>
            <w:r w:rsidR="00D63BA5" w:rsidRPr="00D63BA5">
              <w:rPr>
                <w:rFonts w:ascii="Courier New" w:hAnsi="Courier New" w:cs="Courier New"/>
                <w:sz w:val="20"/>
                <w:szCs w:val="20"/>
              </w:rPr>
              <w:t>x</w:t>
            </w:r>
            <w:r w:rsidR="00D63BA5">
              <w:rPr>
                <w:rFonts w:asciiTheme="minorHAnsi" w:hAnsiTheme="minorHAnsi" w:cstheme="minorHAnsi"/>
                <w:sz w:val="20"/>
                <w:szCs w:val="20"/>
              </w:rPr>
              <w:t xml:space="preserve">. Z ustreznim ukazom spremenljivko </w:t>
            </w:r>
            <w:r w:rsidR="00D63BA5" w:rsidRPr="00D63BA5">
              <w:rPr>
                <w:rFonts w:ascii="Courier New" w:hAnsi="Courier New" w:cs="Courier New"/>
                <w:sz w:val="20"/>
                <w:szCs w:val="20"/>
              </w:rPr>
              <w:t>x</w:t>
            </w:r>
            <w:r w:rsidR="00D63BA5">
              <w:rPr>
                <w:rFonts w:asciiTheme="minorHAnsi" w:hAnsiTheme="minorHAnsi" w:cstheme="minorHAnsi"/>
                <w:sz w:val="20"/>
                <w:szCs w:val="20"/>
              </w:rPr>
              <w:t xml:space="preserve">  pretvori v niz in ga združi z nize</w:t>
            </w:r>
            <w:bookmarkStart w:id="0" w:name="_GoBack"/>
            <w:bookmarkEnd w:id="0"/>
            <w:r w:rsidR="00D63BA5">
              <w:rPr>
                <w:rFonts w:asciiTheme="minorHAnsi" w:hAnsiTheme="minorHAnsi" w:cstheme="minorHAnsi"/>
                <w:sz w:val="20"/>
                <w:szCs w:val="20"/>
              </w:rPr>
              <w:t xml:space="preserve">m </w:t>
            </w:r>
            <w:r w:rsidR="00D63BA5" w:rsidRPr="00D63BA5">
              <w:rPr>
                <w:rFonts w:ascii="Courier New" w:hAnsi="Courier New" w:cs="Courier New"/>
                <w:sz w:val="20"/>
                <w:szCs w:val="20"/>
              </w:rPr>
              <w:t>c</w:t>
            </w:r>
            <w:r w:rsidR="00D63BA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013E33" w:rsidRPr="00DF73CB" w:rsidRDefault="00013E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13E33" w:rsidRPr="00DF73CB" w:rsidRDefault="00013E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13E33" w:rsidRPr="00DF73CB" w:rsidRDefault="00013E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13E33" w:rsidRPr="00DF73CB" w:rsidRDefault="00013E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13E33" w:rsidRDefault="00013E3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13E33" w:rsidRDefault="00013E3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60B85" w:rsidRDefault="00160B85" w:rsidP="00160B85"/>
          <w:p w:rsidR="005E02A2" w:rsidRDefault="005E02A2" w:rsidP="00160B85"/>
          <w:p w:rsidR="005E02A2" w:rsidRDefault="005E02A2" w:rsidP="00160B85"/>
          <w:p w:rsidR="005E02A2" w:rsidRDefault="005E02A2" w:rsidP="00160B85"/>
          <w:p w:rsidR="005E02A2" w:rsidRDefault="005E02A2" w:rsidP="00160B85"/>
          <w:p w:rsidR="005E02A2" w:rsidRDefault="005E02A2" w:rsidP="00160B85"/>
          <w:p w:rsidR="005E02A2" w:rsidRDefault="005E02A2" w:rsidP="00160B85"/>
          <w:p w:rsidR="005E02A2" w:rsidRDefault="005E02A2" w:rsidP="00160B85"/>
          <w:p w:rsidR="005E02A2" w:rsidRDefault="005E02A2" w:rsidP="00160B85"/>
          <w:p w:rsidR="005E02A2" w:rsidRDefault="005E02A2" w:rsidP="00160B85"/>
          <w:p w:rsidR="005E02A2" w:rsidRDefault="005E02A2" w:rsidP="00160B85"/>
          <w:p w:rsidR="005E02A2" w:rsidRPr="00160B85" w:rsidRDefault="005E02A2" w:rsidP="00160B85"/>
          <w:p w:rsidR="003A6CEB" w:rsidRDefault="00031A2D" w:rsidP="005A238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Učitelj:</w:t>
            </w:r>
            <w:r w:rsidR="00BD3924">
              <w:rPr>
                <w:rFonts w:ascii="Tahoma" w:hAnsi="Tahoma" w:cs="Tahoma"/>
                <w:b/>
                <w:sz w:val="18"/>
                <w:szCs w:val="18"/>
              </w:rPr>
              <w:t xml:space="preserve"> Senka Felicijan</w:t>
            </w:r>
          </w:p>
        </w:tc>
      </w:tr>
    </w:tbl>
    <w:p w:rsidR="003A6CEB" w:rsidRDefault="003A6CEB">
      <w:pPr>
        <w:rPr>
          <w:rFonts w:ascii="Tahoma" w:hAnsi="Tahoma" w:cs="Tahoma"/>
          <w:sz w:val="18"/>
          <w:szCs w:val="18"/>
        </w:rPr>
      </w:pPr>
    </w:p>
    <w:sectPr w:rsidR="003A6CEB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C009E"/>
    <w:multiLevelType w:val="hybridMultilevel"/>
    <w:tmpl w:val="705E5F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1"/>
    <w:rsid w:val="00013E33"/>
    <w:rsid w:val="00031A2D"/>
    <w:rsid w:val="0005098C"/>
    <w:rsid w:val="000755FB"/>
    <w:rsid w:val="000A5546"/>
    <w:rsid w:val="000B45BF"/>
    <w:rsid w:val="000E14A4"/>
    <w:rsid w:val="001005A2"/>
    <w:rsid w:val="00105034"/>
    <w:rsid w:val="00160B85"/>
    <w:rsid w:val="001B430C"/>
    <w:rsid w:val="001C1790"/>
    <w:rsid w:val="001C375F"/>
    <w:rsid w:val="001F3DAC"/>
    <w:rsid w:val="00201809"/>
    <w:rsid w:val="002547A1"/>
    <w:rsid w:val="002704C2"/>
    <w:rsid w:val="00290D33"/>
    <w:rsid w:val="002E54BD"/>
    <w:rsid w:val="00335650"/>
    <w:rsid w:val="003A6CEB"/>
    <w:rsid w:val="003B4357"/>
    <w:rsid w:val="004014BC"/>
    <w:rsid w:val="00481D7E"/>
    <w:rsid w:val="004A2C14"/>
    <w:rsid w:val="004B4FAC"/>
    <w:rsid w:val="004B603E"/>
    <w:rsid w:val="00527697"/>
    <w:rsid w:val="0053276A"/>
    <w:rsid w:val="005A238F"/>
    <w:rsid w:val="005D290F"/>
    <w:rsid w:val="005D5A90"/>
    <w:rsid w:val="005E02A2"/>
    <w:rsid w:val="0061706D"/>
    <w:rsid w:val="00660555"/>
    <w:rsid w:val="0069043B"/>
    <w:rsid w:val="006C5B2B"/>
    <w:rsid w:val="007B2C0D"/>
    <w:rsid w:val="00834E5E"/>
    <w:rsid w:val="008F1BE9"/>
    <w:rsid w:val="00905303"/>
    <w:rsid w:val="00961D3C"/>
    <w:rsid w:val="00AB4669"/>
    <w:rsid w:val="00B0370D"/>
    <w:rsid w:val="00B32877"/>
    <w:rsid w:val="00B44E8E"/>
    <w:rsid w:val="00B965BB"/>
    <w:rsid w:val="00BA779C"/>
    <w:rsid w:val="00BD3924"/>
    <w:rsid w:val="00C41331"/>
    <w:rsid w:val="00C71562"/>
    <w:rsid w:val="00C81A6A"/>
    <w:rsid w:val="00CA018C"/>
    <w:rsid w:val="00CD3D06"/>
    <w:rsid w:val="00CF4AEB"/>
    <w:rsid w:val="00D6278E"/>
    <w:rsid w:val="00D63BA5"/>
    <w:rsid w:val="00D85529"/>
    <w:rsid w:val="00D912ED"/>
    <w:rsid w:val="00DB686F"/>
    <w:rsid w:val="00DC3335"/>
    <w:rsid w:val="00DF73CB"/>
    <w:rsid w:val="00E158F1"/>
    <w:rsid w:val="00EB0247"/>
    <w:rsid w:val="00ED1542"/>
    <w:rsid w:val="00EE0822"/>
    <w:rsid w:val="00F12D96"/>
    <w:rsid w:val="00F453EA"/>
    <w:rsid w:val="00F65431"/>
    <w:rsid w:val="00FE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66345"/>
  <w15:docId w15:val="{2EFD36DF-4F9B-47CA-A401-3342D60B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ahoma" w:hAnsi="Tahoma" w:cs="Tahoma"/>
      <w:b/>
      <w:color w:val="FFFFFF"/>
      <w:sz w:val="18"/>
      <w:szCs w:val="18"/>
    </w:rPr>
  </w:style>
  <w:style w:type="paragraph" w:styleId="Naslov2">
    <w:name w:val="heading 2"/>
    <w:basedOn w:val="Navaden"/>
    <w:next w:val="Navaden"/>
    <w:qFormat/>
    <w:pPr>
      <w:keepNext/>
      <w:jc w:val="right"/>
      <w:outlineLvl w:val="1"/>
    </w:pPr>
    <w:rPr>
      <w:rFonts w:ascii="Tahoma" w:hAnsi="Tahoma" w:cs="Tahoma"/>
      <w:b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00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E8856B-6C01-4226-A01F-A2C7AD59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243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Priprava na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Priprava na</dc:title>
  <dc:creator>.</dc:creator>
  <cp:lastModifiedBy>Skrbnik</cp:lastModifiedBy>
  <cp:revision>5</cp:revision>
  <cp:lastPrinted>2006-08-22T19:05:00Z</cp:lastPrinted>
  <dcterms:created xsi:type="dcterms:W3CDTF">2021-12-23T10:13:00Z</dcterms:created>
  <dcterms:modified xsi:type="dcterms:W3CDTF">2022-01-06T10:15:00Z</dcterms:modified>
</cp:coreProperties>
</file>