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05D2" w14:textId="4AFB5EAE" w:rsidR="00D9514B" w:rsidRDefault="001439BB">
      <w:pPr>
        <w:spacing w:after="0" w:line="240" w:lineRule="auto"/>
        <w:jc w:val="center"/>
        <w:rPr>
          <w:b/>
          <w:smallCaps/>
          <w:sz w:val="28"/>
          <w:szCs w:val="28"/>
        </w:rPr>
      </w:pPr>
      <w:r w:rsidRPr="001439BB">
        <w:rPr>
          <w:b/>
          <w:smallCaps/>
          <w:noProof/>
          <w:sz w:val="28"/>
          <w:szCs w:val="28"/>
          <w:lang w:val="sl-SI"/>
        </w:rPr>
        <mc:AlternateContent>
          <mc:Choice Requires="wps">
            <w:drawing>
              <wp:anchor distT="0" distB="0" distL="114300" distR="114300" simplePos="0" relativeHeight="251661312" behindDoc="0" locked="0" layoutInCell="1" allowOverlap="1" wp14:anchorId="5C6A4DC9" wp14:editId="7E8835D1">
                <wp:simplePos x="0" y="0"/>
                <wp:positionH relativeFrom="column">
                  <wp:posOffset>-748030</wp:posOffset>
                </wp:positionH>
                <wp:positionV relativeFrom="paragraph">
                  <wp:posOffset>223520</wp:posOffset>
                </wp:positionV>
                <wp:extent cx="3648808" cy="400050"/>
                <wp:effectExtent l="38100" t="0" r="66040" b="38100"/>
                <wp:wrapNone/>
                <wp:docPr id="11" name="Enakokraki trikotnik 8"/>
                <wp:cNvGraphicFramePr/>
                <a:graphic xmlns:a="http://schemas.openxmlformats.org/drawingml/2006/main">
                  <a:graphicData uri="http://schemas.microsoft.com/office/word/2010/wordprocessingShape">
                    <wps:wsp>
                      <wps:cNvSpPr/>
                      <wps:spPr>
                        <a:xfrm flipV="1">
                          <a:off x="0" y="0"/>
                          <a:ext cx="3648808" cy="400050"/>
                        </a:xfrm>
                        <a:prstGeom prst="triangle">
                          <a:avLst/>
                        </a:prstGeom>
                        <a:solidFill>
                          <a:schemeClr val="accent1">
                            <a:lumMod val="75000"/>
                          </a:schemeClr>
                        </a:solidFill>
                        <a:ln>
                          <a:solidFill>
                            <a:schemeClr val="accent1">
                              <a:lumMod val="75000"/>
                            </a:schemeClr>
                          </a:solidFill>
                        </a:ln>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CA2C6A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Enakokraki trikotnik 8" o:spid="_x0000_s1026" type="#_x0000_t5" style="position:absolute;margin-left:-58.9pt;margin-top:17.6pt;width:287.3pt;height:3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" fillcolor="#2e74b5 [2404]" strokecolor="#2e74b5 [2404]" strokeweight="1pt"/>
            </w:pict>
          </mc:Fallback>
        </mc:AlternateContent>
      </w:r>
    </w:p>
    <w:p w14:paraId="451882E1" w14:textId="286C19A5" w:rsidR="00D9514B" w:rsidRDefault="001439BB">
      <w:pPr>
        <w:spacing w:after="0" w:line="240" w:lineRule="auto"/>
        <w:jc w:val="center"/>
        <w:rPr>
          <w:b/>
          <w:smallCaps/>
          <w:sz w:val="28"/>
          <w:szCs w:val="28"/>
        </w:rPr>
      </w:pPr>
      <w:r w:rsidRPr="001439BB">
        <w:rPr>
          <w:b/>
          <w:smallCaps/>
          <w:noProof/>
          <w:sz w:val="28"/>
          <w:szCs w:val="28"/>
          <w:lang w:val="sl-SI"/>
        </w:rPr>
        <mc:AlternateContent>
          <mc:Choice Requires="wps">
            <w:drawing>
              <wp:anchor distT="0" distB="0" distL="114300" distR="114300" simplePos="0" relativeHeight="251662336" behindDoc="0" locked="0" layoutInCell="1" allowOverlap="1" wp14:anchorId="5CAC1FC2" wp14:editId="02A6680D">
                <wp:simplePos x="0" y="0"/>
                <wp:positionH relativeFrom="margin">
                  <wp:posOffset>2900045</wp:posOffset>
                </wp:positionH>
                <wp:positionV relativeFrom="paragraph">
                  <wp:posOffset>6350</wp:posOffset>
                </wp:positionV>
                <wp:extent cx="3648808" cy="400050"/>
                <wp:effectExtent l="38100" t="0" r="66040" b="38100"/>
                <wp:wrapNone/>
                <wp:docPr id="10" name="Enakokraki trikotnik 9"/>
                <wp:cNvGraphicFramePr/>
                <a:graphic xmlns:a="http://schemas.openxmlformats.org/drawingml/2006/main">
                  <a:graphicData uri="http://schemas.microsoft.com/office/word/2010/wordprocessingShape">
                    <wps:wsp>
                      <wps:cNvSpPr/>
                      <wps:spPr>
                        <a:xfrm flipV="1">
                          <a:off x="0" y="0"/>
                          <a:ext cx="3648808" cy="400050"/>
                        </a:xfrm>
                        <a:prstGeom prst="triangle">
                          <a:avLst/>
                        </a:prstGeom>
                        <a:solidFill>
                          <a:schemeClr val="accent6"/>
                        </a:solidFill>
                        <a:ln>
                          <a:solidFill>
                            <a:schemeClr val="accent6"/>
                          </a:solidFill>
                        </a:ln>
                      </wps:spPr>
                      <wps:style>
                        <a:lnRef idx="2">
                          <a:schemeClr val="accent6">
                            <a:shade val="50000"/>
                          </a:schemeClr>
                        </a:lnRef>
                        <a:fillRef idx="1">
                          <a:schemeClr val="accent6"/>
                        </a:fillRef>
                        <a:effectRef idx="0">
                          <a:schemeClr val="accent6"/>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406E994" id="Enakokraki trikotnik 9" o:spid="_x0000_s1026" type="#_x0000_t5" style="position:absolute;margin-left:228.35pt;margin-top:.5pt;width:287.3pt;height:31.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" fillcolor="#70ad47 [3209]" strokecolor="#70ad47 [3209]" strokeweight="1pt">
                <w10:wrap anchorx="margin"/>
              </v:shape>
            </w:pict>
          </mc:Fallback>
        </mc:AlternateContent>
      </w:r>
    </w:p>
    <w:p w14:paraId="3D16240E" w14:textId="19C48195" w:rsidR="00D9514B" w:rsidRDefault="00D9514B">
      <w:pPr>
        <w:spacing w:after="0" w:line="240" w:lineRule="auto"/>
        <w:jc w:val="center"/>
        <w:rPr>
          <w:b/>
          <w:smallCaps/>
          <w:sz w:val="28"/>
          <w:szCs w:val="28"/>
        </w:rPr>
      </w:pPr>
    </w:p>
    <w:p w14:paraId="52EDBEDB" w14:textId="5A509282" w:rsidR="00D9514B" w:rsidRDefault="00D9514B">
      <w:pPr>
        <w:spacing w:after="0" w:line="240" w:lineRule="auto"/>
        <w:jc w:val="center"/>
        <w:rPr>
          <w:b/>
          <w:smallCaps/>
          <w:sz w:val="28"/>
          <w:szCs w:val="28"/>
        </w:rPr>
      </w:pPr>
    </w:p>
    <w:p w14:paraId="257B6DF0" w14:textId="1AAA7F2A" w:rsidR="00D9514B" w:rsidRDefault="00D9514B">
      <w:pPr>
        <w:spacing w:after="0" w:line="240" w:lineRule="auto"/>
        <w:jc w:val="center"/>
        <w:rPr>
          <w:b/>
          <w:smallCaps/>
          <w:sz w:val="28"/>
          <w:szCs w:val="28"/>
        </w:rPr>
      </w:pPr>
    </w:p>
    <w:p w14:paraId="164658DD" w14:textId="6469F255" w:rsidR="00D9514B" w:rsidRDefault="00D9514B">
      <w:pPr>
        <w:spacing w:after="0" w:line="240" w:lineRule="auto"/>
        <w:jc w:val="center"/>
        <w:rPr>
          <w:b/>
          <w:smallCaps/>
          <w:sz w:val="28"/>
          <w:szCs w:val="28"/>
        </w:rPr>
      </w:pPr>
    </w:p>
    <w:p w14:paraId="5C418CEC" w14:textId="43406404" w:rsidR="00D9514B" w:rsidRDefault="00D9514B">
      <w:pPr>
        <w:spacing w:after="0" w:line="240" w:lineRule="auto"/>
        <w:jc w:val="center"/>
        <w:rPr>
          <w:b/>
          <w:smallCaps/>
          <w:sz w:val="28"/>
          <w:szCs w:val="28"/>
        </w:rPr>
      </w:pPr>
    </w:p>
    <w:p w14:paraId="7077C876" w14:textId="45C7BDE3" w:rsidR="00D9514B" w:rsidRDefault="00D9514B">
      <w:pPr>
        <w:spacing w:after="0" w:line="240" w:lineRule="auto"/>
        <w:jc w:val="center"/>
        <w:rPr>
          <w:b/>
          <w:smallCaps/>
          <w:sz w:val="28"/>
          <w:szCs w:val="28"/>
        </w:rPr>
      </w:pPr>
    </w:p>
    <w:p w14:paraId="4166458D" w14:textId="34D4EADA" w:rsidR="00D9514B" w:rsidRPr="00D9514B" w:rsidRDefault="00D9514B">
      <w:pPr>
        <w:spacing w:after="0" w:line="240" w:lineRule="auto"/>
        <w:jc w:val="center"/>
        <w:rPr>
          <w:b/>
          <w:sz w:val="28"/>
          <w:szCs w:val="28"/>
        </w:rPr>
      </w:pPr>
    </w:p>
    <w:p w14:paraId="7496A82F" w14:textId="718C65E8" w:rsidR="00D9514B" w:rsidRPr="00D9514B" w:rsidRDefault="00D9514B" w:rsidP="00D9514B">
      <w:pPr>
        <w:spacing w:after="0" w:line="240" w:lineRule="auto"/>
        <w:rPr>
          <w:b/>
          <w:sz w:val="48"/>
          <w:szCs w:val="48"/>
        </w:rPr>
      </w:pPr>
    </w:p>
    <w:p w14:paraId="64DB3EA6" w14:textId="32994E46" w:rsidR="00D9514B" w:rsidRPr="00D9514B" w:rsidRDefault="00D9514B">
      <w:pPr>
        <w:spacing w:after="0" w:line="240" w:lineRule="auto"/>
        <w:jc w:val="center"/>
        <w:rPr>
          <w:b/>
          <w:sz w:val="48"/>
          <w:szCs w:val="48"/>
        </w:rPr>
      </w:pPr>
    </w:p>
    <w:p w14:paraId="64C78983" w14:textId="22E08930" w:rsidR="00D9514B" w:rsidRPr="00272589" w:rsidRDefault="00D9514B">
      <w:pPr>
        <w:spacing w:after="0" w:line="240" w:lineRule="auto"/>
        <w:jc w:val="center"/>
        <w:rPr>
          <w:b/>
          <w:sz w:val="96"/>
          <w:szCs w:val="96"/>
        </w:rPr>
      </w:pPr>
      <w:proofErr w:type="spellStart"/>
      <w:r w:rsidRPr="00272589">
        <w:rPr>
          <w:b/>
          <w:sz w:val="96"/>
          <w:szCs w:val="96"/>
        </w:rPr>
        <w:t>Hometraing</w:t>
      </w:r>
      <w:proofErr w:type="spellEnd"/>
      <w:r w:rsidRPr="00272589">
        <w:rPr>
          <w:b/>
          <w:sz w:val="96"/>
          <w:szCs w:val="96"/>
        </w:rPr>
        <w:t xml:space="preserve"> Module for Parents</w:t>
      </w:r>
    </w:p>
    <w:p w14:paraId="70B66539" w14:textId="1F0412D0" w:rsidR="00D9514B" w:rsidRDefault="00D9514B">
      <w:pPr>
        <w:spacing w:after="0" w:line="240" w:lineRule="auto"/>
        <w:jc w:val="center"/>
        <w:rPr>
          <w:b/>
          <w:sz w:val="48"/>
          <w:szCs w:val="48"/>
        </w:rPr>
      </w:pPr>
    </w:p>
    <w:p w14:paraId="7A528B5A" w14:textId="77777777" w:rsidR="00727091" w:rsidRPr="00D9514B" w:rsidRDefault="00727091">
      <w:pPr>
        <w:spacing w:after="0" w:line="240" w:lineRule="auto"/>
        <w:jc w:val="center"/>
        <w:rPr>
          <w:b/>
          <w:sz w:val="48"/>
          <w:szCs w:val="48"/>
        </w:rPr>
      </w:pPr>
    </w:p>
    <w:p w14:paraId="0F704B4B" w14:textId="77777777" w:rsidR="00727091" w:rsidRPr="00272589" w:rsidRDefault="00727091" w:rsidP="00727091">
      <w:pPr>
        <w:pStyle w:val="Zpat"/>
        <w:jc w:val="center"/>
        <w:rPr>
          <w:sz w:val="24"/>
          <w:szCs w:val="24"/>
        </w:rPr>
      </w:pPr>
      <w:r w:rsidRPr="00272589">
        <w:rPr>
          <w:sz w:val="24"/>
          <w:szCs w:val="24"/>
        </w:rPr>
        <w:t>Ljubljana 2022</w:t>
      </w:r>
    </w:p>
    <w:p w14:paraId="3B0804B3" w14:textId="5309A4B1" w:rsidR="00D9514B" w:rsidRPr="00D9514B" w:rsidRDefault="00D9514B">
      <w:pPr>
        <w:spacing w:after="0" w:line="240" w:lineRule="auto"/>
        <w:jc w:val="center"/>
        <w:rPr>
          <w:b/>
          <w:sz w:val="48"/>
          <w:szCs w:val="48"/>
        </w:rPr>
      </w:pPr>
    </w:p>
    <w:p w14:paraId="274DCB15" w14:textId="5A8216C4" w:rsidR="00D9514B" w:rsidRPr="00D9514B" w:rsidRDefault="00D9514B">
      <w:pPr>
        <w:spacing w:after="0" w:line="240" w:lineRule="auto"/>
        <w:jc w:val="center"/>
        <w:rPr>
          <w:b/>
          <w:smallCaps/>
          <w:sz w:val="48"/>
          <w:szCs w:val="48"/>
        </w:rPr>
      </w:pPr>
    </w:p>
    <w:p w14:paraId="0A27338B" w14:textId="33124A9D" w:rsidR="00D9514B" w:rsidRPr="00D9514B" w:rsidRDefault="00D9514B">
      <w:pPr>
        <w:spacing w:after="0" w:line="240" w:lineRule="auto"/>
        <w:jc w:val="center"/>
        <w:rPr>
          <w:b/>
          <w:smallCaps/>
          <w:sz w:val="48"/>
          <w:szCs w:val="48"/>
        </w:rPr>
      </w:pPr>
    </w:p>
    <w:p w14:paraId="6905DF0A" w14:textId="05C72575" w:rsidR="00D9514B" w:rsidRPr="00D9514B" w:rsidRDefault="00D9514B">
      <w:pPr>
        <w:spacing w:after="0" w:line="240" w:lineRule="auto"/>
        <w:jc w:val="center"/>
        <w:rPr>
          <w:b/>
          <w:smallCaps/>
          <w:sz w:val="48"/>
          <w:szCs w:val="48"/>
        </w:rPr>
      </w:pPr>
    </w:p>
    <w:p w14:paraId="5C00DA60" w14:textId="18C5EBC1" w:rsidR="00D9514B" w:rsidRDefault="00D9514B">
      <w:pPr>
        <w:spacing w:after="0" w:line="240" w:lineRule="auto"/>
        <w:jc w:val="center"/>
        <w:rPr>
          <w:b/>
          <w:smallCaps/>
          <w:sz w:val="28"/>
          <w:szCs w:val="28"/>
        </w:rPr>
      </w:pPr>
    </w:p>
    <w:p w14:paraId="0729DF43" w14:textId="51B72E14" w:rsidR="00D9514B" w:rsidRDefault="00D9514B">
      <w:pPr>
        <w:spacing w:after="0" w:line="240" w:lineRule="auto"/>
        <w:jc w:val="center"/>
        <w:rPr>
          <w:b/>
          <w:smallCaps/>
          <w:sz w:val="28"/>
          <w:szCs w:val="28"/>
        </w:rPr>
      </w:pPr>
    </w:p>
    <w:p w14:paraId="3D4D801B" w14:textId="1B78F1C0" w:rsidR="00D9514B" w:rsidRDefault="00D9514B">
      <w:pPr>
        <w:spacing w:after="0" w:line="240" w:lineRule="auto"/>
        <w:jc w:val="center"/>
        <w:rPr>
          <w:b/>
          <w:smallCaps/>
          <w:sz w:val="28"/>
          <w:szCs w:val="28"/>
        </w:rPr>
      </w:pPr>
    </w:p>
    <w:p w14:paraId="09DF087A" w14:textId="2A433FD9" w:rsidR="001439BB" w:rsidRDefault="001439BB">
      <w:pPr>
        <w:spacing w:after="0" w:line="240" w:lineRule="auto"/>
        <w:jc w:val="center"/>
        <w:rPr>
          <w:b/>
          <w:smallCaps/>
          <w:sz w:val="28"/>
          <w:szCs w:val="28"/>
        </w:rPr>
      </w:pPr>
    </w:p>
    <w:p w14:paraId="70F52412" w14:textId="0717DC48" w:rsidR="001439BB" w:rsidRDefault="001439BB">
      <w:pPr>
        <w:spacing w:after="0" w:line="240" w:lineRule="auto"/>
        <w:jc w:val="center"/>
        <w:rPr>
          <w:b/>
          <w:smallCaps/>
          <w:sz w:val="28"/>
          <w:szCs w:val="28"/>
        </w:rPr>
      </w:pPr>
    </w:p>
    <w:p w14:paraId="396A7492" w14:textId="77777777" w:rsidR="001439BB" w:rsidRDefault="001439BB">
      <w:pPr>
        <w:spacing w:after="0" w:line="240" w:lineRule="auto"/>
        <w:jc w:val="center"/>
        <w:rPr>
          <w:b/>
          <w:smallCaps/>
          <w:sz w:val="28"/>
          <w:szCs w:val="28"/>
        </w:rPr>
      </w:pPr>
    </w:p>
    <w:p w14:paraId="4C249D07" w14:textId="69B8C065" w:rsidR="00D9514B" w:rsidRDefault="00D9514B">
      <w:pPr>
        <w:spacing w:after="0" w:line="240" w:lineRule="auto"/>
        <w:jc w:val="center"/>
        <w:rPr>
          <w:b/>
          <w:smallCaps/>
          <w:sz w:val="28"/>
          <w:szCs w:val="28"/>
        </w:rPr>
      </w:pPr>
    </w:p>
    <w:p w14:paraId="7339512B" w14:textId="1D3602AB" w:rsidR="00D9514B" w:rsidRDefault="00D9514B">
      <w:pPr>
        <w:spacing w:after="0" w:line="240" w:lineRule="auto"/>
        <w:jc w:val="center"/>
        <w:rPr>
          <w:b/>
          <w:smallCaps/>
          <w:sz w:val="28"/>
          <w:szCs w:val="28"/>
        </w:rPr>
      </w:pPr>
    </w:p>
    <w:p w14:paraId="3D5ADC84" w14:textId="0D724F00" w:rsidR="001439BB" w:rsidRDefault="001439BB">
      <w:pPr>
        <w:spacing w:after="0" w:line="240" w:lineRule="auto"/>
        <w:jc w:val="center"/>
        <w:rPr>
          <w:b/>
          <w:smallCaps/>
          <w:sz w:val="28"/>
          <w:szCs w:val="28"/>
        </w:rPr>
      </w:pPr>
    </w:p>
    <w:p w14:paraId="2E57F1D6" w14:textId="33FFEC80" w:rsidR="001439BB" w:rsidRDefault="001439BB">
      <w:pPr>
        <w:spacing w:after="0" w:line="240" w:lineRule="auto"/>
        <w:jc w:val="center"/>
        <w:rPr>
          <w:b/>
          <w:smallCaps/>
          <w:sz w:val="28"/>
          <w:szCs w:val="28"/>
        </w:rPr>
      </w:pPr>
      <w:r>
        <w:rPr>
          <w:noProof/>
          <w:color w:val="000000"/>
          <w:lang w:val="sl-SI" w:eastAsia="sl-SI"/>
        </w:rPr>
        <w:drawing>
          <wp:anchor distT="0" distB="0" distL="114300" distR="114300" simplePos="0" relativeHeight="251659264" behindDoc="0" locked="0" layoutInCell="1" allowOverlap="1" wp14:anchorId="76427614" wp14:editId="6D0BE139">
            <wp:simplePos x="0" y="0"/>
            <wp:positionH relativeFrom="margin">
              <wp:posOffset>-252730</wp:posOffset>
            </wp:positionH>
            <wp:positionV relativeFrom="paragraph">
              <wp:posOffset>214630</wp:posOffset>
            </wp:positionV>
            <wp:extent cx="6546215" cy="581025"/>
            <wp:effectExtent l="0" t="0" r="6985"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i_zdruzeno_2022_SmileToo-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46215" cy="581025"/>
                    </a:xfrm>
                    <a:prstGeom prst="rect">
                      <a:avLst/>
                    </a:prstGeom>
                  </pic:spPr>
                </pic:pic>
              </a:graphicData>
            </a:graphic>
            <wp14:sizeRelH relativeFrom="margin">
              <wp14:pctWidth>0</wp14:pctWidth>
            </wp14:sizeRelH>
            <wp14:sizeRelV relativeFrom="margin">
              <wp14:pctHeight>0</wp14:pctHeight>
            </wp14:sizeRelV>
          </wp:anchor>
        </w:drawing>
      </w:r>
    </w:p>
    <w:sdt>
      <w:sdtPr>
        <w:rPr>
          <w:rFonts w:ascii="Calibri" w:eastAsia="Calibri" w:hAnsi="Calibri" w:cs="Calibri"/>
          <w:b/>
          <w:color w:val="auto"/>
          <w:sz w:val="22"/>
          <w:szCs w:val="22"/>
          <w:lang w:val="en-GB" w:eastAsia="en-GB"/>
        </w:rPr>
        <w:id w:val="-71441255"/>
        <w:docPartObj>
          <w:docPartGallery w:val="Table of Contents"/>
          <w:docPartUnique/>
        </w:docPartObj>
      </w:sdtPr>
      <w:sdtEndPr>
        <w:rPr>
          <w:bCs/>
        </w:rPr>
      </w:sdtEndPr>
      <w:sdtContent>
        <w:p w14:paraId="25D17509" w14:textId="5FAF956A" w:rsidR="001439BB" w:rsidRDefault="00727091" w:rsidP="00727091">
          <w:pPr>
            <w:pStyle w:val="Nadpisobsahu"/>
            <w:jc w:val="left"/>
            <w:rPr>
              <w:b/>
              <w:color w:val="auto"/>
            </w:rPr>
          </w:pPr>
          <w:r w:rsidRPr="00727091">
            <w:rPr>
              <w:b/>
              <w:color w:val="auto"/>
            </w:rPr>
            <w:t>TABLE OF CONTENT</w:t>
          </w:r>
        </w:p>
        <w:p w14:paraId="57460BE1" w14:textId="77777777" w:rsidR="00727091" w:rsidRPr="00727091" w:rsidRDefault="00727091" w:rsidP="00727091">
          <w:pPr>
            <w:rPr>
              <w:lang w:val="sl-SI" w:eastAsia="sl-SI"/>
            </w:rPr>
          </w:pPr>
        </w:p>
        <w:p w14:paraId="50B9DC19" w14:textId="59267098" w:rsidR="00727091" w:rsidRPr="00727091" w:rsidRDefault="001439BB">
          <w:pPr>
            <w:pStyle w:val="Obsah1"/>
            <w:tabs>
              <w:tab w:val="right" w:leader="dot" w:pos="9060"/>
            </w:tabs>
            <w:rPr>
              <w:rFonts w:cstheme="minorBidi"/>
              <w:noProof/>
              <w:sz w:val="28"/>
              <w:szCs w:val="28"/>
            </w:rPr>
          </w:pPr>
          <w:r w:rsidRPr="00727091">
            <w:rPr>
              <w:sz w:val="28"/>
              <w:szCs w:val="28"/>
            </w:rPr>
            <w:fldChar w:fldCharType="begin"/>
          </w:r>
          <w:r w:rsidRPr="00727091">
            <w:rPr>
              <w:sz w:val="28"/>
              <w:szCs w:val="28"/>
            </w:rPr>
            <w:instrText xml:space="preserve"> TOC \o "1-3" \h \z \u </w:instrText>
          </w:r>
          <w:r w:rsidRPr="00727091">
            <w:rPr>
              <w:sz w:val="28"/>
              <w:szCs w:val="28"/>
            </w:rPr>
            <w:fldChar w:fldCharType="separate"/>
          </w:r>
          <w:hyperlink w:anchor="_Toc115178377" w:history="1">
            <w:r w:rsidR="00727091" w:rsidRPr="00727091">
              <w:rPr>
                <w:rStyle w:val="Hypertextovodkaz"/>
                <w:noProof/>
                <w:sz w:val="28"/>
                <w:szCs w:val="28"/>
              </w:rPr>
              <w:t>INTRODUCTION</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_Toc115178377 \h </w:instrText>
            </w:r>
            <w:r w:rsidR="00727091" w:rsidRPr="00727091">
              <w:rPr>
                <w:noProof/>
                <w:webHidden/>
                <w:sz w:val="28"/>
                <w:szCs w:val="28"/>
              </w:rPr>
            </w:r>
            <w:r w:rsidR="00727091" w:rsidRPr="00727091">
              <w:rPr>
                <w:noProof/>
                <w:webHidden/>
                <w:sz w:val="28"/>
                <w:szCs w:val="28"/>
              </w:rPr>
              <w:fldChar w:fldCharType="separate"/>
            </w:r>
            <w:r w:rsidR="009A6E6A">
              <w:rPr>
                <w:noProof/>
                <w:webHidden/>
                <w:sz w:val="28"/>
                <w:szCs w:val="28"/>
              </w:rPr>
              <w:t>3</w:t>
            </w:r>
            <w:r w:rsidR="00727091" w:rsidRPr="00727091">
              <w:rPr>
                <w:noProof/>
                <w:webHidden/>
                <w:sz w:val="28"/>
                <w:szCs w:val="28"/>
              </w:rPr>
              <w:fldChar w:fldCharType="end"/>
            </w:r>
          </w:hyperlink>
        </w:p>
        <w:p w14:paraId="053D9795" w14:textId="498F6B97" w:rsidR="00727091" w:rsidRPr="00727091" w:rsidRDefault="009A6E6A">
          <w:pPr>
            <w:pStyle w:val="Obsah1"/>
            <w:tabs>
              <w:tab w:val="right" w:leader="dot" w:pos="9060"/>
            </w:tabs>
            <w:rPr>
              <w:rFonts w:cstheme="minorBidi"/>
              <w:noProof/>
              <w:sz w:val="28"/>
              <w:szCs w:val="28"/>
            </w:rPr>
          </w:pPr>
          <w:hyperlink w:anchor="_Toc115178378" w:history="1">
            <w:r w:rsidR="00727091" w:rsidRPr="00727091">
              <w:rPr>
                <w:rStyle w:val="Hypertextovodkaz"/>
                <w:noProof/>
                <w:sz w:val="28"/>
                <w:szCs w:val="28"/>
              </w:rPr>
              <w:t>1. WHO I AM</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_Toc115178378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5</w:t>
            </w:r>
            <w:r w:rsidR="00727091" w:rsidRPr="00727091">
              <w:rPr>
                <w:noProof/>
                <w:webHidden/>
                <w:sz w:val="28"/>
                <w:szCs w:val="28"/>
              </w:rPr>
              <w:fldChar w:fldCharType="end"/>
            </w:r>
          </w:hyperlink>
        </w:p>
        <w:p w14:paraId="26ECE335" w14:textId="347E8ACD" w:rsidR="00727091" w:rsidRPr="00727091" w:rsidRDefault="009A6E6A">
          <w:pPr>
            <w:pStyle w:val="Obsah2"/>
            <w:tabs>
              <w:tab w:val="right" w:leader="dot" w:pos="9060"/>
            </w:tabs>
            <w:rPr>
              <w:rFonts w:cstheme="minorBidi"/>
              <w:noProof/>
              <w:sz w:val="28"/>
              <w:szCs w:val="28"/>
            </w:rPr>
          </w:pPr>
          <w:hyperlink w:anchor="_Toc115178379" w:history="1">
            <w:r w:rsidR="00727091" w:rsidRPr="00727091">
              <w:rPr>
                <w:rStyle w:val="Hypertextovodkaz"/>
                <w:noProof/>
                <w:sz w:val="28"/>
                <w:szCs w:val="28"/>
              </w:rPr>
              <w:t>EMPATHY AND EMOTIONS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_Toc115178379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5</w:t>
            </w:r>
            <w:r w:rsidR="00727091" w:rsidRPr="00727091">
              <w:rPr>
                <w:noProof/>
                <w:webHidden/>
                <w:sz w:val="28"/>
                <w:szCs w:val="28"/>
              </w:rPr>
              <w:fldChar w:fldCharType="end"/>
            </w:r>
          </w:hyperlink>
        </w:p>
        <w:p w14:paraId="68D524F2" w14:textId="0A3FB977" w:rsidR="00727091" w:rsidRPr="00727091" w:rsidRDefault="009A6E6A">
          <w:pPr>
            <w:pStyle w:val="Obsah1"/>
            <w:tabs>
              <w:tab w:val="right" w:leader="dot" w:pos="9060"/>
            </w:tabs>
            <w:rPr>
              <w:rFonts w:cstheme="minorBidi"/>
              <w:noProof/>
              <w:sz w:val="28"/>
              <w:szCs w:val="28"/>
            </w:rPr>
          </w:pPr>
          <w:hyperlink w:anchor="_Toc115178380" w:history="1">
            <w:r w:rsidR="00727091" w:rsidRPr="00727091">
              <w:rPr>
                <w:rStyle w:val="Hypertextovodkaz"/>
                <w:noProof/>
                <w:sz w:val="28"/>
                <w:szCs w:val="28"/>
              </w:rPr>
              <w:t>2. WHO I AM</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_Toc115178380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8</w:t>
            </w:r>
            <w:r w:rsidR="00727091" w:rsidRPr="00727091">
              <w:rPr>
                <w:noProof/>
                <w:webHidden/>
                <w:sz w:val="28"/>
                <w:szCs w:val="28"/>
              </w:rPr>
              <w:fldChar w:fldCharType="end"/>
            </w:r>
          </w:hyperlink>
        </w:p>
        <w:p w14:paraId="53F736B3" w14:textId="199FB65D" w:rsidR="00727091" w:rsidRPr="00727091" w:rsidRDefault="009A6E6A">
          <w:pPr>
            <w:pStyle w:val="Obsah2"/>
            <w:tabs>
              <w:tab w:val="right" w:leader="dot" w:pos="9060"/>
            </w:tabs>
            <w:rPr>
              <w:rFonts w:cstheme="minorBidi"/>
              <w:noProof/>
              <w:sz w:val="28"/>
              <w:szCs w:val="28"/>
            </w:rPr>
          </w:pPr>
          <w:hyperlink w:anchor="_Toc115178381" w:history="1">
            <w:r w:rsidR="00727091" w:rsidRPr="00727091">
              <w:rPr>
                <w:rStyle w:val="Hypertextovodkaz"/>
                <w:noProof/>
                <w:sz w:val="28"/>
                <w:szCs w:val="28"/>
              </w:rPr>
              <w:t>SIGHT DESCRIPTION</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_Toc115178381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8</w:t>
            </w:r>
            <w:r w:rsidR="00727091" w:rsidRPr="00727091">
              <w:rPr>
                <w:noProof/>
                <w:webHidden/>
                <w:sz w:val="28"/>
                <w:szCs w:val="28"/>
              </w:rPr>
              <w:fldChar w:fldCharType="end"/>
            </w:r>
          </w:hyperlink>
        </w:p>
        <w:p w14:paraId="4DFA4240" w14:textId="3AD3AC57" w:rsidR="00727091" w:rsidRPr="00727091" w:rsidRDefault="009A6E6A">
          <w:pPr>
            <w:pStyle w:val="Obsah1"/>
            <w:tabs>
              <w:tab w:val="right" w:leader="dot" w:pos="9060"/>
            </w:tabs>
            <w:rPr>
              <w:rFonts w:cstheme="minorBidi"/>
              <w:noProof/>
              <w:sz w:val="28"/>
              <w:szCs w:val="28"/>
            </w:rPr>
          </w:pPr>
          <w:hyperlink w:anchor="_Toc115178382" w:history="1">
            <w:r w:rsidR="00727091" w:rsidRPr="00727091">
              <w:rPr>
                <w:rStyle w:val="Hypertextovodkaz"/>
                <w:noProof/>
                <w:sz w:val="28"/>
                <w:szCs w:val="28"/>
              </w:rPr>
              <w:t>3. WHAT THE WORLD SEES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_Toc115178382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11</w:t>
            </w:r>
            <w:r w:rsidR="00727091" w:rsidRPr="00727091">
              <w:rPr>
                <w:noProof/>
                <w:webHidden/>
                <w:sz w:val="28"/>
                <w:szCs w:val="28"/>
              </w:rPr>
              <w:fldChar w:fldCharType="end"/>
            </w:r>
          </w:hyperlink>
        </w:p>
        <w:p w14:paraId="14CC6732" w14:textId="124C0DC8" w:rsidR="00727091" w:rsidRPr="00727091" w:rsidRDefault="009A6E6A">
          <w:pPr>
            <w:pStyle w:val="Obsah2"/>
            <w:tabs>
              <w:tab w:val="right" w:leader="dot" w:pos="9060"/>
            </w:tabs>
            <w:rPr>
              <w:rFonts w:cstheme="minorBidi"/>
              <w:noProof/>
              <w:sz w:val="28"/>
              <w:szCs w:val="28"/>
            </w:rPr>
          </w:pPr>
          <w:hyperlink w:anchor="_Toc115178383" w:history="1">
            <w:r w:rsidR="00727091" w:rsidRPr="00727091">
              <w:rPr>
                <w:rStyle w:val="Hypertextovodkaz"/>
                <w:noProof/>
                <w:sz w:val="28"/>
                <w:szCs w:val="28"/>
              </w:rPr>
              <w:t>BODY POSTURE</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_Toc115178383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11</w:t>
            </w:r>
            <w:r w:rsidR="00727091" w:rsidRPr="00727091">
              <w:rPr>
                <w:noProof/>
                <w:webHidden/>
                <w:sz w:val="28"/>
                <w:szCs w:val="28"/>
              </w:rPr>
              <w:fldChar w:fldCharType="end"/>
            </w:r>
          </w:hyperlink>
        </w:p>
        <w:p w14:paraId="009FA9C2" w14:textId="0912B0DE" w:rsidR="00727091" w:rsidRPr="00727091" w:rsidRDefault="009A6E6A">
          <w:pPr>
            <w:pStyle w:val="Obsah1"/>
            <w:tabs>
              <w:tab w:val="right" w:leader="dot" w:pos="9060"/>
            </w:tabs>
            <w:rPr>
              <w:rFonts w:cstheme="minorBidi"/>
              <w:noProof/>
              <w:sz w:val="28"/>
              <w:szCs w:val="28"/>
            </w:rPr>
          </w:pPr>
          <w:hyperlink w:anchor="_Toc115178384" w:history="1">
            <w:r w:rsidR="00727091" w:rsidRPr="00727091">
              <w:rPr>
                <w:rStyle w:val="Hypertextovodkaz"/>
                <w:noProof/>
                <w:sz w:val="28"/>
                <w:szCs w:val="28"/>
              </w:rPr>
              <w:t>4. WHAT THE WORLD SEES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_Toc115178384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14</w:t>
            </w:r>
            <w:r w:rsidR="00727091" w:rsidRPr="00727091">
              <w:rPr>
                <w:noProof/>
                <w:webHidden/>
                <w:sz w:val="28"/>
                <w:szCs w:val="28"/>
              </w:rPr>
              <w:fldChar w:fldCharType="end"/>
            </w:r>
          </w:hyperlink>
        </w:p>
        <w:p w14:paraId="08401A9F" w14:textId="0902E75F" w:rsidR="00727091" w:rsidRPr="00727091" w:rsidRDefault="009A6E6A">
          <w:pPr>
            <w:pStyle w:val="Obsah2"/>
            <w:tabs>
              <w:tab w:val="right" w:leader="dot" w:pos="9060"/>
            </w:tabs>
            <w:rPr>
              <w:rFonts w:cstheme="minorBidi"/>
              <w:noProof/>
              <w:sz w:val="28"/>
              <w:szCs w:val="28"/>
            </w:rPr>
          </w:pPr>
          <w:hyperlink w:anchor="_Toc115178385" w:history="1">
            <w:r w:rsidR="00727091" w:rsidRPr="00727091">
              <w:rPr>
                <w:rStyle w:val="Hypertextovodkaz"/>
                <w:noProof/>
                <w:sz w:val="28"/>
                <w:szCs w:val="28"/>
              </w:rPr>
              <w:t>DRESSING, PERSONAL CARE</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_Toc115178385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14</w:t>
            </w:r>
            <w:r w:rsidR="00727091" w:rsidRPr="00727091">
              <w:rPr>
                <w:noProof/>
                <w:webHidden/>
                <w:sz w:val="28"/>
                <w:szCs w:val="28"/>
              </w:rPr>
              <w:fldChar w:fldCharType="end"/>
            </w:r>
          </w:hyperlink>
        </w:p>
        <w:p w14:paraId="1E4A0082" w14:textId="0298C0FC" w:rsidR="00727091" w:rsidRPr="00727091" w:rsidRDefault="009A6E6A">
          <w:pPr>
            <w:pStyle w:val="Obsah1"/>
            <w:tabs>
              <w:tab w:val="right" w:leader="dot" w:pos="9060"/>
            </w:tabs>
            <w:rPr>
              <w:rFonts w:cstheme="minorBidi"/>
              <w:noProof/>
              <w:sz w:val="28"/>
              <w:szCs w:val="28"/>
            </w:rPr>
          </w:pPr>
          <w:hyperlink w:anchor="_Toc115178386" w:history="1">
            <w:r w:rsidR="00727091" w:rsidRPr="00727091">
              <w:rPr>
                <w:rStyle w:val="Hypertextovodkaz"/>
                <w:noProof/>
                <w:sz w:val="28"/>
                <w:szCs w:val="28"/>
              </w:rPr>
              <w:t>5. WHAT THE WORLD SEES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_Toc115178386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17</w:t>
            </w:r>
            <w:r w:rsidR="00727091" w:rsidRPr="00727091">
              <w:rPr>
                <w:noProof/>
                <w:webHidden/>
                <w:sz w:val="28"/>
                <w:szCs w:val="28"/>
              </w:rPr>
              <w:fldChar w:fldCharType="end"/>
            </w:r>
          </w:hyperlink>
        </w:p>
        <w:p w14:paraId="180249CB" w14:textId="0A512C22" w:rsidR="00727091" w:rsidRPr="00727091" w:rsidRDefault="009A6E6A">
          <w:pPr>
            <w:pStyle w:val="Obsah2"/>
            <w:tabs>
              <w:tab w:val="right" w:leader="dot" w:pos="9060"/>
            </w:tabs>
            <w:rPr>
              <w:rFonts w:cstheme="minorBidi"/>
              <w:noProof/>
              <w:sz w:val="28"/>
              <w:szCs w:val="28"/>
            </w:rPr>
          </w:pPr>
          <w:hyperlink w:anchor="_Toc115178387" w:history="1">
            <w:r w:rsidR="00727091" w:rsidRPr="00727091">
              <w:rPr>
                <w:rStyle w:val="Hypertextovodkaz"/>
                <w:noProof/>
                <w:sz w:val="28"/>
                <w:szCs w:val="28"/>
              </w:rPr>
              <w:t>MANNERISMS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_Toc115178387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17</w:t>
            </w:r>
            <w:r w:rsidR="00727091" w:rsidRPr="00727091">
              <w:rPr>
                <w:noProof/>
                <w:webHidden/>
                <w:sz w:val="28"/>
                <w:szCs w:val="28"/>
              </w:rPr>
              <w:fldChar w:fldCharType="end"/>
            </w:r>
          </w:hyperlink>
        </w:p>
        <w:p w14:paraId="2AD5A250" w14:textId="6FFFC18E" w:rsidR="00727091" w:rsidRPr="00727091" w:rsidRDefault="009A6E6A">
          <w:pPr>
            <w:pStyle w:val="Obsah1"/>
            <w:tabs>
              <w:tab w:val="right" w:leader="dot" w:pos="9060"/>
            </w:tabs>
            <w:rPr>
              <w:rFonts w:cstheme="minorBidi"/>
              <w:noProof/>
              <w:sz w:val="28"/>
              <w:szCs w:val="28"/>
            </w:rPr>
          </w:pPr>
          <w:hyperlink w:anchor="_Toc115178388" w:history="1">
            <w:r w:rsidR="00727091" w:rsidRPr="00727091">
              <w:rPr>
                <w:rStyle w:val="Hypertextovodkaz"/>
                <w:noProof/>
                <w:sz w:val="28"/>
                <w:szCs w:val="28"/>
              </w:rPr>
              <w:t>6. HOW DO I COMMUNICATE</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_Toc115178388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20</w:t>
            </w:r>
            <w:r w:rsidR="00727091" w:rsidRPr="00727091">
              <w:rPr>
                <w:noProof/>
                <w:webHidden/>
                <w:sz w:val="28"/>
                <w:szCs w:val="28"/>
              </w:rPr>
              <w:fldChar w:fldCharType="end"/>
            </w:r>
          </w:hyperlink>
        </w:p>
        <w:p w14:paraId="60C0A3AD" w14:textId="4CC51318" w:rsidR="00727091" w:rsidRPr="00727091" w:rsidRDefault="009A6E6A">
          <w:pPr>
            <w:pStyle w:val="Obsah2"/>
            <w:tabs>
              <w:tab w:val="right" w:leader="dot" w:pos="9060"/>
            </w:tabs>
            <w:rPr>
              <w:rFonts w:cstheme="minorBidi"/>
              <w:noProof/>
              <w:sz w:val="28"/>
              <w:szCs w:val="28"/>
            </w:rPr>
          </w:pPr>
          <w:hyperlink w:anchor="_Toc115178389" w:history="1">
            <w:r w:rsidR="00727091" w:rsidRPr="00727091">
              <w:rPr>
                <w:rStyle w:val="Hypertextovodkaz"/>
                <w:noProof/>
                <w:sz w:val="28"/>
                <w:szCs w:val="28"/>
              </w:rPr>
              <w:t>INITIATING AND MAINTAINING CONTACT</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_Toc115178389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20</w:t>
            </w:r>
            <w:r w:rsidR="00727091" w:rsidRPr="00727091">
              <w:rPr>
                <w:noProof/>
                <w:webHidden/>
                <w:sz w:val="28"/>
                <w:szCs w:val="28"/>
              </w:rPr>
              <w:fldChar w:fldCharType="end"/>
            </w:r>
          </w:hyperlink>
        </w:p>
        <w:p w14:paraId="5954066A" w14:textId="533DBAF5" w:rsidR="00727091" w:rsidRPr="00727091" w:rsidRDefault="009A6E6A">
          <w:pPr>
            <w:pStyle w:val="Obsah1"/>
            <w:tabs>
              <w:tab w:val="right" w:leader="dot" w:pos="9060"/>
            </w:tabs>
            <w:rPr>
              <w:rFonts w:cstheme="minorBidi"/>
              <w:noProof/>
              <w:sz w:val="28"/>
              <w:szCs w:val="28"/>
            </w:rPr>
          </w:pPr>
          <w:hyperlink w:anchor="_Toc115178390" w:history="1">
            <w:r w:rsidR="00727091" w:rsidRPr="00727091">
              <w:rPr>
                <w:rStyle w:val="Hypertextovodkaz"/>
                <w:noProof/>
                <w:sz w:val="28"/>
                <w:szCs w:val="28"/>
              </w:rPr>
              <w:t>7. HOW DO I COMMUNICATE</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_Toc115178390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23</w:t>
            </w:r>
            <w:r w:rsidR="00727091" w:rsidRPr="00727091">
              <w:rPr>
                <w:noProof/>
                <w:webHidden/>
                <w:sz w:val="28"/>
                <w:szCs w:val="28"/>
              </w:rPr>
              <w:fldChar w:fldCharType="end"/>
            </w:r>
          </w:hyperlink>
        </w:p>
        <w:p w14:paraId="0786FB82" w14:textId="0CCA5976" w:rsidR="00727091" w:rsidRPr="00727091" w:rsidRDefault="009A6E6A">
          <w:pPr>
            <w:pStyle w:val="Obsah2"/>
            <w:tabs>
              <w:tab w:val="right" w:leader="dot" w:pos="9060"/>
            </w:tabs>
            <w:rPr>
              <w:rFonts w:cstheme="minorBidi"/>
              <w:noProof/>
              <w:sz w:val="28"/>
              <w:szCs w:val="28"/>
            </w:rPr>
          </w:pPr>
          <w:hyperlink w:anchor="_Toc115178391" w:history="1">
            <w:r w:rsidR="00727091" w:rsidRPr="00727091">
              <w:rPr>
                <w:rStyle w:val="Hypertextovodkaz"/>
                <w:noProof/>
                <w:sz w:val="28"/>
                <w:szCs w:val="28"/>
              </w:rPr>
              <w:t>VERBAL AND NONVERBAL COMMUNICATION</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_Toc115178391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23</w:t>
            </w:r>
            <w:r w:rsidR="00727091" w:rsidRPr="00727091">
              <w:rPr>
                <w:noProof/>
                <w:webHidden/>
                <w:sz w:val="28"/>
                <w:szCs w:val="28"/>
              </w:rPr>
              <w:fldChar w:fldCharType="end"/>
            </w:r>
          </w:hyperlink>
        </w:p>
        <w:p w14:paraId="606B6C63" w14:textId="4E052AF8" w:rsidR="00727091" w:rsidRPr="00727091" w:rsidRDefault="009A6E6A">
          <w:pPr>
            <w:pStyle w:val="Obsah1"/>
            <w:tabs>
              <w:tab w:val="right" w:leader="dot" w:pos="9060"/>
            </w:tabs>
            <w:rPr>
              <w:rFonts w:cstheme="minorBidi"/>
              <w:noProof/>
              <w:sz w:val="28"/>
              <w:szCs w:val="28"/>
            </w:rPr>
          </w:pPr>
          <w:hyperlink w:anchor="_Toc115178392" w:history="1">
            <w:r w:rsidR="00727091" w:rsidRPr="00727091">
              <w:rPr>
                <w:rStyle w:val="Hypertextovodkaz"/>
                <w:noProof/>
                <w:sz w:val="28"/>
                <w:szCs w:val="28"/>
              </w:rPr>
              <w:t>8. WHAT IS MY SOCIAL NETWORK</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_Toc115178392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26</w:t>
            </w:r>
            <w:r w:rsidR="00727091" w:rsidRPr="00727091">
              <w:rPr>
                <w:noProof/>
                <w:webHidden/>
                <w:sz w:val="28"/>
                <w:szCs w:val="28"/>
              </w:rPr>
              <w:fldChar w:fldCharType="end"/>
            </w:r>
          </w:hyperlink>
        </w:p>
        <w:p w14:paraId="1429FAB8" w14:textId="51C3A926" w:rsidR="00727091" w:rsidRPr="00727091" w:rsidRDefault="009A6E6A">
          <w:pPr>
            <w:pStyle w:val="Obsah2"/>
            <w:tabs>
              <w:tab w:val="right" w:leader="dot" w:pos="9060"/>
            </w:tabs>
            <w:rPr>
              <w:rFonts w:cstheme="minorBidi"/>
              <w:noProof/>
              <w:sz w:val="28"/>
              <w:szCs w:val="28"/>
            </w:rPr>
          </w:pPr>
          <w:hyperlink w:anchor="_Toc115178393" w:history="1">
            <w:r w:rsidR="00727091" w:rsidRPr="00727091">
              <w:rPr>
                <w:rStyle w:val="Hypertextovodkaz"/>
                <w:noProof/>
                <w:sz w:val="28"/>
                <w:szCs w:val="28"/>
              </w:rPr>
              <w:t>FAMILY</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_Toc115178393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26</w:t>
            </w:r>
            <w:r w:rsidR="00727091" w:rsidRPr="00727091">
              <w:rPr>
                <w:noProof/>
                <w:webHidden/>
                <w:sz w:val="28"/>
                <w:szCs w:val="28"/>
              </w:rPr>
              <w:fldChar w:fldCharType="end"/>
            </w:r>
          </w:hyperlink>
        </w:p>
        <w:p w14:paraId="298415C6" w14:textId="712D617D" w:rsidR="00727091" w:rsidRPr="00727091" w:rsidRDefault="009A6E6A">
          <w:pPr>
            <w:pStyle w:val="Obsah1"/>
            <w:tabs>
              <w:tab w:val="right" w:leader="dot" w:pos="9060"/>
            </w:tabs>
            <w:rPr>
              <w:rFonts w:cstheme="minorBidi"/>
              <w:noProof/>
              <w:sz w:val="28"/>
              <w:szCs w:val="28"/>
            </w:rPr>
          </w:pPr>
          <w:hyperlink w:anchor="_Toc115178394" w:history="1">
            <w:r w:rsidR="00727091" w:rsidRPr="00727091">
              <w:rPr>
                <w:rStyle w:val="Hypertextovodkaz"/>
                <w:noProof/>
                <w:sz w:val="28"/>
                <w:szCs w:val="28"/>
                <w:lang w:eastAsia="cs-CZ"/>
              </w:rPr>
              <w:t>9. WHAT IS MY SOCIAL NETWORK</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_Toc115178394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29</w:t>
            </w:r>
            <w:r w:rsidR="00727091" w:rsidRPr="00727091">
              <w:rPr>
                <w:noProof/>
                <w:webHidden/>
                <w:sz w:val="28"/>
                <w:szCs w:val="28"/>
              </w:rPr>
              <w:fldChar w:fldCharType="end"/>
            </w:r>
          </w:hyperlink>
        </w:p>
        <w:p w14:paraId="4B4417DC" w14:textId="63951FDB" w:rsidR="00727091" w:rsidRPr="00727091" w:rsidRDefault="009A6E6A">
          <w:pPr>
            <w:pStyle w:val="Obsah2"/>
            <w:tabs>
              <w:tab w:val="right" w:leader="dot" w:pos="9060"/>
            </w:tabs>
            <w:rPr>
              <w:rFonts w:cstheme="minorBidi"/>
              <w:noProof/>
              <w:sz w:val="28"/>
              <w:szCs w:val="28"/>
            </w:rPr>
          </w:pPr>
          <w:hyperlink w:anchor="_Toc115178395" w:history="1">
            <w:r w:rsidR="00727091" w:rsidRPr="00727091">
              <w:rPr>
                <w:rStyle w:val="Hypertextovodkaz"/>
                <w:noProof/>
                <w:sz w:val="28"/>
                <w:szCs w:val="28"/>
                <w:lang w:eastAsia="cs-CZ"/>
              </w:rPr>
              <w:t>Friends, hobbies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_Toc115178395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29</w:t>
            </w:r>
            <w:r w:rsidR="00727091" w:rsidRPr="00727091">
              <w:rPr>
                <w:noProof/>
                <w:webHidden/>
                <w:sz w:val="28"/>
                <w:szCs w:val="28"/>
              </w:rPr>
              <w:fldChar w:fldCharType="end"/>
            </w:r>
          </w:hyperlink>
        </w:p>
        <w:p w14:paraId="0E541EFA" w14:textId="2C9FFE9F" w:rsidR="00727091" w:rsidRPr="00727091" w:rsidRDefault="009A6E6A">
          <w:pPr>
            <w:pStyle w:val="Obsah1"/>
            <w:tabs>
              <w:tab w:val="right" w:leader="dot" w:pos="9060"/>
            </w:tabs>
            <w:rPr>
              <w:rFonts w:cstheme="minorBidi"/>
              <w:noProof/>
              <w:sz w:val="28"/>
              <w:szCs w:val="28"/>
            </w:rPr>
          </w:pPr>
          <w:hyperlink w:anchor="_Toc115178396" w:history="1">
            <w:r w:rsidR="00727091" w:rsidRPr="00727091">
              <w:rPr>
                <w:rStyle w:val="Hypertextovodkaz"/>
                <w:noProof/>
                <w:sz w:val="28"/>
                <w:szCs w:val="28"/>
                <w:lang w:eastAsia="en-US"/>
              </w:rPr>
              <w:t>10. EXPERIENCE AND INDEPENDENCE</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_Toc115178396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34</w:t>
            </w:r>
            <w:r w:rsidR="00727091" w:rsidRPr="00727091">
              <w:rPr>
                <w:noProof/>
                <w:webHidden/>
                <w:sz w:val="28"/>
                <w:szCs w:val="28"/>
              </w:rPr>
              <w:fldChar w:fldCharType="end"/>
            </w:r>
          </w:hyperlink>
        </w:p>
        <w:p w14:paraId="4C351E4F" w14:textId="13042FB9" w:rsidR="00727091" w:rsidRPr="00727091" w:rsidRDefault="009A6E6A">
          <w:pPr>
            <w:pStyle w:val="Obsah2"/>
            <w:tabs>
              <w:tab w:val="right" w:leader="dot" w:pos="9060"/>
            </w:tabs>
            <w:rPr>
              <w:rFonts w:cstheme="minorBidi"/>
              <w:noProof/>
              <w:sz w:val="28"/>
              <w:szCs w:val="28"/>
            </w:rPr>
          </w:pPr>
          <w:hyperlink w:anchor="_Toc115178397" w:history="1">
            <w:r w:rsidR="00727091" w:rsidRPr="00727091">
              <w:rPr>
                <w:rStyle w:val="Hypertextovodkaz"/>
                <w:noProof/>
                <w:sz w:val="28"/>
                <w:szCs w:val="28"/>
                <w:lang w:eastAsia="en-US"/>
              </w:rPr>
              <w:t>DAILY LIVING SKILLS</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_Toc115178397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34</w:t>
            </w:r>
            <w:r w:rsidR="00727091" w:rsidRPr="00727091">
              <w:rPr>
                <w:noProof/>
                <w:webHidden/>
                <w:sz w:val="28"/>
                <w:szCs w:val="28"/>
              </w:rPr>
              <w:fldChar w:fldCharType="end"/>
            </w:r>
          </w:hyperlink>
        </w:p>
        <w:p w14:paraId="2CD88D19" w14:textId="121BC8BF" w:rsidR="00727091" w:rsidRPr="00727091" w:rsidRDefault="009A6E6A">
          <w:pPr>
            <w:pStyle w:val="Obsah1"/>
            <w:tabs>
              <w:tab w:val="right" w:leader="dot" w:pos="9060"/>
            </w:tabs>
            <w:rPr>
              <w:rFonts w:cstheme="minorBidi"/>
              <w:noProof/>
              <w:sz w:val="28"/>
              <w:szCs w:val="28"/>
            </w:rPr>
          </w:pPr>
          <w:hyperlink w:anchor="_Toc115178398" w:history="1">
            <w:r w:rsidR="00727091" w:rsidRPr="00727091">
              <w:rPr>
                <w:rStyle w:val="Hypertextovodkaz"/>
                <w:noProof/>
                <w:sz w:val="28"/>
                <w:szCs w:val="28"/>
                <w:lang w:eastAsia="en-US"/>
              </w:rPr>
              <w:t>11. EXPERIENCE AND iNDEPENDENCE</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_Toc115178398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37</w:t>
            </w:r>
            <w:r w:rsidR="00727091" w:rsidRPr="00727091">
              <w:rPr>
                <w:noProof/>
                <w:webHidden/>
                <w:sz w:val="28"/>
                <w:szCs w:val="28"/>
              </w:rPr>
              <w:fldChar w:fldCharType="end"/>
            </w:r>
          </w:hyperlink>
        </w:p>
        <w:p w14:paraId="0AA9CE1A" w14:textId="0CE34CD3" w:rsidR="00727091" w:rsidRPr="00727091" w:rsidRDefault="009A6E6A">
          <w:pPr>
            <w:pStyle w:val="Obsah2"/>
            <w:tabs>
              <w:tab w:val="right" w:leader="dot" w:pos="9060"/>
            </w:tabs>
            <w:rPr>
              <w:rFonts w:cstheme="minorBidi"/>
              <w:noProof/>
              <w:sz w:val="28"/>
              <w:szCs w:val="28"/>
            </w:rPr>
          </w:pPr>
          <w:hyperlink w:anchor="_Toc115178399" w:history="1">
            <w:r w:rsidR="00727091" w:rsidRPr="00727091">
              <w:rPr>
                <w:rStyle w:val="Hypertextovodkaz"/>
                <w:noProof/>
                <w:sz w:val="28"/>
                <w:szCs w:val="28"/>
                <w:lang w:eastAsia="en-US"/>
              </w:rPr>
              <w:t>ORIENTATION AND MOBILITY</w:t>
            </w:r>
            <w:r w:rsidR="00727091" w:rsidRPr="00727091">
              <w:rPr>
                <w:noProof/>
                <w:webHidden/>
                <w:sz w:val="28"/>
                <w:szCs w:val="28"/>
              </w:rPr>
              <w:tab/>
            </w:r>
            <w:r w:rsidR="00727091" w:rsidRPr="00727091">
              <w:rPr>
                <w:noProof/>
                <w:webHidden/>
                <w:sz w:val="28"/>
                <w:szCs w:val="28"/>
              </w:rPr>
              <w:fldChar w:fldCharType="begin"/>
            </w:r>
            <w:r w:rsidR="00727091" w:rsidRPr="00727091">
              <w:rPr>
                <w:noProof/>
                <w:webHidden/>
                <w:sz w:val="28"/>
                <w:szCs w:val="28"/>
              </w:rPr>
              <w:instrText xml:space="preserve"> PAGEREF _Toc115178399 \h </w:instrText>
            </w:r>
            <w:r w:rsidR="00727091" w:rsidRPr="00727091">
              <w:rPr>
                <w:noProof/>
                <w:webHidden/>
                <w:sz w:val="28"/>
                <w:szCs w:val="28"/>
              </w:rPr>
            </w:r>
            <w:r w:rsidR="00727091" w:rsidRPr="00727091">
              <w:rPr>
                <w:noProof/>
                <w:webHidden/>
                <w:sz w:val="28"/>
                <w:szCs w:val="28"/>
              </w:rPr>
              <w:fldChar w:fldCharType="separate"/>
            </w:r>
            <w:r>
              <w:rPr>
                <w:noProof/>
                <w:webHidden/>
                <w:sz w:val="28"/>
                <w:szCs w:val="28"/>
              </w:rPr>
              <w:t>37</w:t>
            </w:r>
            <w:r w:rsidR="00727091" w:rsidRPr="00727091">
              <w:rPr>
                <w:noProof/>
                <w:webHidden/>
                <w:sz w:val="28"/>
                <w:szCs w:val="28"/>
              </w:rPr>
              <w:fldChar w:fldCharType="end"/>
            </w:r>
          </w:hyperlink>
        </w:p>
        <w:p w14:paraId="6F8392D6" w14:textId="482F115C" w:rsidR="001439BB" w:rsidRDefault="001439BB">
          <w:r w:rsidRPr="00727091">
            <w:rPr>
              <w:rFonts w:asciiTheme="minorHAnsi" w:hAnsiTheme="minorHAnsi"/>
              <w:b/>
              <w:bCs/>
              <w:sz w:val="28"/>
              <w:szCs w:val="28"/>
            </w:rPr>
            <w:fldChar w:fldCharType="end"/>
          </w:r>
        </w:p>
      </w:sdtContent>
    </w:sdt>
    <w:p w14:paraId="7DE92E08" w14:textId="2DD798FE" w:rsidR="001439BB" w:rsidRDefault="001439BB">
      <w:pPr>
        <w:spacing w:after="0" w:line="240" w:lineRule="auto"/>
        <w:jc w:val="center"/>
        <w:rPr>
          <w:rFonts w:asciiTheme="minorHAnsi" w:hAnsiTheme="minorHAnsi" w:cstheme="minorHAnsi"/>
          <w:b/>
          <w:sz w:val="28"/>
          <w:szCs w:val="28"/>
        </w:rPr>
      </w:pPr>
    </w:p>
    <w:p w14:paraId="5E4CDC58" w14:textId="77777777" w:rsidR="00C36085" w:rsidRDefault="00C36085">
      <w:pPr>
        <w:rPr>
          <w:b/>
          <w:sz w:val="32"/>
          <w:szCs w:val="32"/>
        </w:rPr>
      </w:pPr>
      <w:r>
        <w:br w:type="page"/>
      </w:r>
    </w:p>
    <w:p w14:paraId="49B3EF09" w14:textId="13B232EC" w:rsidR="00D9514B" w:rsidRPr="00C36085" w:rsidRDefault="00C36085" w:rsidP="00C36085">
      <w:pPr>
        <w:pStyle w:val="Nadpis1"/>
      </w:pPr>
      <w:bookmarkStart w:id="0" w:name="_Toc115178377"/>
      <w:r w:rsidRPr="00C36085">
        <w:lastRenderedPageBreak/>
        <w:t>INTRODUCTION</w:t>
      </w:r>
      <w:bookmarkEnd w:id="0"/>
    </w:p>
    <w:p w14:paraId="3C3DE2A3" w14:textId="37AD4AE8" w:rsidR="00D9514B" w:rsidRDefault="00D9514B">
      <w:pPr>
        <w:spacing w:after="0" w:line="240" w:lineRule="auto"/>
        <w:jc w:val="center"/>
        <w:rPr>
          <w:rFonts w:asciiTheme="minorHAnsi" w:hAnsiTheme="minorHAnsi" w:cstheme="minorHAnsi"/>
          <w:b/>
          <w:sz w:val="28"/>
          <w:szCs w:val="28"/>
        </w:rPr>
      </w:pPr>
    </w:p>
    <w:p w14:paraId="6FC77B07" w14:textId="77777777" w:rsidR="00D9514B" w:rsidRDefault="00D9514B" w:rsidP="00D9514B">
      <w:pPr>
        <w:spacing w:after="0" w:line="240" w:lineRule="auto"/>
        <w:rPr>
          <w:sz w:val="28"/>
          <w:szCs w:val="28"/>
        </w:rPr>
      </w:pPr>
      <w:r w:rsidRPr="00D9514B">
        <w:rPr>
          <w:sz w:val="28"/>
          <w:szCs w:val="28"/>
        </w:rPr>
        <w:t xml:space="preserve">SMILE Too is an Erasmus project undertaken by 6 leading schools for the Visually Impaired across Europe. The partner schools are: </w:t>
      </w:r>
    </w:p>
    <w:p w14:paraId="19325925" w14:textId="77777777" w:rsidR="00D9514B" w:rsidRDefault="00D9514B" w:rsidP="00D9514B">
      <w:pPr>
        <w:spacing w:after="0" w:line="240" w:lineRule="auto"/>
        <w:rPr>
          <w:sz w:val="28"/>
          <w:szCs w:val="28"/>
        </w:rPr>
      </w:pPr>
    </w:p>
    <w:p w14:paraId="4F195292" w14:textId="1981875A" w:rsidR="00D9514B" w:rsidRDefault="00D9514B" w:rsidP="00D9514B">
      <w:pPr>
        <w:spacing w:after="0" w:line="240" w:lineRule="auto"/>
        <w:rPr>
          <w:sz w:val="28"/>
          <w:szCs w:val="28"/>
        </w:rPr>
      </w:pPr>
      <w:r w:rsidRPr="00D9514B">
        <w:rPr>
          <w:sz w:val="28"/>
          <w:szCs w:val="28"/>
        </w:rPr>
        <w:t xml:space="preserve">• Jordanstown School in Northern Ireland, </w:t>
      </w:r>
    </w:p>
    <w:p w14:paraId="03CDF2B1" w14:textId="77777777" w:rsidR="00D9514B" w:rsidRDefault="00D9514B" w:rsidP="00D9514B">
      <w:pPr>
        <w:spacing w:after="0" w:line="240" w:lineRule="auto"/>
        <w:rPr>
          <w:sz w:val="28"/>
          <w:szCs w:val="28"/>
        </w:rPr>
      </w:pPr>
      <w:r w:rsidRPr="00D9514B">
        <w:rPr>
          <w:sz w:val="28"/>
          <w:szCs w:val="28"/>
        </w:rPr>
        <w:t xml:space="preserve">• Centre IRIS in Slovenia, </w:t>
      </w:r>
    </w:p>
    <w:p w14:paraId="5EF5D537" w14:textId="77777777" w:rsidR="00D9514B" w:rsidRDefault="00D9514B" w:rsidP="00D9514B">
      <w:pPr>
        <w:spacing w:after="0" w:line="240" w:lineRule="auto"/>
        <w:rPr>
          <w:sz w:val="28"/>
          <w:szCs w:val="28"/>
        </w:rPr>
      </w:pPr>
      <w:r w:rsidRPr="00D9514B">
        <w:rPr>
          <w:sz w:val="28"/>
          <w:szCs w:val="28"/>
        </w:rPr>
        <w:t xml:space="preserve">• GOA in Prague, </w:t>
      </w:r>
    </w:p>
    <w:p w14:paraId="1016CD54" w14:textId="5C4C143C" w:rsidR="00D9514B" w:rsidRDefault="00D9514B" w:rsidP="00D9514B">
      <w:pPr>
        <w:spacing w:after="0" w:line="240" w:lineRule="auto"/>
        <w:rPr>
          <w:sz w:val="28"/>
          <w:szCs w:val="28"/>
        </w:rPr>
      </w:pPr>
      <w:r w:rsidRPr="00D9514B">
        <w:rPr>
          <w:sz w:val="28"/>
          <w:szCs w:val="28"/>
        </w:rPr>
        <w:t>• Royal Visio in the Ne</w:t>
      </w:r>
      <w:r w:rsidR="007A4715">
        <w:rPr>
          <w:sz w:val="28"/>
          <w:szCs w:val="28"/>
        </w:rPr>
        <w:t>th</w:t>
      </w:r>
      <w:r w:rsidRPr="00D9514B">
        <w:rPr>
          <w:sz w:val="28"/>
          <w:szCs w:val="28"/>
        </w:rPr>
        <w:t xml:space="preserve">erlands, </w:t>
      </w:r>
    </w:p>
    <w:p w14:paraId="20022A3B" w14:textId="77777777" w:rsidR="00D9514B" w:rsidRDefault="00D9514B" w:rsidP="00D9514B">
      <w:pPr>
        <w:spacing w:after="0" w:line="240" w:lineRule="auto"/>
        <w:rPr>
          <w:sz w:val="28"/>
          <w:szCs w:val="28"/>
        </w:rPr>
      </w:pPr>
      <w:r w:rsidRPr="00D9514B">
        <w:rPr>
          <w:sz w:val="28"/>
          <w:szCs w:val="28"/>
        </w:rPr>
        <w:t xml:space="preserve">• Royal Blind School in Scotland </w:t>
      </w:r>
    </w:p>
    <w:p w14:paraId="36C36657" w14:textId="29389FEB" w:rsidR="00D9514B" w:rsidRDefault="00D9514B" w:rsidP="00D9514B">
      <w:pPr>
        <w:spacing w:after="0" w:line="240" w:lineRule="auto"/>
        <w:rPr>
          <w:sz w:val="28"/>
          <w:szCs w:val="28"/>
        </w:rPr>
      </w:pPr>
      <w:r w:rsidRPr="00D9514B">
        <w:rPr>
          <w:sz w:val="28"/>
          <w:szCs w:val="28"/>
        </w:rPr>
        <w:t xml:space="preserve">• Lega del filo </w:t>
      </w:r>
      <w:proofErr w:type="spellStart"/>
      <w:r w:rsidRPr="00D9514B">
        <w:rPr>
          <w:sz w:val="28"/>
          <w:szCs w:val="28"/>
        </w:rPr>
        <w:t>d’Oro</w:t>
      </w:r>
      <w:proofErr w:type="spellEnd"/>
      <w:r w:rsidRPr="00D9514B">
        <w:rPr>
          <w:sz w:val="28"/>
          <w:szCs w:val="28"/>
        </w:rPr>
        <w:t xml:space="preserve"> in Italy </w:t>
      </w:r>
    </w:p>
    <w:p w14:paraId="2743D056" w14:textId="77777777" w:rsidR="00D9514B" w:rsidRDefault="00D9514B" w:rsidP="00D9514B">
      <w:pPr>
        <w:spacing w:after="0" w:line="240" w:lineRule="auto"/>
        <w:rPr>
          <w:sz w:val="28"/>
          <w:szCs w:val="28"/>
        </w:rPr>
      </w:pPr>
    </w:p>
    <w:p w14:paraId="598B2435" w14:textId="406997C6" w:rsidR="00D9514B" w:rsidRDefault="00D9514B" w:rsidP="00D9514B">
      <w:pPr>
        <w:spacing w:after="0" w:line="240" w:lineRule="auto"/>
        <w:rPr>
          <w:sz w:val="28"/>
          <w:szCs w:val="28"/>
        </w:rPr>
      </w:pPr>
      <w:r w:rsidRPr="00D9514B">
        <w:rPr>
          <w:sz w:val="28"/>
          <w:szCs w:val="28"/>
        </w:rPr>
        <w:t xml:space="preserve">The staff involved in the SMILE too project </w:t>
      </w:r>
      <w:r w:rsidR="007A4715" w:rsidRPr="00D9514B">
        <w:rPr>
          <w:sz w:val="28"/>
          <w:szCs w:val="28"/>
        </w:rPr>
        <w:t>is</w:t>
      </w:r>
      <w:r w:rsidRPr="00D9514B">
        <w:rPr>
          <w:sz w:val="28"/>
          <w:szCs w:val="28"/>
        </w:rPr>
        <w:t xml:space="preserve"> experienced Qualified Teachers of the Visually Impaired. They are also involved in outreach work and support children who have </w:t>
      </w:r>
      <w:r w:rsidR="00A03DE4">
        <w:rPr>
          <w:sz w:val="28"/>
          <w:szCs w:val="28"/>
        </w:rPr>
        <w:t>v</w:t>
      </w:r>
      <w:r w:rsidRPr="00D9514B">
        <w:rPr>
          <w:sz w:val="28"/>
          <w:szCs w:val="28"/>
        </w:rPr>
        <w:t xml:space="preserve">isual </w:t>
      </w:r>
      <w:r w:rsidR="00A03DE4">
        <w:rPr>
          <w:sz w:val="28"/>
          <w:szCs w:val="28"/>
        </w:rPr>
        <w:t>i</w:t>
      </w:r>
      <w:r w:rsidRPr="00D9514B">
        <w:rPr>
          <w:sz w:val="28"/>
          <w:szCs w:val="28"/>
        </w:rPr>
        <w:t xml:space="preserve">mpairment in mainstream and special schools. </w:t>
      </w:r>
    </w:p>
    <w:p w14:paraId="6D9E95DA" w14:textId="77777777" w:rsidR="00D9514B" w:rsidRDefault="00D9514B" w:rsidP="00D9514B">
      <w:pPr>
        <w:spacing w:after="0" w:line="240" w:lineRule="auto"/>
        <w:rPr>
          <w:sz w:val="28"/>
          <w:szCs w:val="28"/>
        </w:rPr>
      </w:pPr>
    </w:p>
    <w:p w14:paraId="0344F9F5" w14:textId="778F9053" w:rsidR="00A03DE4" w:rsidRDefault="00D9514B" w:rsidP="00D9514B">
      <w:pPr>
        <w:spacing w:after="0" w:line="240" w:lineRule="auto"/>
        <w:rPr>
          <w:sz w:val="28"/>
          <w:szCs w:val="28"/>
        </w:rPr>
      </w:pPr>
      <w:r w:rsidRPr="00D9514B">
        <w:rPr>
          <w:sz w:val="28"/>
          <w:szCs w:val="28"/>
        </w:rPr>
        <w:t xml:space="preserve">SMILE too stands for Social Skills Make Inclusive Life Easier. As the name suggests, the aim of this </w:t>
      </w:r>
      <w:r w:rsidR="007A4715" w:rsidRPr="00D9514B">
        <w:rPr>
          <w:sz w:val="28"/>
          <w:szCs w:val="28"/>
        </w:rPr>
        <w:t>3-year</w:t>
      </w:r>
      <w:r w:rsidRPr="00D9514B">
        <w:rPr>
          <w:sz w:val="28"/>
          <w:szCs w:val="28"/>
        </w:rPr>
        <w:t xml:space="preserve"> project is to share knowledge about the development of social skills in children and young people who are </w:t>
      </w:r>
      <w:r w:rsidR="00A03DE4">
        <w:rPr>
          <w:sz w:val="28"/>
          <w:szCs w:val="28"/>
        </w:rPr>
        <w:t>v</w:t>
      </w:r>
      <w:r w:rsidRPr="00D9514B">
        <w:rPr>
          <w:sz w:val="28"/>
          <w:szCs w:val="28"/>
        </w:rPr>
        <w:t xml:space="preserve">isually </w:t>
      </w:r>
      <w:r w:rsidR="00A03DE4">
        <w:rPr>
          <w:sz w:val="28"/>
          <w:szCs w:val="28"/>
        </w:rPr>
        <w:t>i</w:t>
      </w:r>
      <w:r w:rsidRPr="00D9514B">
        <w:rPr>
          <w:sz w:val="28"/>
          <w:szCs w:val="28"/>
        </w:rPr>
        <w:t xml:space="preserve">mpaired with the aim of making resources for </w:t>
      </w:r>
      <w:r w:rsidR="00A03DE4">
        <w:rPr>
          <w:sz w:val="28"/>
          <w:szCs w:val="28"/>
        </w:rPr>
        <w:t>parents</w:t>
      </w:r>
      <w:r w:rsidRPr="00D9514B">
        <w:rPr>
          <w:sz w:val="28"/>
          <w:szCs w:val="28"/>
        </w:rPr>
        <w:t xml:space="preserve"> to support social skills in this population. </w:t>
      </w:r>
    </w:p>
    <w:p w14:paraId="12DFE4FC" w14:textId="3624589B" w:rsidR="00A03DE4" w:rsidRDefault="00A03DE4" w:rsidP="00D9514B">
      <w:pPr>
        <w:spacing w:after="0" w:line="240" w:lineRule="auto"/>
        <w:rPr>
          <w:sz w:val="28"/>
          <w:szCs w:val="28"/>
        </w:rPr>
      </w:pPr>
    </w:p>
    <w:p w14:paraId="2B680E5C" w14:textId="77777777" w:rsidR="00A03DE4" w:rsidRDefault="00A03DE4" w:rsidP="00D9514B">
      <w:pPr>
        <w:spacing w:after="0" w:line="240" w:lineRule="auto"/>
        <w:rPr>
          <w:sz w:val="28"/>
          <w:szCs w:val="28"/>
        </w:rPr>
      </w:pPr>
    </w:p>
    <w:p w14:paraId="3EF6C86C" w14:textId="77777777" w:rsidR="00A03DE4" w:rsidRDefault="00D9514B" w:rsidP="00D9514B">
      <w:pPr>
        <w:spacing w:after="0" w:line="240" w:lineRule="auto"/>
        <w:rPr>
          <w:sz w:val="28"/>
          <w:szCs w:val="28"/>
        </w:rPr>
      </w:pPr>
      <w:r w:rsidRPr="00D9514B">
        <w:rPr>
          <w:sz w:val="28"/>
          <w:szCs w:val="28"/>
        </w:rPr>
        <w:t xml:space="preserve">WHY TEACH SOCIAL SKILLS? </w:t>
      </w:r>
    </w:p>
    <w:p w14:paraId="7F81CC27" w14:textId="77777777" w:rsidR="000D7733" w:rsidRDefault="00D9514B" w:rsidP="00D9514B">
      <w:pPr>
        <w:spacing w:after="0" w:line="240" w:lineRule="auto"/>
        <w:rPr>
          <w:sz w:val="28"/>
          <w:szCs w:val="28"/>
        </w:rPr>
      </w:pPr>
      <w:r w:rsidRPr="00D9514B">
        <w:rPr>
          <w:sz w:val="28"/>
          <w:szCs w:val="28"/>
        </w:rPr>
        <w:t>It is well documented that the development of social skills relies heavily on observation and imitation. Children and young people with visual impairment often do not have this advantage. Much of social interaction is non</w:t>
      </w:r>
      <w:r w:rsidR="00A03DE4">
        <w:rPr>
          <w:sz w:val="28"/>
          <w:szCs w:val="28"/>
        </w:rPr>
        <w:t>-</w:t>
      </w:r>
      <w:r w:rsidRPr="00D9514B">
        <w:rPr>
          <w:sz w:val="28"/>
          <w:szCs w:val="28"/>
        </w:rPr>
        <w:t xml:space="preserve">verbal and social cues and body language may be abstract concepts to the child with </w:t>
      </w:r>
      <w:r w:rsidR="00A03DE4">
        <w:rPr>
          <w:sz w:val="28"/>
          <w:szCs w:val="28"/>
        </w:rPr>
        <w:t>v</w:t>
      </w:r>
      <w:r w:rsidRPr="00D9514B">
        <w:rPr>
          <w:sz w:val="28"/>
          <w:szCs w:val="28"/>
        </w:rPr>
        <w:t xml:space="preserve">isual </w:t>
      </w:r>
      <w:r w:rsidR="00A03DE4">
        <w:rPr>
          <w:sz w:val="28"/>
          <w:szCs w:val="28"/>
        </w:rPr>
        <w:t>i</w:t>
      </w:r>
      <w:r w:rsidRPr="00D9514B">
        <w:rPr>
          <w:sz w:val="28"/>
          <w:szCs w:val="28"/>
        </w:rPr>
        <w:t xml:space="preserve">mpairment. The development of social skills needs careful consideration as it differs considerably from that of their sighted peers. </w:t>
      </w:r>
    </w:p>
    <w:p w14:paraId="619CD16D" w14:textId="77777777" w:rsidR="000D7733" w:rsidRDefault="000D7733" w:rsidP="00D9514B">
      <w:pPr>
        <w:spacing w:after="0" w:line="240" w:lineRule="auto"/>
        <w:rPr>
          <w:sz w:val="28"/>
          <w:szCs w:val="28"/>
        </w:rPr>
      </w:pPr>
    </w:p>
    <w:p w14:paraId="26913EA8" w14:textId="77777777" w:rsidR="000D7733" w:rsidRDefault="00D9514B" w:rsidP="00D9514B">
      <w:pPr>
        <w:spacing w:after="0" w:line="240" w:lineRule="auto"/>
        <w:rPr>
          <w:sz w:val="28"/>
          <w:szCs w:val="28"/>
        </w:rPr>
      </w:pPr>
      <w:r w:rsidRPr="00D9514B">
        <w:rPr>
          <w:sz w:val="28"/>
          <w:szCs w:val="28"/>
        </w:rPr>
        <w:t xml:space="preserve">“Sighted children observe and imitate people’s social behaviours, learning from any visual cues given. This is known as incidental learning. If these opportunities aren’t available to a child, understanding and development of appropriate social behaviour can become fragmented. Having appropriate social skills is crucial to a child’s everyday interactions. They enable the child to interact with others, establish friendships and later develop personal and work relationships”. RNIB website 8 November 2017 </w:t>
      </w:r>
    </w:p>
    <w:p w14:paraId="61C07809" w14:textId="77777777" w:rsidR="000D7733" w:rsidRDefault="00D9514B" w:rsidP="00D9514B">
      <w:pPr>
        <w:spacing w:after="0" w:line="240" w:lineRule="auto"/>
        <w:rPr>
          <w:sz w:val="28"/>
          <w:szCs w:val="28"/>
        </w:rPr>
      </w:pPr>
      <w:r w:rsidRPr="00D9514B">
        <w:rPr>
          <w:sz w:val="28"/>
          <w:szCs w:val="28"/>
        </w:rPr>
        <w:t xml:space="preserve">“If you’re blind, how do you know where to look when someone is talking to you? Or when to shake someone’s hand? Or what “personal space” means? </w:t>
      </w:r>
      <w:r w:rsidRPr="00D9514B">
        <w:rPr>
          <w:sz w:val="28"/>
          <w:szCs w:val="28"/>
        </w:rPr>
        <w:lastRenderedPageBreak/>
        <w:t xml:space="preserve">These are just some of the skills children who are blind must explicitly be taught, since they don’t have the benefit of observing the actions and reactions of their family and friends in social situations.” Perkins school for the Blind </w:t>
      </w:r>
    </w:p>
    <w:p w14:paraId="6E19C4F8" w14:textId="77777777" w:rsidR="000D7733" w:rsidRDefault="000D7733" w:rsidP="00D9514B">
      <w:pPr>
        <w:spacing w:after="0" w:line="240" w:lineRule="auto"/>
        <w:rPr>
          <w:sz w:val="28"/>
          <w:szCs w:val="28"/>
        </w:rPr>
      </w:pPr>
    </w:p>
    <w:p w14:paraId="1DBC71FD" w14:textId="77777777" w:rsidR="000D7733" w:rsidRDefault="00D9514B" w:rsidP="00D9514B">
      <w:pPr>
        <w:spacing w:after="0" w:line="240" w:lineRule="auto"/>
        <w:rPr>
          <w:sz w:val="28"/>
          <w:szCs w:val="28"/>
        </w:rPr>
      </w:pPr>
      <w:r w:rsidRPr="00D9514B">
        <w:rPr>
          <w:sz w:val="28"/>
          <w:szCs w:val="28"/>
        </w:rPr>
        <w:t xml:space="preserve">Children who are visually impaired can find it difficult to acquire social skills that are vital for developing relationships and understanding social situations throughout their lifetime. It cannot be assumed that they will develop social skills 4 automatically like their sighted peers. This has an impact both in school and in the wider world. </w:t>
      </w:r>
    </w:p>
    <w:p w14:paraId="49A6CD2F" w14:textId="77777777" w:rsidR="000D7733" w:rsidRDefault="000D7733" w:rsidP="00D9514B">
      <w:pPr>
        <w:spacing w:after="0" w:line="240" w:lineRule="auto"/>
        <w:rPr>
          <w:sz w:val="28"/>
          <w:szCs w:val="28"/>
        </w:rPr>
      </w:pPr>
    </w:p>
    <w:p w14:paraId="539CD424" w14:textId="77777777" w:rsidR="000D7733" w:rsidRDefault="000D7733" w:rsidP="00D9514B">
      <w:pPr>
        <w:spacing w:after="0" w:line="240" w:lineRule="auto"/>
        <w:rPr>
          <w:sz w:val="28"/>
          <w:szCs w:val="28"/>
        </w:rPr>
      </w:pPr>
    </w:p>
    <w:p w14:paraId="432EE613" w14:textId="77777777" w:rsidR="000D7733" w:rsidRDefault="00D9514B" w:rsidP="00D9514B">
      <w:pPr>
        <w:spacing w:after="0" w:line="240" w:lineRule="auto"/>
        <w:rPr>
          <w:sz w:val="28"/>
          <w:szCs w:val="28"/>
        </w:rPr>
      </w:pPr>
      <w:r w:rsidRPr="00D9514B">
        <w:rPr>
          <w:sz w:val="28"/>
          <w:szCs w:val="28"/>
        </w:rPr>
        <w:t xml:space="preserve">A GROWTH MINDSET APPROACH </w:t>
      </w:r>
    </w:p>
    <w:p w14:paraId="3D7C4F9C" w14:textId="77777777" w:rsidR="000D7733" w:rsidRDefault="000D7733" w:rsidP="00D9514B">
      <w:pPr>
        <w:spacing w:after="0" w:line="240" w:lineRule="auto"/>
        <w:rPr>
          <w:sz w:val="28"/>
          <w:szCs w:val="28"/>
        </w:rPr>
      </w:pPr>
    </w:p>
    <w:p w14:paraId="0FC11EA7" w14:textId="77777777" w:rsidR="000D7733" w:rsidRDefault="00D9514B" w:rsidP="00D9514B">
      <w:pPr>
        <w:spacing w:after="0" w:line="240" w:lineRule="auto"/>
        <w:rPr>
          <w:sz w:val="28"/>
          <w:szCs w:val="28"/>
        </w:rPr>
      </w:pPr>
      <w:r w:rsidRPr="00D9514B">
        <w:rPr>
          <w:sz w:val="28"/>
          <w:szCs w:val="28"/>
        </w:rPr>
        <w:t xml:space="preserve">The resources that have been developed in this </w:t>
      </w:r>
      <w:r w:rsidR="000D7733">
        <w:rPr>
          <w:sz w:val="28"/>
          <w:szCs w:val="28"/>
        </w:rPr>
        <w:t>brochure</w:t>
      </w:r>
      <w:r w:rsidRPr="00D9514B">
        <w:rPr>
          <w:sz w:val="28"/>
          <w:szCs w:val="28"/>
        </w:rPr>
        <w:t xml:space="preserve"> include </w:t>
      </w:r>
      <w:r w:rsidR="000D7733">
        <w:rPr>
          <w:sz w:val="28"/>
          <w:szCs w:val="28"/>
        </w:rPr>
        <w:t>methods and techniques</w:t>
      </w:r>
      <w:r w:rsidRPr="00D9514B">
        <w:rPr>
          <w:sz w:val="28"/>
          <w:szCs w:val="28"/>
        </w:rPr>
        <w:t xml:space="preserve"> that encourage a Growth Mindset approach. This approach develops confidence, perseverance and resilience which are vitally important for young people with </w:t>
      </w:r>
      <w:r w:rsidR="000D7733">
        <w:rPr>
          <w:sz w:val="28"/>
          <w:szCs w:val="28"/>
        </w:rPr>
        <w:t>v</w:t>
      </w:r>
      <w:r w:rsidRPr="00D9514B">
        <w:rPr>
          <w:sz w:val="28"/>
          <w:szCs w:val="28"/>
        </w:rPr>
        <w:t xml:space="preserve">isual </w:t>
      </w:r>
      <w:r w:rsidR="000D7733">
        <w:rPr>
          <w:sz w:val="28"/>
          <w:szCs w:val="28"/>
        </w:rPr>
        <w:t>i</w:t>
      </w:r>
      <w:r w:rsidRPr="00D9514B">
        <w:rPr>
          <w:sz w:val="28"/>
          <w:szCs w:val="28"/>
        </w:rPr>
        <w:t xml:space="preserve">mpairment. </w:t>
      </w:r>
    </w:p>
    <w:p w14:paraId="662671BB" w14:textId="77777777" w:rsidR="000D7733" w:rsidRDefault="000D7733" w:rsidP="00D9514B">
      <w:pPr>
        <w:spacing w:after="0" w:line="240" w:lineRule="auto"/>
        <w:rPr>
          <w:sz w:val="28"/>
          <w:szCs w:val="28"/>
        </w:rPr>
      </w:pPr>
    </w:p>
    <w:p w14:paraId="71D295E8" w14:textId="77777777" w:rsidR="000D7733" w:rsidRDefault="00D9514B" w:rsidP="00D9514B">
      <w:pPr>
        <w:spacing w:after="0" w:line="240" w:lineRule="auto"/>
        <w:rPr>
          <w:sz w:val="28"/>
          <w:szCs w:val="28"/>
        </w:rPr>
      </w:pPr>
      <w:r w:rsidRPr="00D9514B">
        <w:rPr>
          <w:sz w:val="28"/>
          <w:szCs w:val="28"/>
        </w:rPr>
        <w:t xml:space="preserve">“A willingness to confront challenges, a passion for learning, and viewing failure as a springboard for growth are all characteristics associated with a growth mindset. Not surprisingly, this type of mindset is strongly linked to greater happiness and achievement in life”. (biglifejournal.com) </w:t>
      </w:r>
    </w:p>
    <w:p w14:paraId="1023C340" w14:textId="77777777" w:rsidR="000D7733" w:rsidRDefault="000D7733" w:rsidP="00D9514B">
      <w:pPr>
        <w:spacing w:after="0" w:line="240" w:lineRule="auto"/>
        <w:rPr>
          <w:sz w:val="28"/>
          <w:szCs w:val="28"/>
        </w:rPr>
      </w:pPr>
    </w:p>
    <w:p w14:paraId="6ADB320F" w14:textId="4A4CF094" w:rsidR="00D9514B" w:rsidRPr="000D7733" w:rsidRDefault="00D9514B" w:rsidP="00D9514B">
      <w:pPr>
        <w:spacing w:after="0" w:line="240" w:lineRule="auto"/>
        <w:rPr>
          <w:sz w:val="28"/>
          <w:szCs w:val="28"/>
        </w:rPr>
      </w:pPr>
      <w:r w:rsidRPr="00D9514B">
        <w:rPr>
          <w:sz w:val="28"/>
          <w:szCs w:val="28"/>
        </w:rPr>
        <w:t>The resources that w</w:t>
      </w:r>
      <w:r w:rsidR="000D7733">
        <w:rPr>
          <w:sz w:val="28"/>
          <w:szCs w:val="28"/>
        </w:rPr>
        <w:t>ere</w:t>
      </w:r>
      <w:r w:rsidRPr="00D9514B">
        <w:rPr>
          <w:sz w:val="28"/>
          <w:szCs w:val="28"/>
        </w:rPr>
        <w:t xml:space="preserve"> developed in the SMILE Too initiative aim to give parents the confidence and tools to nurture and develop the social skills of young people who are visually impaired or blind. We very much hope that you find them useful and that you use them as springboard for some amazing ideas of your own!</w:t>
      </w:r>
    </w:p>
    <w:p w14:paraId="1D3567A5" w14:textId="77777777" w:rsidR="00D9514B" w:rsidRPr="00D9514B" w:rsidRDefault="00D9514B" w:rsidP="00D9514B">
      <w:pPr>
        <w:spacing w:after="0" w:line="240" w:lineRule="auto"/>
        <w:rPr>
          <w:rFonts w:asciiTheme="minorHAnsi" w:hAnsiTheme="minorHAnsi" w:cstheme="minorHAnsi"/>
          <w:b/>
          <w:sz w:val="28"/>
          <w:szCs w:val="28"/>
        </w:rPr>
      </w:pPr>
    </w:p>
    <w:p w14:paraId="38143FC3" w14:textId="04B62913" w:rsidR="00D9514B" w:rsidRDefault="00D9514B" w:rsidP="00D9514B">
      <w:pPr>
        <w:spacing w:after="0" w:line="240" w:lineRule="auto"/>
        <w:rPr>
          <w:rFonts w:asciiTheme="minorHAnsi" w:hAnsiTheme="minorHAnsi" w:cstheme="minorHAnsi"/>
          <w:b/>
          <w:smallCaps/>
          <w:sz w:val="28"/>
          <w:szCs w:val="28"/>
        </w:rPr>
      </w:pPr>
    </w:p>
    <w:p w14:paraId="5B526011" w14:textId="023C65CA" w:rsidR="000D7733" w:rsidRDefault="000D7733" w:rsidP="00D9514B">
      <w:pPr>
        <w:spacing w:after="0" w:line="240" w:lineRule="auto"/>
        <w:rPr>
          <w:rFonts w:asciiTheme="minorHAnsi" w:hAnsiTheme="minorHAnsi" w:cstheme="minorHAnsi"/>
          <w:b/>
          <w:smallCaps/>
          <w:sz w:val="28"/>
          <w:szCs w:val="28"/>
        </w:rPr>
      </w:pPr>
    </w:p>
    <w:p w14:paraId="6219A24A" w14:textId="0C73DBA9" w:rsidR="000D7733" w:rsidRDefault="000D7733" w:rsidP="00D9514B">
      <w:pPr>
        <w:spacing w:after="0" w:line="240" w:lineRule="auto"/>
        <w:rPr>
          <w:rFonts w:asciiTheme="minorHAnsi" w:hAnsiTheme="minorHAnsi" w:cstheme="minorHAnsi"/>
          <w:b/>
          <w:smallCaps/>
          <w:sz w:val="28"/>
          <w:szCs w:val="28"/>
        </w:rPr>
      </w:pPr>
    </w:p>
    <w:p w14:paraId="53BEA6A7" w14:textId="540C40B7" w:rsidR="000D7733" w:rsidRDefault="000D7733" w:rsidP="00D9514B">
      <w:pPr>
        <w:spacing w:after="0" w:line="240" w:lineRule="auto"/>
        <w:rPr>
          <w:rFonts w:asciiTheme="minorHAnsi" w:hAnsiTheme="minorHAnsi" w:cstheme="minorHAnsi"/>
          <w:b/>
          <w:smallCaps/>
          <w:sz w:val="28"/>
          <w:szCs w:val="28"/>
        </w:rPr>
      </w:pPr>
    </w:p>
    <w:p w14:paraId="751B8378" w14:textId="3B8F8E60" w:rsidR="000D7733" w:rsidRDefault="000D7733" w:rsidP="00D9514B">
      <w:pPr>
        <w:spacing w:after="0" w:line="240" w:lineRule="auto"/>
        <w:rPr>
          <w:rFonts w:asciiTheme="minorHAnsi" w:hAnsiTheme="minorHAnsi" w:cstheme="minorHAnsi"/>
          <w:b/>
          <w:smallCaps/>
          <w:sz w:val="28"/>
          <w:szCs w:val="28"/>
        </w:rPr>
      </w:pPr>
    </w:p>
    <w:p w14:paraId="0D55D56A" w14:textId="77777777" w:rsidR="000D7733" w:rsidRPr="00D9514B" w:rsidRDefault="000D7733" w:rsidP="00D9514B">
      <w:pPr>
        <w:spacing w:after="0" w:line="240" w:lineRule="auto"/>
        <w:rPr>
          <w:rFonts w:asciiTheme="minorHAnsi" w:hAnsiTheme="minorHAnsi" w:cstheme="minorHAnsi"/>
          <w:b/>
          <w:smallCaps/>
          <w:sz w:val="28"/>
          <w:szCs w:val="28"/>
        </w:rPr>
      </w:pPr>
    </w:p>
    <w:p w14:paraId="2F106C2C" w14:textId="77777777" w:rsidR="00D9514B" w:rsidRPr="00D9514B" w:rsidRDefault="00D9514B">
      <w:pPr>
        <w:spacing w:after="0" w:line="240" w:lineRule="auto"/>
        <w:jc w:val="center"/>
        <w:rPr>
          <w:rFonts w:asciiTheme="minorHAnsi" w:hAnsiTheme="minorHAnsi" w:cstheme="minorHAnsi"/>
          <w:b/>
          <w:smallCaps/>
          <w:sz w:val="28"/>
          <w:szCs w:val="28"/>
        </w:rPr>
      </w:pPr>
    </w:p>
    <w:p w14:paraId="7A8F55BC" w14:textId="77777777" w:rsidR="00D9514B" w:rsidRPr="00D9514B" w:rsidRDefault="00D9514B">
      <w:pPr>
        <w:spacing w:after="0" w:line="240" w:lineRule="auto"/>
        <w:jc w:val="center"/>
        <w:rPr>
          <w:rFonts w:asciiTheme="minorHAnsi" w:hAnsiTheme="minorHAnsi" w:cstheme="minorHAnsi"/>
          <w:b/>
          <w:smallCaps/>
          <w:sz w:val="28"/>
          <w:szCs w:val="28"/>
        </w:rPr>
      </w:pPr>
    </w:p>
    <w:p w14:paraId="327B71C8" w14:textId="77777777" w:rsidR="00D9514B" w:rsidRDefault="00D9514B">
      <w:pPr>
        <w:spacing w:after="0" w:line="240" w:lineRule="auto"/>
        <w:jc w:val="center"/>
        <w:rPr>
          <w:b/>
          <w:smallCaps/>
          <w:sz w:val="28"/>
          <w:szCs w:val="28"/>
        </w:rPr>
      </w:pPr>
    </w:p>
    <w:p w14:paraId="00000003" w14:textId="19706B83" w:rsidR="00F94674" w:rsidRPr="00C36085" w:rsidRDefault="00DE009D" w:rsidP="00C36085">
      <w:pPr>
        <w:pStyle w:val="Nadpis1"/>
      </w:pPr>
      <w:bookmarkStart w:id="1" w:name="_Toc115178378"/>
      <w:r>
        <w:lastRenderedPageBreak/>
        <w:t>1. WHO I AM</w:t>
      </w:r>
      <w:bookmarkEnd w:id="1"/>
      <w:r>
        <w:t xml:space="preserve"> </w:t>
      </w:r>
    </w:p>
    <w:p w14:paraId="00000004" w14:textId="77777777" w:rsidR="00F94674" w:rsidRPr="00C36085" w:rsidRDefault="00DE009D" w:rsidP="00C36085">
      <w:pPr>
        <w:pStyle w:val="Nadpis2"/>
      </w:pPr>
      <w:bookmarkStart w:id="2" w:name="_Toc115178379"/>
      <w:r w:rsidRPr="00C36085">
        <w:t>EMPATHY AND EMOTIONS</w:t>
      </w:r>
      <w:bookmarkEnd w:id="2"/>
    </w:p>
    <w:p w14:paraId="00000006" w14:textId="77777777" w:rsidR="00F94674" w:rsidRDefault="00F94674">
      <w:pPr>
        <w:spacing w:after="0" w:line="240" w:lineRule="auto"/>
        <w:rPr>
          <w:sz w:val="28"/>
          <w:szCs w:val="28"/>
        </w:rPr>
      </w:pPr>
    </w:p>
    <w:p w14:paraId="00000007" w14:textId="0259DA25" w:rsidR="00F94674" w:rsidRDefault="00DE009D">
      <w:pPr>
        <w:spacing w:after="0" w:line="240" w:lineRule="auto"/>
        <w:rPr>
          <w:b/>
          <w:sz w:val="28"/>
          <w:szCs w:val="28"/>
          <w:u w:val="single"/>
        </w:rPr>
      </w:pPr>
      <w:r>
        <w:rPr>
          <w:b/>
          <w:sz w:val="28"/>
          <w:szCs w:val="28"/>
          <w:u w:val="single"/>
        </w:rPr>
        <w:t xml:space="preserve">Let´s talk about… </w:t>
      </w:r>
    </w:p>
    <w:p w14:paraId="00000008" w14:textId="77777777" w:rsidR="00F94674" w:rsidRDefault="00F94674">
      <w:pPr>
        <w:spacing w:after="0" w:line="240" w:lineRule="auto"/>
        <w:rPr>
          <w:color w:val="F4B083"/>
          <w:sz w:val="28"/>
          <w:szCs w:val="28"/>
        </w:rPr>
      </w:pPr>
    </w:p>
    <w:p w14:paraId="00000009" w14:textId="77777777" w:rsidR="00F94674" w:rsidRDefault="00DE009D">
      <w:pPr>
        <w:pBdr>
          <w:top w:val="nil"/>
          <w:left w:val="nil"/>
          <w:bottom w:val="nil"/>
          <w:right w:val="nil"/>
          <w:between w:val="nil"/>
        </w:pBdr>
        <w:shd w:val="clear" w:color="auto" w:fill="FFFFFF"/>
        <w:spacing w:after="0" w:line="240" w:lineRule="auto"/>
        <w:rPr>
          <w:color w:val="000000"/>
          <w:sz w:val="28"/>
          <w:szCs w:val="28"/>
        </w:rPr>
      </w:pPr>
      <w:r>
        <w:rPr>
          <w:b/>
          <w:color w:val="000000"/>
          <w:sz w:val="28"/>
          <w:szCs w:val="28"/>
        </w:rPr>
        <w:t>Empathy</w:t>
      </w:r>
      <w:r>
        <w:rPr>
          <w:color w:val="000000"/>
          <w:sz w:val="28"/>
          <w:szCs w:val="28"/>
        </w:rPr>
        <w:t xml:space="preserve"> is an ability that enables us to put ourselves in the place of another human being and understand his/her situation. It is the ability to imagine what someone else might think or feel or simply being able »to put yourself into someone else´s shoes«. </w:t>
      </w:r>
    </w:p>
    <w:p w14:paraId="0000000A" w14:textId="77777777" w:rsidR="00F94674" w:rsidRDefault="00F94674">
      <w:pPr>
        <w:pBdr>
          <w:top w:val="nil"/>
          <w:left w:val="nil"/>
          <w:bottom w:val="nil"/>
          <w:right w:val="nil"/>
          <w:between w:val="nil"/>
        </w:pBdr>
        <w:shd w:val="clear" w:color="auto" w:fill="FFFFFF"/>
        <w:spacing w:after="0" w:line="240" w:lineRule="auto"/>
        <w:rPr>
          <w:color w:val="000000"/>
          <w:sz w:val="28"/>
          <w:szCs w:val="28"/>
        </w:rPr>
      </w:pPr>
    </w:p>
    <w:p w14:paraId="0000000B" w14:textId="77777777" w:rsidR="00F94674" w:rsidRDefault="00DE009D">
      <w:p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Empathy is strongly related to sympathy and compassion. Sympathy is '</w:t>
      </w:r>
      <w:r>
        <w:rPr>
          <w:i/>
          <w:color w:val="000000"/>
          <w:sz w:val="28"/>
          <w:szCs w:val="28"/>
        </w:rPr>
        <w:t>feeling for'</w:t>
      </w:r>
      <w:r>
        <w:rPr>
          <w:color w:val="000000"/>
          <w:sz w:val="28"/>
          <w:szCs w:val="28"/>
        </w:rPr>
        <w:t xml:space="preserve">. To feel sympathy, it means you </w:t>
      </w:r>
      <w:proofErr w:type="gramStart"/>
      <w:r>
        <w:rPr>
          <w:color w:val="000000"/>
          <w:sz w:val="28"/>
          <w:szCs w:val="28"/>
        </w:rPr>
        <w:t>are able to</w:t>
      </w:r>
      <w:proofErr w:type="gramEnd"/>
      <w:r>
        <w:rPr>
          <w:color w:val="000000"/>
          <w:sz w:val="28"/>
          <w:szCs w:val="28"/>
        </w:rPr>
        <w:t xml:space="preserve"> understand what the person is feeling. With sympathy, one can understand or imagine why someone is either going through a hard time or why someone might be feeling happy or sad. Empathy is '</w:t>
      </w:r>
      <w:r>
        <w:rPr>
          <w:i/>
          <w:color w:val="000000"/>
          <w:sz w:val="28"/>
          <w:szCs w:val="28"/>
        </w:rPr>
        <w:t>feeling with'</w:t>
      </w:r>
      <w:r>
        <w:rPr>
          <w:color w:val="000000"/>
          <w:sz w:val="28"/>
          <w:szCs w:val="28"/>
        </w:rPr>
        <w:t>; it comes from a place of 'we', our shared humanity and is characterized by solidarity, kindness, and absence of judgment. Empathy is the ability to see the world as others see it, to be non-judgmental; to understand another person's feelings, and to be able to communicate the understanding of that person's feeling.  Compassion takes empathy and sympathy a step further. When you are compassionate, you feel the pain of another (</w:t>
      </w:r>
      <w:proofErr w:type="gramStart"/>
      <w:r>
        <w:rPr>
          <w:color w:val="000000"/>
          <w:sz w:val="28"/>
          <w:szCs w:val="28"/>
        </w:rPr>
        <w:t>i.e.</w:t>
      </w:r>
      <w:proofErr w:type="gramEnd"/>
      <w:r>
        <w:rPr>
          <w:color w:val="000000"/>
          <w:sz w:val="28"/>
          <w:szCs w:val="28"/>
        </w:rPr>
        <w:t xml:space="preserve"> empathy) or you recognize that the person is in pain (i.e. sympathy), and then you do your best to alleviate the person’s suffering from that situation. </w:t>
      </w:r>
    </w:p>
    <w:p w14:paraId="0000000C" w14:textId="77777777" w:rsidR="00F94674" w:rsidRDefault="00F94674">
      <w:pPr>
        <w:spacing w:after="0" w:line="240" w:lineRule="auto"/>
        <w:rPr>
          <w:sz w:val="28"/>
          <w:szCs w:val="28"/>
        </w:rPr>
      </w:pPr>
    </w:p>
    <w:p w14:paraId="0000000D" w14:textId="77777777" w:rsidR="00F94674" w:rsidRDefault="00DE009D">
      <w:pPr>
        <w:spacing w:after="0" w:line="240" w:lineRule="auto"/>
        <w:rPr>
          <w:sz w:val="28"/>
          <w:szCs w:val="28"/>
        </w:rPr>
      </w:pPr>
      <w:r>
        <w:rPr>
          <w:b/>
          <w:sz w:val="28"/>
          <w:szCs w:val="28"/>
        </w:rPr>
        <w:t>Emotional development</w:t>
      </w:r>
      <w:r>
        <w:rPr>
          <w:sz w:val="28"/>
          <w:szCs w:val="28"/>
        </w:rPr>
        <w:t xml:space="preserve"> is one of the significant aspects of growth and development. Almost all the behaviours of man are guided in some degree by emotions. Emotions are present in every activity of human beings.</w:t>
      </w:r>
    </w:p>
    <w:p w14:paraId="0000000E" w14:textId="77777777" w:rsidR="00F94674" w:rsidRDefault="00DE009D">
      <w:pPr>
        <w:spacing w:after="0" w:line="240" w:lineRule="auto"/>
        <w:rPr>
          <w:sz w:val="28"/>
          <w:szCs w:val="28"/>
        </w:rPr>
      </w:pPr>
      <w:r>
        <w:rPr>
          <w:sz w:val="28"/>
          <w:szCs w:val="28"/>
        </w:rPr>
        <w:t xml:space="preserve">These emotions are prime movers of thought and conduct which influence physical health, mental health, social life, character, the learning </w:t>
      </w:r>
      <w:proofErr w:type="gramStart"/>
      <w:r>
        <w:rPr>
          <w:sz w:val="28"/>
          <w:szCs w:val="28"/>
        </w:rPr>
        <w:t>process</w:t>
      </w:r>
      <w:proofErr w:type="gramEnd"/>
      <w:r>
        <w:rPr>
          <w:sz w:val="28"/>
          <w:szCs w:val="28"/>
        </w:rPr>
        <w:t xml:space="preserve"> and area of adjustment. Emotions are ‘feelings’ or ‘effective experience’ which are characterized by some physiological changes that generally lead the individual to perform some or other types of behaviour (Crow and Crow, 1973).</w:t>
      </w:r>
    </w:p>
    <w:p w14:paraId="0000000F" w14:textId="75510723" w:rsidR="00F94674" w:rsidRDefault="00DE009D">
      <w:pPr>
        <w:spacing w:after="0" w:line="240" w:lineRule="auto"/>
        <w:rPr>
          <w:sz w:val="28"/>
          <w:szCs w:val="28"/>
        </w:rPr>
      </w:pPr>
      <w:r>
        <w:rPr>
          <w:sz w:val="28"/>
          <w:szCs w:val="28"/>
        </w:rPr>
        <w:t>The child's potential for development in terms of emotional aspects mainly depend on communication and social interaction (</w:t>
      </w:r>
      <w:proofErr w:type="spellStart"/>
      <w:r>
        <w:rPr>
          <w:sz w:val="28"/>
          <w:szCs w:val="28"/>
        </w:rPr>
        <w:t>Parua</w:t>
      </w:r>
      <w:proofErr w:type="spellEnd"/>
      <w:r>
        <w:rPr>
          <w:sz w:val="28"/>
          <w:szCs w:val="28"/>
        </w:rPr>
        <w:t>, 2008). Good communication and positive societal interaction foster relationships and emotional adjustment, but for a visually impaired child, these channels are blocked, sometimes resulting in emotional instability (Pradhan, 2010).</w:t>
      </w:r>
    </w:p>
    <w:p w14:paraId="408BC9EB" w14:textId="77777777" w:rsidR="00C36085" w:rsidRDefault="00C36085">
      <w:pPr>
        <w:spacing w:after="0" w:line="240" w:lineRule="auto"/>
        <w:rPr>
          <w:sz w:val="28"/>
          <w:szCs w:val="28"/>
        </w:rPr>
      </w:pPr>
    </w:p>
    <w:p w14:paraId="0A213142" w14:textId="77777777" w:rsidR="00CF3449" w:rsidRDefault="00CF3449">
      <w:pPr>
        <w:spacing w:after="0" w:line="240" w:lineRule="auto"/>
        <w:rPr>
          <w:b/>
          <w:sz w:val="28"/>
          <w:szCs w:val="28"/>
          <w:u w:val="single"/>
        </w:rPr>
      </w:pPr>
    </w:p>
    <w:p w14:paraId="0000001A" w14:textId="5A946630" w:rsidR="00F94674" w:rsidRDefault="003D51E4">
      <w:pPr>
        <w:spacing w:after="0" w:line="240" w:lineRule="auto"/>
        <w:rPr>
          <w:b/>
          <w:sz w:val="28"/>
          <w:szCs w:val="28"/>
          <w:u w:val="single"/>
        </w:rPr>
      </w:pPr>
      <w:r>
        <w:rPr>
          <w:b/>
          <w:sz w:val="28"/>
          <w:szCs w:val="28"/>
          <w:u w:val="single"/>
        </w:rPr>
        <w:lastRenderedPageBreak/>
        <w:t>Possible causes</w:t>
      </w:r>
      <w:r w:rsidR="00DE009D">
        <w:rPr>
          <w:b/>
          <w:sz w:val="28"/>
          <w:szCs w:val="28"/>
          <w:u w:val="single"/>
        </w:rPr>
        <w:t xml:space="preserve"> </w:t>
      </w:r>
    </w:p>
    <w:p w14:paraId="0000001B" w14:textId="77777777" w:rsidR="00F94674" w:rsidRDefault="00F94674">
      <w:pPr>
        <w:pBdr>
          <w:top w:val="nil"/>
          <w:left w:val="nil"/>
          <w:bottom w:val="nil"/>
          <w:right w:val="nil"/>
          <w:between w:val="nil"/>
        </w:pBdr>
        <w:shd w:val="clear" w:color="auto" w:fill="FFFFFF"/>
        <w:spacing w:after="0" w:line="240" w:lineRule="auto"/>
        <w:rPr>
          <w:sz w:val="28"/>
          <w:szCs w:val="28"/>
        </w:rPr>
      </w:pPr>
    </w:p>
    <w:p w14:paraId="0000001C" w14:textId="77777777" w:rsidR="00F94674" w:rsidRDefault="00DE009D">
      <w:pPr>
        <w:pBdr>
          <w:top w:val="nil"/>
          <w:left w:val="nil"/>
          <w:bottom w:val="nil"/>
          <w:right w:val="nil"/>
          <w:between w:val="nil"/>
        </w:pBdr>
        <w:shd w:val="clear" w:color="auto" w:fill="FFFFFF"/>
        <w:spacing w:after="0" w:line="240" w:lineRule="auto"/>
        <w:rPr>
          <w:color w:val="000000"/>
          <w:sz w:val="28"/>
          <w:szCs w:val="28"/>
        </w:rPr>
      </w:pPr>
      <w:r>
        <w:rPr>
          <w:sz w:val="28"/>
          <w:szCs w:val="28"/>
        </w:rPr>
        <w:t>The</w:t>
      </w:r>
      <w:r>
        <w:rPr>
          <w:color w:val="000000"/>
          <w:sz w:val="28"/>
          <w:szCs w:val="28"/>
        </w:rPr>
        <w:t xml:space="preserve"> key </w:t>
      </w:r>
      <w:r>
        <w:rPr>
          <w:sz w:val="28"/>
          <w:szCs w:val="28"/>
        </w:rPr>
        <w:t>reasons for</w:t>
      </w:r>
      <w:r>
        <w:rPr>
          <w:color w:val="000000"/>
          <w:sz w:val="28"/>
          <w:szCs w:val="28"/>
        </w:rPr>
        <w:t xml:space="preserve"> delayed development of theory of mind (empathy and emotional intelligence) in children who are blind, partially sighted or have cerebral visual impairment are due </w:t>
      </w:r>
      <w:r>
        <w:rPr>
          <w:sz w:val="28"/>
          <w:szCs w:val="28"/>
        </w:rPr>
        <w:t xml:space="preserve">to ‘limited or absent’ access to visual information during social interactions, such as eye contact, facial expressions, </w:t>
      </w:r>
      <w:proofErr w:type="gramStart"/>
      <w:r>
        <w:rPr>
          <w:sz w:val="28"/>
          <w:szCs w:val="28"/>
        </w:rPr>
        <w:t>gestures</w:t>
      </w:r>
      <w:proofErr w:type="gramEnd"/>
      <w:r>
        <w:rPr>
          <w:sz w:val="28"/>
          <w:szCs w:val="28"/>
        </w:rPr>
        <w:t xml:space="preserve"> and joint visual attention</w:t>
      </w:r>
      <w:r>
        <w:rPr>
          <w:color w:val="000000"/>
          <w:sz w:val="28"/>
          <w:szCs w:val="28"/>
        </w:rPr>
        <w:t>.</w:t>
      </w:r>
    </w:p>
    <w:p w14:paraId="0000001D" w14:textId="77777777" w:rsidR="00F94674" w:rsidRDefault="00F94674">
      <w:pPr>
        <w:pBdr>
          <w:top w:val="nil"/>
          <w:left w:val="nil"/>
          <w:bottom w:val="nil"/>
          <w:right w:val="nil"/>
          <w:between w:val="nil"/>
        </w:pBdr>
        <w:shd w:val="clear" w:color="auto" w:fill="FFFFFF"/>
        <w:spacing w:after="0" w:line="240" w:lineRule="auto"/>
        <w:rPr>
          <w:color w:val="000000"/>
          <w:sz w:val="28"/>
          <w:szCs w:val="28"/>
        </w:rPr>
      </w:pPr>
    </w:p>
    <w:p w14:paraId="0000001E" w14:textId="77777777" w:rsidR="00F94674" w:rsidRDefault="00DE009D">
      <w:pPr>
        <w:spacing w:after="0" w:line="240" w:lineRule="auto"/>
        <w:rPr>
          <w:sz w:val="28"/>
          <w:szCs w:val="28"/>
        </w:rPr>
      </w:pPr>
      <w:r>
        <w:rPr>
          <w:sz w:val="28"/>
          <w:szCs w:val="28"/>
        </w:rPr>
        <w:t xml:space="preserve">Emotional development of students with visual impairment is shaped by a range of factors including the child's personality, family support, and the ethos of the school, </w:t>
      </w:r>
      <w:proofErr w:type="gramStart"/>
      <w:r>
        <w:rPr>
          <w:sz w:val="28"/>
          <w:szCs w:val="28"/>
        </w:rPr>
        <w:t>society</w:t>
      </w:r>
      <w:proofErr w:type="gramEnd"/>
      <w:r>
        <w:rPr>
          <w:sz w:val="28"/>
          <w:szCs w:val="28"/>
        </w:rPr>
        <w:t xml:space="preserve"> and the extent of the child's degree of impairment.</w:t>
      </w:r>
    </w:p>
    <w:p w14:paraId="0000001F" w14:textId="77777777" w:rsidR="00F94674" w:rsidRDefault="00F94674">
      <w:pPr>
        <w:spacing w:after="0" w:line="240" w:lineRule="auto"/>
        <w:rPr>
          <w:sz w:val="28"/>
          <w:szCs w:val="28"/>
          <w:u w:val="single"/>
        </w:rPr>
      </w:pPr>
    </w:p>
    <w:p w14:paraId="00000020" w14:textId="77777777" w:rsidR="00F94674" w:rsidRDefault="00F94674">
      <w:pPr>
        <w:spacing w:after="0" w:line="240" w:lineRule="auto"/>
        <w:rPr>
          <w:sz w:val="28"/>
          <w:szCs w:val="28"/>
          <w:u w:val="single"/>
        </w:rPr>
      </w:pPr>
    </w:p>
    <w:p w14:paraId="17AF6B06" w14:textId="103806DE" w:rsidR="00F04635" w:rsidRDefault="00DE009D">
      <w:pPr>
        <w:spacing w:after="0" w:line="240" w:lineRule="auto"/>
        <w:rPr>
          <w:b/>
          <w:sz w:val="28"/>
          <w:szCs w:val="28"/>
          <w:u w:val="single"/>
        </w:rPr>
      </w:pPr>
      <w:r>
        <w:rPr>
          <w:b/>
          <w:sz w:val="28"/>
          <w:szCs w:val="28"/>
          <w:u w:val="single"/>
        </w:rPr>
        <w:t>Consequences</w:t>
      </w:r>
    </w:p>
    <w:p w14:paraId="00000022" w14:textId="77777777" w:rsidR="00F94674" w:rsidRDefault="00F94674">
      <w:pPr>
        <w:pBdr>
          <w:top w:val="nil"/>
          <w:left w:val="nil"/>
          <w:bottom w:val="nil"/>
          <w:right w:val="nil"/>
          <w:between w:val="nil"/>
        </w:pBdr>
        <w:shd w:val="clear" w:color="auto" w:fill="FFFFFF"/>
        <w:spacing w:after="0" w:line="240" w:lineRule="auto"/>
        <w:rPr>
          <w:color w:val="000000"/>
          <w:sz w:val="28"/>
          <w:szCs w:val="28"/>
        </w:rPr>
      </w:pPr>
    </w:p>
    <w:p w14:paraId="00000023" w14:textId="77777777" w:rsidR="00F94674" w:rsidRDefault="00DE009D">
      <w:p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Children with VI may have challenges with the following due to limited opportunities</w:t>
      </w:r>
      <w:r>
        <w:rPr>
          <w:sz w:val="28"/>
          <w:szCs w:val="28"/>
        </w:rPr>
        <w:t xml:space="preserve"> and possible</w:t>
      </w:r>
      <w:r>
        <w:rPr>
          <w:color w:val="000000"/>
          <w:sz w:val="28"/>
          <w:szCs w:val="28"/>
        </w:rPr>
        <w:t xml:space="preserve"> social isolation: </w:t>
      </w:r>
    </w:p>
    <w:p w14:paraId="00000024" w14:textId="77777777" w:rsidR="00F94674" w:rsidRDefault="00DE009D">
      <w:pPr>
        <w:numPr>
          <w:ilvl w:val="0"/>
          <w:numId w:val="4"/>
        </w:num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understand that he/she is separate from other people at an early stage of development </w:t>
      </w:r>
    </w:p>
    <w:p w14:paraId="00000025" w14:textId="77777777" w:rsidR="00F94674" w:rsidRDefault="00DE009D">
      <w:pPr>
        <w:numPr>
          <w:ilvl w:val="0"/>
          <w:numId w:val="4"/>
        </w:numPr>
        <w:pBdr>
          <w:top w:val="nil"/>
          <w:left w:val="nil"/>
          <w:bottom w:val="nil"/>
          <w:right w:val="nil"/>
          <w:between w:val="nil"/>
        </w:pBdr>
        <w:shd w:val="clear" w:color="auto" w:fill="FFFFFF"/>
        <w:spacing w:after="0" w:line="240" w:lineRule="auto"/>
        <w:rPr>
          <w:color w:val="000000"/>
          <w:sz w:val="28"/>
          <w:szCs w:val="28"/>
        </w:rPr>
      </w:pPr>
      <w:r>
        <w:rPr>
          <w:sz w:val="28"/>
          <w:szCs w:val="28"/>
        </w:rPr>
        <w:t xml:space="preserve">being able to </w:t>
      </w:r>
      <w:r>
        <w:rPr>
          <w:color w:val="000000"/>
          <w:sz w:val="28"/>
          <w:szCs w:val="28"/>
        </w:rPr>
        <w:t>develop and maintain various forms of joint attention at an early stage of development </w:t>
      </w:r>
    </w:p>
    <w:p w14:paraId="00000026" w14:textId="77777777" w:rsidR="00F94674" w:rsidRDefault="00DE009D">
      <w:pPr>
        <w:numPr>
          <w:ilvl w:val="0"/>
          <w:numId w:val="4"/>
        </w:num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recogniz</w:t>
      </w:r>
      <w:r>
        <w:rPr>
          <w:sz w:val="28"/>
          <w:szCs w:val="28"/>
        </w:rPr>
        <w:t>e</w:t>
      </w:r>
      <w:r>
        <w:rPr>
          <w:color w:val="000000"/>
          <w:sz w:val="28"/>
          <w:szCs w:val="28"/>
        </w:rPr>
        <w:t> his/her own emotions as well as those of others  </w:t>
      </w:r>
    </w:p>
    <w:p w14:paraId="00000027" w14:textId="45C23CD1" w:rsidR="00F94674" w:rsidRDefault="00DE009D">
      <w:pPr>
        <w:numPr>
          <w:ilvl w:val="0"/>
          <w:numId w:val="4"/>
        </w:num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display a range of non-typical </w:t>
      </w:r>
      <w:r w:rsidR="007A4715">
        <w:rPr>
          <w:sz w:val="28"/>
          <w:szCs w:val="28"/>
        </w:rPr>
        <w:t>behaviour</w:t>
      </w:r>
      <w:r>
        <w:rPr>
          <w:color w:val="000000"/>
          <w:sz w:val="28"/>
          <w:szCs w:val="28"/>
        </w:rPr>
        <w:t> that appear to express feelings and emotions </w:t>
      </w:r>
    </w:p>
    <w:p w14:paraId="00000028" w14:textId="77777777" w:rsidR="00F94674" w:rsidRDefault="00DE009D">
      <w:pPr>
        <w:numPr>
          <w:ilvl w:val="0"/>
          <w:numId w:val="4"/>
        </w:num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understand that people may have different emotions and worldviews  </w:t>
      </w:r>
    </w:p>
    <w:p w14:paraId="00000029" w14:textId="77777777" w:rsidR="00F94674" w:rsidRDefault="00DE009D">
      <w:pPr>
        <w:numPr>
          <w:ilvl w:val="0"/>
          <w:numId w:val="4"/>
        </w:numPr>
        <w:pBdr>
          <w:top w:val="nil"/>
          <w:left w:val="nil"/>
          <w:bottom w:val="nil"/>
          <w:right w:val="nil"/>
          <w:between w:val="nil"/>
        </w:pBdr>
        <w:shd w:val="clear" w:color="auto" w:fill="FFFFFF"/>
        <w:spacing w:after="0" w:line="240" w:lineRule="auto"/>
        <w:rPr>
          <w:color w:val="000000"/>
          <w:sz w:val="28"/>
          <w:szCs w:val="28"/>
        </w:rPr>
      </w:pPr>
      <w:r>
        <w:rPr>
          <w:color w:val="000000"/>
          <w:sz w:val="28"/>
          <w:szCs w:val="28"/>
        </w:rPr>
        <w:t>manag</w:t>
      </w:r>
      <w:r>
        <w:rPr>
          <w:sz w:val="28"/>
          <w:szCs w:val="28"/>
        </w:rPr>
        <w:t>e</w:t>
      </w:r>
      <w:r>
        <w:rPr>
          <w:color w:val="000000"/>
          <w:sz w:val="28"/>
          <w:szCs w:val="28"/>
        </w:rPr>
        <w:t xml:space="preserve"> their own emotional reactions </w:t>
      </w:r>
    </w:p>
    <w:p w14:paraId="0000002A" w14:textId="77777777" w:rsidR="00F94674" w:rsidRDefault="00DE009D">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 xml:space="preserve">limited awareness of </w:t>
      </w:r>
      <w:proofErr w:type="gramStart"/>
      <w:r>
        <w:rPr>
          <w:color w:val="000000"/>
          <w:sz w:val="28"/>
          <w:szCs w:val="28"/>
        </w:rPr>
        <w:t>others</w:t>
      </w:r>
      <w:proofErr w:type="gramEnd"/>
      <w:r>
        <w:rPr>
          <w:color w:val="000000"/>
          <w:sz w:val="28"/>
          <w:szCs w:val="28"/>
        </w:rPr>
        <w:t xml:space="preserve"> perspectives, values and beliefs   </w:t>
      </w:r>
    </w:p>
    <w:p w14:paraId="0000002B" w14:textId="77777777" w:rsidR="00F94674" w:rsidRDefault="00DE009D">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recogniz</w:t>
      </w:r>
      <w:r>
        <w:rPr>
          <w:sz w:val="28"/>
          <w:szCs w:val="28"/>
        </w:rPr>
        <w:t>e</w:t>
      </w:r>
      <w:r>
        <w:rPr>
          <w:color w:val="000000"/>
          <w:sz w:val="28"/>
          <w:szCs w:val="28"/>
        </w:rPr>
        <w:t> or understand the motives of others </w:t>
      </w:r>
    </w:p>
    <w:p w14:paraId="0000002C" w14:textId="77777777" w:rsidR="00F94674" w:rsidRDefault="00DE009D">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understanding the relationship between social expectations and social consequences (both positive and negative)   </w:t>
      </w:r>
    </w:p>
    <w:p w14:paraId="0000002D" w14:textId="77777777" w:rsidR="00F94674" w:rsidRDefault="00DE009D">
      <w:pPr>
        <w:numPr>
          <w:ilvl w:val="0"/>
          <w:numId w:val="4"/>
        </w:numPr>
        <w:pBdr>
          <w:top w:val="nil"/>
          <w:left w:val="nil"/>
          <w:bottom w:val="nil"/>
          <w:right w:val="nil"/>
          <w:between w:val="nil"/>
        </w:pBdr>
        <w:spacing w:after="0" w:line="240" w:lineRule="auto"/>
        <w:rPr>
          <w:color w:val="000000"/>
          <w:sz w:val="28"/>
          <w:szCs w:val="28"/>
        </w:rPr>
      </w:pPr>
      <w:r>
        <w:rPr>
          <w:color w:val="000000"/>
          <w:sz w:val="28"/>
          <w:szCs w:val="28"/>
        </w:rPr>
        <w:t>developing cooperative skills. </w:t>
      </w:r>
    </w:p>
    <w:p w14:paraId="0000002E" w14:textId="2A303536" w:rsidR="00F94674" w:rsidRDefault="00F94674">
      <w:pPr>
        <w:spacing w:after="0" w:line="240" w:lineRule="auto"/>
        <w:rPr>
          <w:sz w:val="28"/>
          <w:szCs w:val="28"/>
          <w:u w:val="single"/>
        </w:rPr>
      </w:pPr>
    </w:p>
    <w:p w14:paraId="1676219A" w14:textId="77777777" w:rsidR="00F04635" w:rsidRDefault="00F04635">
      <w:pPr>
        <w:spacing w:after="0" w:line="240" w:lineRule="auto"/>
        <w:rPr>
          <w:sz w:val="28"/>
          <w:szCs w:val="28"/>
          <w:u w:val="single"/>
        </w:rPr>
      </w:pPr>
    </w:p>
    <w:p w14:paraId="0000002F" w14:textId="6978C20F" w:rsidR="00F94674" w:rsidRDefault="00DE009D">
      <w:pPr>
        <w:spacing w:after="0" w:line="240" w:lineRule="auto"/>
        <w:rPr>
          <w:b/>
          <w:sz w:val="28"/>
          <w:szCs w:val="28"/>
          <w:u w:val="single"/>
        </w:rPr>
      </w:pPr>
      <w:r>
        <w:rPr>
          <w:b/>
          <w:sz w:val="28"/>
          <w:szCs w:val="28"/>
          <w:u w:val="single"/>
        </w:rPr>
        <w:t>How to support development of empathy and emotional skills</w:t>
      </w:r>
    </w:p>
    <w:p w14:paraId="00000030" w14:textId="77777777" w:rsidR="00F94674" w:rsidRDefault="00F94674">
      <w:pPr>
        <w:pBdr>
          <w:top w:val="nil"/>
          <w:left w:val="nil"/>
          <w:bottom w:val="nil"/>
          <w:right w:val="nil"/>
          <w:between w:val="nil"/>
        </w:pBdr>
        <w:spacing w:after="0" w:line="240" w:lineRule="auto"/>
        <w:rPr>
          <w:color w:val="000000"/>
          <w:sz w:val="28"/>
          <w:szCs w:val="28"/>
        </w:rPr>
      </w:pPr>
    </w:p>
    <w:p w14:paraId="00000031" w14:textId="77777777" w:rsidR="00F94674" w:rsidRDefault="00DE009D">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Practice communication skills. </w:t>
      </w:r>
      <w:r>
        <w:rPr>
          <w:sz w:val="28"/>
          <w:szCs w:val="28"/>
        </w:rPr>
        <w:t xml:space="preserve">Teach the child to pay attention and be aware of others </w:t>
      </w:r>
      <w:r>
        <w:rPr>
          <w:b/>
          <w:sz w:val="28"/>
          <w:szCs w:val="28"/>
        </w:rPr>
        <w:t>body language</w:t>
      </w:r>
      <w:r>
        <w:rPr>
          <w:sz w:val="28"/>
          <w:szCs w:val="28"/>
        </w:rPr>
        <w:t>. This can be done by developing </w:t>
      </w:r>
      <w:r>
        <w:rPr>
          <w:b/>
          <w:sz w:val="28"/>
          <w:szCs w:val="28"/>
        </w:rPr>
        <w:t>active listening skills</w:t>
      </w:r>
      <w:r>
        <w:rPr>
          <w:sz w:val="28"/>
          <w:szCs w:val="28"/>
        </w:rPr>
        <w:t> </w:t>
      </w:r>
      <w:proofErr w:type="gramStart"/>
      <w:r>
        <w:rPr>
          <w:sz w:val="28"/>
          <w:szCs w:val="28"/>
        </w:rPr>
        <w:t>in order to</w:t>
      </w:r>
      <w:proofErr w:type="gramEnd"/>
      <w:r>
        <w:rPr>
          <w:sz w:val="28"/>
          <w:szCs w:val="28"/>
        </w:rPr>
        <w:t xml:space="preserve"> </w:t>
      </w:r>
      <w:r>
        <w:rPr>
          <w:b/>
          <w:sz w:val="28"/>
          <w:szCs w:val="28"/>
        </w:rPr>
        <w:t>recognise nonverbal messages</w:t>
      </w:r>
      <w:r>
        <w:rPr>
          <w:sz w:val="28"/>
          <w:szCs w:val="28"/>
        </w:rPr>
        <w:t> such as other people’s tone of voice, volume, emphasized words, breathing patterns, etc.</w:t>
      </w:r>
    </w:p>
    <w:p w14:paraId="00000032" w14:textId="77777777" w:rsidR="00F94674" w:rsidRDefault="00DE009D">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lastRenderedPageBreak/>
        <w:t xml:space="preserve">Develop a “Theory of Mind”. </w:t>
      </w:r>
      <w:r>
        <w:rPr>
          <w:sz w:val="28"/>
          <w:szCs w:val="28"/>
        </w:rPr>
        <w:t xml:space="preserve">Ask children to </w:t>
      </w:r>
      <w:r>
        <w:rPr>
          <w:b/>
          <w:sz w:val="28"/>
          <w:szCs w:val="28"/>
        </w:rPr>
        <w:t>step into the mind, or take the perspective, of another child</w:t>
      </w:r>
      <w:r>
        <w:rPr>
          <w:sz w:val="28"/>
          <w:szCs w:val="28"/>
        </w:rPr>
        <w:t xml:space="preserve"> or adult: For </w:t>
      </w:r>
      <w:proofErr w:type="gramStart"/>
      <w:r>
        <w:rPr>
          <w:sz w:val="28"/>
          <w:szCs w:val="28"/>
        </w:rPr>
        <w:t>example</w:t>
      </w:r>
      <w:proofErr w:type="gramEnd"/>
      <w:r>
        <w:rPr>
          <w:sz w:val="28"/>
          <w:szCs w:val="28"/>
        </w:rPr>
        <w:t> you could say "How do you think Miha is feeling? Why might he be upset? What could we do to help? "  </w:t>
      </w:r>
    </w:p>
    <w:p w14:paraId="00000033" w14:textId="47A3ED6D" w:rsidR="00F94674" w:rsidRDefault="00DE009D">
      <w:pPr>
        <w:numPr>
          <w:ilvl w:val="0"/>
          <w:numId w:val="1"/>
        </w:numPr>
        <w:spacing w:after="0" w:line="240" w:lineRule="auto"/>
        <w:rPr>
          <w:sz w:val="28"/>
          <w:szCs w:val="28"/>
        </w:rPr>
      </w:pPr>
      <w:r>
        <w:rPr>
          <w:sz w:val="28"/>
          <w:szCs w:val="28"/>
        </w:rPr>
        <w:t>Aim to </w:t>
      </w:r>
      <w:r>
        <w:rPr>
          <w:b/>
          <w:sz w:val="28"/>
          <w:szCs w:val="28"/>
        </w:rPr>
        <w:t>create a "climate of empathy"</w:t>
      </w:r>
      <w:r>
        <w:rPr>
          <w:sz w:val="28"/>
          <w:szCs w:val="28"/>
        </w:rPr>
        <w:t> that encourages children to be empathic and understanding towards their peers and adults around them. For </w:t>
      </w:r>
      <w:proofErr w:type="gramStart"/>
      <w:r>
        <w:rPr>
          <w:sz w:val="28"/>
          <w:szCs w:val="28"/>
        </w:rPr>
        <w:t>example</w:t>
      </w:r>
      <w:proofErr w:type="gramEnd"/>
      <w:r>
        <w:rPr>
          <w:sz w:val="28"/>
          <w:szCs w:val="28"/>
        </w:rPr>
        <w:t> you could say "That was very kind of you to help your sister when she lost her book. " </w:t>
      </w:r>
    </w:p>
    <w:p w14:paraId="00000034" w14:textId="77777777" w:rsidR="00F94674" w:rsidRDefault="00DE009D">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 xml:space="preserve">Show children how to talk about feelings, teach the children how to express themselves about their feelings. </w:t>
      </w:r>
      <w:r>
        <w:rPr>
          <w:b/>
          <w:sz w:val="28"/>
          <w:szCs w:val="28"/>
        </w:rPr>
        <w:t>Teach the child to identify his/her own feelings</w:t>
      </w:r>
      <w:r>
        <w:rPr>
          <w:sz w:val="28"/>
          <w:szCs w:val="28"/>
          <w:highlight w:val="white"/>
        </w:rPr>
        <w:t>; when children show a range of positive or negative emotions, acknowledge how they feel, label the emotion for them. For example, if they are crying, say </w:t>
      </w:r>
      <w:r>
        <w:rPr>
          <w:sz w:val="28"/>
          <w:szCs w:val="28"/>
        </w:rPr>
        <w:t>"</w:t>
      </w:r>
      <w:r>
        <w:rPr>
          <w:sz w:val="28"/>
          <w:szCs w:val="28"/>
          <w:highlight w:val="white"/>
        </w:rPr>
        <w:t>You seem upset because...</w:t>
      </w:r>
      <w:r>
        <w:rPr>
          <w:sz w:val="28"/>
          <w:szCs w:val="28"/>
        </w:rPr>
        <w:t>"</w:t>
      </w:r>
      <w:r>
        <w:rPr>
          <w:sz w:val="28"/>
          <w:szCs w:val="28"/>
          <w:highlight w:val="white"/>
        </w:rPr>
        <w:t> </w:t>
      </w:r>
      <w:r>
        <w:rPr>
          <w:sz w:val="28"/>
          <w:szCs w:val="28"/>
        </w:rPr>
        <w:t> </w:t>
      </w:r>
    </w:p>
    <w:p w14:paraId="00000035" w14:textId="7B1B6016" w:rsidR="00F94674" w:rsidRDefault="00DE009D">
      <w:pPr>
        <w:numPr>
          <w:ilvl w:val="0"/>
          <w:numId w:val="1"/>
        </w:numPr>
        <w:pBdr>
          <w:top w:val="nil"/>
          <w:left w:val="nil"/>
          <w:bottom w:val="nil"/>
          <w:right w:val="nil"/>
          <w:between w:val="nil"/>
        </w:pBdr>
        <w:spacing w:after="0" w:line="240" w:lineRule="auto"/>
        <w:rPr>
          <w:color w:val="000000"/>
          <w:sz w:val="28"/>
          <w:szCs w:val="28"/>
        </w:rPr>
      </w:pPr>
      <w:r>
        <w:rPr>
          <w:color w:val="000000"/>
          <w:sz w:val="28"/>
          <w:szCs w:val="28"/>
        </w:rPr>
        <w:t>Talk about how you feel and why</w:t>
      </w:r>
      <w:r>
        <w:rPr>
          <w:sz w:val="28"/>
          <w:szCs w:val="28"/>
        </w:rPr>
        <w:t xml:space="preserve"> so that children understand cause and effect. “Mi</w:t>
      </w:r>
      <w:r w:rsidR="00F04635">
        <w:rPr>
          <w:sz w:val="28"/>
          <w:szCs w:val="28"/>
        </w:rPr>
        <w:t>chael</w:t>
      </w:r>
      <w:r>
        <w:rPr>
          <w:sz w:val="28"/>
          <w:szCs w:val="28"/>
        </w:rPr>
        <w:t> is feeling sad because </w:t>
      </w:r>
      <w:r w:rsidR="00F04635">
        <w:rPr>
          <w:sz w:val="28"/>
          <w:szCs w:val="28"/>
        </w:rPr>
        <w:t>Paul</w:t>
      </w:r>
      <w:r>
        <w:rPr>
          <w:sz w:val="28"/>
          <w:szCs w:val="28"/>
        </w:rPr>
        <w:t> took his white cane. What might help Mi</w:t>
      </w:r>
      <w:r w:rsidR="00F04635">
        <w:rPr>
          <w:sz w:val="28"/>
          <w:szCs w:val="28"/>
        </w:rPr>
        <w:t>c</w:t>
      </w:r>
      <w:r>
        <w:rPr>
          <w:sz w:val="28"/>
          <w:szCs w:val="28"/>
        </w:rPr>
        <w:t>ha</w:t>
      </w:r>
      <w:r w:rsidR="00F04635">
        <w:rPr>
          <w:sz w:val="28"/>
          <w:szCs w:val="28"/>
        </w:rPr>
        <w:t>el</w:t>
      </w:r>
      <w:r>
        <w:rPr>
          <w:sz w:val="28"/>
          <w:szCs w:val="28"/>
        </w:rPr>
        <w:t> feel better?”</w:t>
      </w:r>
    </w:p>
    <w:p w14:paraId="00000036" w14:textId="77777777" w:rsidR="00F94674" w:rsidRDefault="00DE009D">
      <w:pPr>
        <w:numPr>
          <w:ilvl w:val="0"/>
          <w:numId w:val="1"/>
        </w:numPr>
        <w:spacing w:after="0" w:line="240" w:lineRule="auto"/>
        <w:rPr>
          <w:sz w:val="28"/>
          <w:szCs w:val="28"/>
        </w:rPr>
      </w:pPr>
      <w:r>
        <w:rPr>
          <w:sz w:val="28"/>
          <w:szCs w:val="28"/>
        </w:rPr>
        <w:t>Use </w:t>
      </w:r>
      <w:r>
        <w:rPr>
          <w:b/>
          <w:sz w:val="28"/>
          <w:szCs w:val="28"/>
        </w:rPr>
        <w:t>Social Stories</w:t>
      </w:r>
      <w:r>
        <w:rPr>
          <w:sz w:val="28"/>
          <w:szCs w:val="28"/>
        </w:rPr>
        <w:t> – this is a method which aims to explain the causes and actions of a certain social situation in a child-friendly way through short stories. Further, it is vital to connect these scenarios with the child’s </w:t>
      </w:r>
      <w:r>
        <w:rPr>
          <w:sz w:val="28"/>
          <w:szCs w:val="28"/>
          <w:u w:val="single"/>
        </w:rPr>
        <w:t>own experiences</w:t>
      </w:r>
      <w:r>
        <w:rPr>
          <w:sz w:val="28"/>
          <w:szCs w:val="28"/>
        </w:rPr>
        <w:t>  </w:t>
      </w:r>
    </w:p>
    <w:p w14:paraId="00000037" w14:textId="37E6EBC0" w:rsidR="00F94674" w:rsidRDefault="00F94674">
      <w:pPr>
        <w:spacing w:after="0" w:line="240" w:lineRule="auto"/>
        <w:rPr>
          <w:sz w:val="28"/>
          <w:szCs w:val="28"/>
        </w:rPr>
      </w:pPr>
    </w:p>
    <w:p w14:paraId="30EEE604" w14:textId="77777777" w:rsidR="00B878CD" w:rsidRDefault="00B878CD">
      <w:pPr>
        <w:spacing w:after="0" w:line="240" w:lineRule="auto"/>
        <w:rPr>
          <w:sz w:val="28"/>
          <w:szCs w:val="28"/>
        </w:rPr>
      </w:pPr>
    </w:p>
    <w:p w14:paraId="0000003A" w14:textId="0B14A579" w:rsidR="00F94674" w:rsidRDefault="00DE009D">
      <w:pPr>
        <w:pBdr>
          <w:top w:val="nil"/>
          <w:left w:val="nil"/>
          <w:bottom w:val="nil"/>
          <w:right w:val="nil"/>
          <w:between w:val="nil"/>
        </w:pBdr>
        <w:spacing w:after="0" w:line="240" w:lineRule="auto"/>
        <w:rPr>
          <w:b/>
          <w:color w:val="000000"/>
          <w:sz w:val="28"/>
          <w:szCs w:val="28"/>
        </w:rPr>
      </w:pPr>
      <w:r>
        <w:rPr>
          <w:b/>
          <w:color w:val="000000"/>
          <w:sz w:val="28"/>
          <w:szCs w:val="28"/>
          <w:u w:val="single"/>
        </w:rPr>
        <w:t>Other tips</w:t>
      </w:r>
    </w:p>
    <w:p w14:paraId="0000003B" w14:textId="77777777" w:rsidR="00F94674" w:rsidRDefault="00F94674">
      <w:pPr>
        <w:pBdr>
          <w:top w:val="nil"/>
          <w:left w:val="nil"/>
          <w:bottom w:val="nil"/>
          <w:right w:val="nil"/>
          <w:between w:val="nil"/>
        </w:pBdr>
        <w:spacing w:after="0" w:line="240" w:lineRule="auto"/>
        <w:rPr>
          <w:color w:val="000000"/>
          <w:sz w:val="28"/>
          <w:szCs w:val="28"/>
        </w:rPr>
      </w:pPr>
    </w:p>
    <w:p w14:paraId="0000003C" w14:textId="77777777" w:rsidR="00F94674" w:rsidRDefault="00DE009D">
      <w:pPr>
        <w:numPr>
          <w:ilvl w:val="0"/>
          <w:numId w:val="2"/>
        </w:numPr>
        <w:pBdr>
          <w:top w:val="nil"/>
          <w:left w:val="nil"/>
          <w:bottom w:val="nil"/>
          <w:right w:val="nil"/>
          <w:between w:val="nil"/>
        </w:pBdr>
        <w:spacing w:after="0" w:line="240" w:lineRule="auto"/>
        <w:rPr>
          <w:color w:val="000000"/>
          <w:sz w:val="28"/>
          <w:szCs w:val="28"/>
        </w:rPr>
      </w:pPr>
      <w:r>
        <w:rPr>
          <w:sz w:val="28"/>
          <w:szCs w:val="28"/>
        </w:rPr>
        <w:t>Shared practice</w:t>
      </w:r>
    </w:p>
    <w:p w14:paraId="0000003D" w14:textId="139C7185" w:rsidR="00F94674" w:rsidRDefault="00F04635">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O</w:t>
      </w:r>
      <w:r w:rsidR="00DE009D">
        <w:rPr>
          <w:color w:val="000000"/>
          <w:sz w:val="28"/>
          <w:szCs w:val="28"/>
        </w:rPr>
        <w:t>pportunities to practice</w:t>
      </w:r>
    </w:p>
    <w:p w14:paraId="0000003E" w14:textId="77777777" w:rsidR="00F94674" w:rsidRDefault="00DE009D">
      <w:pPr>
        <w:numPr>
          <w:ilvl w:val="0"/>
          <w:numId w:val="2"/>
        </w:numPr>
        <w:pBdr>
          <w:top w:val="nil"/>
          <w:left w:val="nil"/>
          <w:bottom w:val="nil"/>
          <w:right w:val="nil"/>
          <w:between w:val="nil"/>
        </w:pBdr>
        <w:spacing w:after="0" w:line="240" w:lineRule="auto"/>
        <w:rPr>
          <w:sz w:val="28"/>
          <w:szCs w:val="28"/>
        </w:rPr>
      </w:pPr>
      <w:r>
        <w:rPr>
          <w:sz w:val="28"/>
          <w:szCs w:val="28"/>
        </w:rPr>
        <w:t>Be realistic in your expectations</w:t>
      </w:r>
    </w:p>
    <w:p w14:paraId="0000003F" w14:textId="30E9037F" w:rsidR="00F94674" w:rsidRDefault="00F94674">
      <w:pPr>
        <w:rPr>
          <w:b/>
          <w:sz w:val="28"/>
          <w:szCs w:val="28"/>
        </w:rPr>
      </w:pPr>
    </w:p>
    <w:p w14:paraId="7637FD9E" w14:textId="5D099879" w:rsidR="000D7733" w:rsidRDefault="000D7733">
      <w:pPr>
        <w:rPr>
          <w:b/>
          <w:sz w:val="28"/>
          <w:szCs w:val="28"/>
        </w:rPr>
      </w:pPr>
    </w:p>
    <w:p w14:paraId="542B4062" w14:textId="1A51D50F" w:rsidR="000D7733" w:rsidRDefault="000D7733">
      <w:pPr>
        <w:rPr>
          <w:b/>
          <w:sz w:val="28"/>
          <w:szCs w:val="28"/>
        </w:rPr>
      </w:pPr>
    </w:p>
    <w:p w14:paraId="506751AD" w14:textId="26B540A7" w:rsidR="000D7733" w:rsidRDefault="000D7733">
      <w:pPr>
        <w:rPr>
          <w:b/>
          <w:sz w:val="28"/>
          <w:szCs w:val="28"/>
        </w:rPr>
      </w:pPr>
    </w:p>
    <w:p w14:paraId="127E023D" w14:textId="0728A126" w:rsidR="000D7733" w:rsidRDefault="000D7733">
      <w:pPr>
        <w:rPr>
          <w:b/>
          <w:sz w:val="28"/>
          <w:szCs w:val="28"/>
        </w:rPr>
      </w:pPr>
    </w:p>
    <w:p w14:paraId="3CBAF11E" w14:textId="6AC0DC38" w:rsidR="000D7733" w:rsidRDefault="000D7733">
      <w:pPr>
        <w:rPr>
          <w:b/>
          <w:sz w:val="28"/>
          <w:szCs w:val="28"/>
        </w:rPr>
      </w:pPr>
    </w:p>
    <w:p w14:paraId="03CD45C3" w14:textId="74F9EF27" w:rsidR="000D7733" w:rsidRDefault="000D7733">
      <w:pPr>
        <w:rPr>
          <w:b/>
          <w:sz w:val="28"/>
          <w:szCs w:val="28"/>
        </w:rPr>
      </w:pPr>
    </w:p>
    <w:p w14:paraId="3358968B" w14:textId="68941135" w:rsidR="000D7733" w:rsidRDefault="000D7733">
      <w:pPr>
        <w:rPr>
          <w:b/>
          <w:sz w:val="28"/>
          <w:szCs w:val="28"/>
        </w:rPr>
      </w:pPr>
    </w:p>
    <w:p w14:paraId="13651FBC" w14:textId="297F1DFB" w:rsidR="000D7733" w:rsidRDefault="000D7733">
      <w:pPr>
        <w:rPr>
          <w:b/>
          <w:sz w:val="28"/>
          <w:szCs w:val="28"/>
        </w:rPr>
      </w:pPr>
    </w:p>
    <w:p w14:paraId="386CE3F7" w14:textId="77777777" w:rsidR="000D7733" w:rsidRPr="000D7733" w:rsidRDefault="000D7733" w:rsidP="00C36085">
      <w:pPr>
        <w:pStyle w:val="Nadpis1"/>
        <w:rPr>
          <w:lang w:val="sl-SI" w:eastAsia="sl-SI"/>
        </w:rPr>
      </w:pPr>
      <w:bookmarkStart w:id="3" w:name="_Toc115178380"/>
      <w:r w:rsidRPr="000D7733">
        <w:rPr>
          <w:lang w:val="sl-SI" w:eastAsia="sl-SI"/>
        </w:rPr>
        <w:lastRenderedPageBreak/>
        <w:t>2. WHO I AM</w:t>
      </w:r>
      <w:bookmarkEnd w:id="3"/>
    </w:p>
    <w:p w14:paraId="70E119AF" w14:textId="77777777" w:rsidR="000D7733" w:rsidRPr="000D7733" w:rsidRDefault="000D7733" w:rsidP="00C36085">
      <w:pPr>
        <w:pStyle w:val="Nadpis2"/>
        <w:rPr>
          <w:lang w:val="sl-SI" w:eastAsia="sl-SI"/>
        </w:rPr>
      </w:pPr>
      <w:bookmarkStart w:id="4" w:name="_Toc115178381"/>
      <w:r w:rsidRPr="000D7733">
        <w:rPr>
          <w:lang w:val="sl-SI" w:eastAsia="sl-SI"/>
        </w:rPr>
        <w:t>SIGHT DESCRIPTION</w:t>
      </w:r>
      <w:bookmarkEnd w:id="4"/>
    </w:p>
    <w:p w14:paraId="3EF5BDF0" w14:textId="77777777" w:rsidR="000D7733" w:rsidRPr="000D7733" w:rsidRDefault="000D7733" w:rsidP="000D7733">
      <w:pPr>
        <w:autoSpaceDE w:val="0"/>
        <w:autoSpaceDN w:val="0"/>
        <w:spacing w:after="0" w:line="240" w:lineRule="auto"/>
        <w:rPr>
          <w:sz w:val="28"/>
          <w:szCs w:val="28"/>
          <w:lang w:val="sl-SI" w:eastAsia="sl-SI"/>
        </w:rPr>
      </w:pPr>
    </w:p>
    <w:p w14:paraId="74847E25"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t xml:space="preserve">Let´s talk about ... </w:t>
      </w:r>
    </w:p>
    <w:p w14:paraId="19E8491B" w14:textId="77777777" w:rsidR="000D7733" w:rsidRPr="000D7733" w:rsidRDefault="000D7733" w:rsidP="000D7733">
      <w:pPr>
        <w:autoSpaceDE w:val="0"/>
        <w:autoSpaceDN w:val="0"/>
        <w:spacing w:after="0" w:line="240" w:lineRule="auto"/>
        <w:ind w:left="360"/>
        <w:rPr>
          <w:sz w:val="28"/>
          <w:szCs w:val="28"/>
          <w:lang w:val="sl-SI" w:eastAsia="sl-SI"/>
        </w:rPr>
      </w:pPr>
    </w:p>
    <w:p w14:paraId="7F49476E" w14:textId="77777777" w:rsidR="000D7733" w:rsidRPr="000D7733" w:rsidRDefault="000D7733" w:rsidP="000D7733">
      <w:pPr>
        <w:autoSpaceDE w:val="0"/>
        <w:autoSpaceDN w:val="0"/>
        <w:spacing w:after="0" w:line="240" w:lineRule="auto"/>
        <w:rPr>
          <w:sz w:val="28"/>
          <w:szCs w:val="28"/>
          <w:highlight w:val="white"/>
          <w:lang w:val="sl-SI" w:eastAsia="sl-SI"/>
        </w:rPr>
      </w:pPr>
      <w:r w:rsidRPr="000D7733">
        <w:rPr>
          <w:sz w:val="28"/>
          <w:szCs w:val="28"/>
          <w:highlight w:val="white"/>
          <w:lang w:val="sl-SI" w:eastAsia="sl-SI"/>
        </w:rPr>
        <w:t>It is important that the child with a visual impairment has an awareness of their unique visual diagnosis. This is the first step towards understanding and accepting their visual impairment. This requires sensitive support and can be a long process. Having knowledge about their vision encourages self-advocacy skills and should enable the child to be able to share information with others about their visual needs.  </w:t>
      </w:r>
    </w:p>
    <w:p w14:paraId="394630C3" w14:textId="77777777" w:rsidR="000D7733" w:rsidRPr="000D7733" w:rsidRDefault="000D7733" w:rsidP="000D7733">
      <w:pPr>
        <w:autoSpaceDE w:val="0"/>
        <w:autoSpaceDN w:val="0"/>
        <w:spacing w:after="0" w:line="240" w:lineRule="auto"/>
        <w:rPr>
          <w:sz w:val="28"/>
          <w:szCs w:val="28"/>
          <w:lang w:val="sl-SI" w:eastAsia="sl-SI"/>
        </w:rPr>
      </w:pPr>
    </w:p>
    <w:p w14:paraId="54C96E99"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Children with VI require certain adaptations in school because of their sight loss (for example, extra light at the table, sitting in the first row, using magnifiers, braille, having longer time when writing tests, etc). They need to know why they have these adaptations or additional individual help from professionals in order for them (and the family) to explain these differences to peers, friends and other family members. </w:t>
      </w:r>
    </w:p>
    <w:p w14:paraId="4EA4C18B" w14:textId="77777777" w:rsidR="000D7733" w:rsidRPr="000D7733" w:rsidRDefault="000D7733" w:rsidP="000D7733">
      <w:pPr>
        <w:autoSpaceDE w:val="0"/>
        <w:autoSpaceDN w:val="0"/>
        <w:spacing w:after="0" w:line="240" w:lineRule="auto"/>
        <w:rPr>
          <w:sz w:val="28"/>
          <w:szCs w:val="28"/>
          <w:lang w:val="sl-SI" w:eastAsia="sl-SI"/>
        </w:rPr>
      </w:pPr>
    </w:p>
    <w:p w14:paraId="21A1C2CC"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As qualified teachers of visually impaired children, we often observe in practice the problems that children may have with understanding and accepting their own visual impairment. If we ask them what kind of visual impairment they have or their understanding of it, they often don’t know how to explain it or deny that they have a visual impairment. </w:t>
      </w:r>
    </w:p>
    <w:p w14:paraId="55BAC2A8" w14:textId="77777777" w:rsidR="000D7733" w:rsidRPr="000D7733" w:rsidRDefault="000D7733" w:rsidP="000D7733">
      <w:pPr>
        <w:autoSpaceDE w:val="0"/>
        <w:autoSpaceDN w:val="0"/>
        <w:spacing w:after="0" w:line="240" w:lineRule="auto"/>
        <w:rPr>
          <w:sz w:val="28"/>
          <w:szCs w:val="28"/>
          <w:lang w:val="sl-SI" w:eastAsia="sl-SI"/>
        </w:rPr>
      </w:pPr>
    </w:p>
    <w:p w14:paraId="78CA89DC"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It is vital for parents to understand the importance of encouraging their child to discuss their visual impairment and to practice social skills at home as well as in school. This understanding of social skills is important for making friends, having a support network, vital for independence, maintaining good mental health and necessary for employment in future life.  </w:t>
      </w:r>
    </w:p>
    <w:p w14:paraId="0D17AD2B" w14:textId="77777777" w:rsidR="000D7733" w:rsidRPr="000D7733" w:rsidRDefault="000D7733" w:rsidP="000D7733">
      <w:pPr>
        <w:autoSpaceDE w:val="0"/>
        <w:autoSpaceDN w:val="0"/>
        <w:spacing w:after="0" w:line="240" w:lineRule="auto"/>
        <w:rPr>
          <w:sz w:val="28"/>
          <w:szCs w:val="28"/>
          <w:lang w:val="sl-SI" w:eastAsia="sl-SI"/>
        </w:rPr>
      </w:pPr>
    </w:p>
    <w:p w14:paraId="605B01FE" w14:textId="77777777" w:rsidR="000D7733" w:rsidRPr="000D7733" w:rsidRDefault="000D7733" w:rsidP="000D7733">
      <w:pPr>
        <w:autoSpaceDE w:val="0"/>
        <w:autoSpaceDN w:val="0"/>
        <w:spacing w:after="0" w:line="240" w:lineRule="auto"/>
        <w:rPr>
          <w:sz w:val="28"/>
          <w:szCs w:val="28"/>
          <w:lang w:val="sl-SI" w:eastAsia="sl-SI"/>
        </w:rPr>
      </w:pPr>
    </w:p>
    <w:p w14:paraId="1E685008"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t xml:space="preserve">Possible causes </w:t>
      </w:r>
    </w:p>
    <w:p w14:paraId="22D305D2" w14:textId="77777777" w:rsidR="000D7733" w:rsidRPr="000D7733" w:rsidRDefault="000D7733" w:rsidP="000D7733">
      <w:pPr>
        <w:autoSpaceDE w:val="0"/>
        <w:autoSpaceDN w:val="0"/>
        <w:spacing w:after="0" w:line="240" w:lineRule="auto"/>
        <w:rPr>
          <w:sz w:val="28"/>
          <w:szCs w:val="28"/>
          <w:u w:val="single"/>
          <w:lang w:val="sl-SI" w:eastAsia="sl-SI"/>
        </w:rPr>
      </w:pPr>
    </w:p>
    <w:p w14:paraId="149304A3" w14:textId="77777777" w:rsidR="000D7733" w:rsidRPr="000D7733" w:rsidRDefault="000D7733" w:rsidP="000D7733">
      <w:pPr>
        <w:numPr>
          <w:ilvl w:val="0"/>
          <w:numId w:val="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Insufficient explan</w:t>
      </w:r>
      <w:r w:rsidRPr="000D7733">
        <w:rPr>
          <w:sz w:val="28"/>
          <w:szCs w:val="28"/>
          <w:lang w:val="sl-SI" w:eastAsia="sl-SI"/>
        </w:rPr>
        <w:t>ation</w:t>
      </w:r>
      <w:r w:rsidRPr="000D7733">
        <w:rPr>
          <w:color w:val="000000"/>
          <w:sz w:val="28"/>
          <w:szCs w:val="28"/>
          <w:lang w:val="sl-SI" w:eastAsia="sl-SI"/>
        </w:rPr>
        <w:t xml:space="preserve"> of the sight condition from an </w:t>
      </w:r>
      <w:r w:rsidRPr="000D7733">
        <w:rPr>
          <w:sz w:val="28"/>
          <w:szCs w:val="28"/>
          <w:lang w:val="sl-SI" w:eastAsia="sl-SI"/>
        </w:rPr>
        <w:t>ophthalmologist</w:t>
      </w:r>
      <w:r w:rsidRPr="000D7733">
        <w:rPr>
          <w:color w:val="000000"/>
          <w:sz w:val="28"/>
          <w:szCs w:val="28"/>
          <w:lang w:val="sl-SI" w:eastAsia="sl-SI"/>
        </w:rPr>
        <w:t>, unknown terminology</w:t>
      </w:r>
    </w:p>
    <w:p w14:paraId="67258F4B" w14:textId="77777777" w:rsidR="000D7733" w:rsidRPr="000D7733" w:rsidRDefault="000D7733" w:rsidP="000D7733">
      <w:pPr>
        <w:numPr>
          <w:ilvl w:val="0"/>
          <w:numId w:val="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Parents </w:t>
      </w:r>
      <w:r w:rsidRPr="000D7733">
        <w:rPr>
          <w:sz w:val="28"/>
          <w:szCs w:val="28"/>
          <w:lang w:val="sl-SI" w:eastAsia="sl-SI"/>
        </w:rPr>
        <w:t xml:space="preserve">may not </w:t>
      </w:r>
      <w:r w:rsidRPr="000D7733">
        <w:rPr>
          <w:color w:val="000000"/>
          <w:sz w:val="28"/>
          <w:szCs w:val="28"/>
          <w:lang w:val="sl-SI" w:eastAsia="sl-SI"/>
        </w:rPr>
        <w:t xml:space="preserve">know how to talk about visual impairment </w:t>
      </w:r>
      <w:r w:rsidRPr="000D7733">
        <w:rPr>
          <w:sz w:val="28"/>
          <w:szCs w:val="28"/>
          <w:lang w:val="sl-SI" w:eastAsia="sl-SI"/>
        </w:rPr>
        <w:t>with</w:t>
      </w:r>
      <w:r w:rsidRPr="000D7733">
        <w:rPr>
          <w:color w:val="000000"/>
          <w:sz w:val="28"/>
          <w:szCs w:val="28"/>
          <w:lang w:val="sl-SI" w:eastAsia="sl-SI"/>
        </w:rPr>
        <w:t xml:space="preserve"> their children through fear or lack of knowledge.</w:t>
      </w:r>
    </w:p>
    <w:p w14:paraId="26F72549" w14:textId="77777777" w:rsidR="000D7733" w:rsidRPr="000D7733" w:rsidRDefault="000D7733" w:rsidP="000D7733">
      <w:pPr>
        <w:numPr>
          <w:ilvl w:val="0"/>
          <w:numId w:val="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lastRenderedPageBreak/>
        <w:t xml:space="preserve">Some parents find it difficult to accept their </w:t>
      </w:r>
      <w:r w:rsidRPr="000D7733">
        <w:rPr>
          <w:sz w:val="28"/>
          <w:szCs w:val="28"/>
          <w:lang w:val="sl-SI" w:eastAsia="sl-SI"/>
        </w:rPr>
        <w:t>child's visual</w:t>
      </w:r>
      <w:r w:rsidRPr="000D7733">
        <w:rPr>
          <w:color w:val="000000"/>
          <w:sz w:val="28"/>
          <w:szCs w:val="28"/>
          <w:lang w:val="sl-SI" w:eastAsia="sl-SI"/>
        </w:rPr>
        <w:t xml:space="preserve"> impairment, or feel guilty and blame themselves. </w:t>
      </w:r>
    </w:p>
    <w:p w14:paraId="725E30B7" w14:textId="77777777" w:rsidR="000D7733" w:rsidRPr="000D7733" w:rsidRDefault="000D7733" w:rsidP="000D7733">
      <w:pPr>
        <w:autoSpaceDE w:val="0"/>
        <w:autoSpaceDN w:val="0"/>
        <w:spacing w:after="0" w:line="240" w:lineRule="auto"/>
        <w:rPr>
          <w:sz w:val="28"/>
          <w:szCs w:val="28"/>
          <w:u w:val="single"/>
          <w:lang w:val="sl-SI" w:eastAsia="sl-SI"/>
        </w:rPr>
      </w:pPr>
    </w:p>
    <w:p w14:paraId="227FDC76" w14:textId="77777777" w:rsidR="000D7733" w:rsidRPr="000D7733" w:rsidRDefault="000D7733" w:rsidP="000D7733">
      <w:pPr>
        <w:autoSpaceDE w:val="0"/>
        <w:autoSpaceDN w:val="0"/>
        <w:spacing w:after="0" w:line="240" w:lineRule="auto"/>
        <w:rPr>
          <w:sz w:val="28"/>
          <w:szCs w:val="28"/>
          <w:u w:val="single"/>
          <w:lang w:val="sl-SI" w:eastAsia="sl-SI"/>
        </w:rPr>
      </w:pPr>
    </w:p>
    <w:p w14:paraId="1E3957A3" w14:textId="77777777" w:rsidR="000D7733" w:rsidRPr="000D7733" w:rsidRDefault="000D7733" w:rsidP="000D7733">
      <w:pPr>
        <w:autoSpaceDE w:val="0"/>
        <w:autoSpaceDN w:val="0"/>
        <w:spacing w:after="0" w:line="254" w:lineRule="auto"/>
        <w:rPr>
          <w:b/>
          <w:sz w:val="28"/>
          <w:szCs w:val="28"/>
          <w:u w:val="single"/>
          <w:lang w:val="sl-SI" w:eastAsia="sl-SI"/>
        </w:rPr>
      </w:pPr>
      <w:r w:rsidRPr="000D7733">
        <w:rPr>
          <w:b/>
          <w:sz w:val="28"/>
          <w:szCs w:val="28"/>
          <w:u w:val="single"/>
          <w:lang w:val="sl-SI" w:eastAsia="sl-SI"/>
        </w:rPr>
        <w:t>Consequences</w:t>
      </w:r>
    </w:p>
    <w:p w14:paraId="18E3C79B" w14:textId="77777777" w:rsidR="000D7733" w:rsidRPr="000D7733" w:rsidRDefault="000D7733" w:rsidP="000D7733">
      <w:pPr>
        <w:autoSpaceDE w:val="0"/>
        <w:autoSpaceDN w:val="0"/>
        <w:spacing w:after="0" w:line="254" w:lineRule="auto"/>
        <w:rPr>
          <w:sz w:val="28"/>
          <w:szCs w:val="28"/>
          <w:u w:val="single"/>
          <w:lang w:val="sl-SI" w:eastAsia="sl-SI"/>
        </w:rPr>
      </w:pPr>
    </w:p>
    <w:p w14:paraId="756D5268" w14:textId="77777777" w:rsidR="000D7733" w:rsidRPr="000D7733" w:rsidRDefault="000D7733" w:rsidP="000D7733">
      <w:pPr>
        <w:numPr>
          <w:ilvl w:val="0"/>
          <w:numId w:val="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Children with VI </w:t>
      </w:r>
      <w:r w:rsidRPr="000D7733">
        <w:rPr>
          <w:sz w:val="28"/>
          <w:szCs w:val="28"/>
          <w:lang w:val="sl-SI" w:eastAsia="sl-SI"/>
        </w:rPr>
        <w:t xml:space="preserve">may deny or ignore their unique challenges, regardless of the daily problems they face, as they </w:t>
      </w:r>
      <w:r w:rsidRPr="000D7733">
        <w:rPr>
          <w:color w:val="000000"/>
          <w:sz w:val="28"/>
          <w:szCs w:val="28"/>
          <w:lang w:val="sl-SI" w:eastAsia="sl-SI"/>
        </w:rPr>
        <w:t>try to be as similar as possible to their peers in order to fit in</w:t>
      </w:r>
      <w:r w:rsidRPr="000D7733">
        <w:rPr>
          <w:sz w:val="28"/>
          <w:szCs w:val="28"/>
          <w:lang w:val="sl-SI" w:eastAsia="sl-SI"/>
        </w:rPr>
        <w:t>.</w:t>
      </w:r>
    </w:p>
    <w:p w14:paraId="7DFF5C75" w14:textId="77777777" w:rsidR="000D7733" w:rsidRPr="000D7733" w:rsidRDefault="000D7733" w:rsidP="000D7733">
      <w:pPr>
        <w:numPr>
          <w:ilvl w:val="0"/>
          <w:numId w:val="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Due to a lack of understanding, sighted peers and adults can misinterpret the needs and abilities of the child with VI. This can lead to low expectations of their academic and social potential. It can also lead to low </w:t>
      </w:r>
      <w:r w:rsidRPr="000D7733">
        <w:rPr>
          <w:sz w:val="28"/>
          <w:szCs w:val="28"/>
          <w:lang w:val="sl-SI" w:eastAsia="sl-SI"/>
        </w:rPr>
        <w:t>motivation</w:t>
      </w:r>
      <w:r w:rsidRPr="000D7733">
        <w:rPr>
          <w:color w:val="000000"/>
          <w:sz w:val="28"/>
          <w:szCs w:val="28"/>
          <w:lang w:val="sl-SI" w:eastAsia="sl-SI"/>
        </w:rPr>
        <w:t xml:space="preserve">. </w:t>
      </w:r>
    </w:p>
    <w:p w14:paraId="488AFE4C" w14:textId="77777777" w:rsidR="000D7733" w:rsidRPr="000D7733" w:rsidRDefault="000D7733" w:rsidP="000D7733">
      <w:pPr>
        <w:numPr>
          <w:ilvl w:val="0"/>
          <w:numId w:val="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Stereotypical ideas of how a person with VI looks and behaves may need to be addressed. Peers and adults may be puzzled when they find out that the person with VI may have some visual ability. </w:t>
      </w:r>
    </w:p>
    <w:p w14:paraId="174A84F3" w14:textId="77777777" w:rsidR="000D7733" w:rsidRPr="000D7733" w:rsidRDefault="000D7733" w:rsidP="000D7733">
      <w:pPr>
        <w:numPr>
          <w:ilvl w:val="0"/>
          <w:numId w:val="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sz w:val="28"/>
          <w:szCs w:val="28"/>
          <w:lang w:val="sl-SI" w:eastAsia="sl-SI"/>
        </w:rPr>
        <w:t>I</w:t>
      </w:r>
      <w:r w:rsidRPr="000D7733">
        <w:rPr>
          <w:color w:val="000000"/>
          <w:sz w:val="28"/>
          <w:szCs w:val="28"/>
          <w:lang w:val="sl-SI" w:eastAsia="sl-SI"/>
        </w:rPr>
        <w:t>f a child doesn</w:t>
      </w:r>
      <w:r w:rsidRPr="000D7733">
        <w:rPr>
          <w:sz w:val="28"/>
          <w:szCs w:val="28"/>
          <w:lang w:val="sl-SI" w:eastAsia="sl-SI"/>
        </w:rPr>
        <w:t>’</w:t>
      </w:r>
      <w:r w:rsidRPr="000D7733">
        <w:rPr>
          <w:color w:val="000000"/>
          <w:sz w:val="28"/>
          <w:szCs w:val="28"/>
          <w:lang w:val="sl-SI" w:eastAsia="sl-SI"/>
        </w:rPr>
        <w:t>t understand their visual impairment, they will not be able to communicate their needs, and could have difficulties with adaptive behavior or social interactions. Thi</w:t>
      </w:r>
      <w:r w:rsidRPr="000D7733">
        <w:rPr>
          <w:sz w:val="28"/>
          <w:szCs w:val="28"/>
          <w:lang w:val="sl-SI" w:eastAsia="sl-SI"/>
        </w:rPr>
        <w:t>s can lead to</w:t>
      </w:r>
      <w:r w:rsidRPr="000D7733">
        <w:rPr>
          <w:color w:val="000000"/>
          <w:sz w:val="28"/>
          <w:szCs w:val="28"/>
          <w:lang w:val="sl-SI" w:eastAsia="sl-SI"/>
        </w:rPr>
        <w:t xml:space="preserve"> social isolation</w:t>
      </w:r>
      <w:r w:rsidRPr="000D7733">
        <w:rPr>
          <w:sz w:val="28"/>
          <w:szCs w:val="28"/>
          <w:lang w:val="sl-SI" w:eastAsia="sl-SI"/>
        </w:rPr>
        <w:t xml:space="preserve">, </w:t>
      </w:r>
      <w:r w:rsidRPr="000D7733">
        <w:rPr>
          <w:color w:val="000000"/>
          <w:sz w:val="28"/>
          <w:szCs w:val="28"/>
          <w:lang w:val="sl-SI" w:eastAsia="sl-SI"/>
        </w:rPr>
        <w:t xml:space="preserve"> emotional and communication problems which cause low self-esteem.</w:t>
      </w:r>
    </w:p>
    <w:p w14:paraId="20DB21DD" w14:textId="77777777" w:rsidR="000D7733" w:rsidRPr="000D7733" w:rsidRDefault="000D7733" w:rsidP="000D7733">
      <w:pPr>
        <w:autoSpaceDE w:val="0"/>
        <w:autoSpaceDN w:val="0"/>
        <w:spacing w:after="0" w:line="254" w:lineRule="auto"/>
        <w:rPr>
          <w:sz w:val="28"/>
          <w:szCs w:val="28"/>
          <w:u w:val="single"/>
          <w:lang w:val="sl-SI" w:eastAsia="sl-SI"/>
        </w:rPr>
      </w:pPr>
    </w:p>
    <w:p w14:paraId="11AEEEFC" w14:textId="77777777" w:rsidR="000D7733" w:rsidRPr="000D7733" w:rsidRDefault="000D7733" w:rsidP="000D7733">
      <w:pPr>
        <w:autoSpaceDE w:val="0"/>
        <w:autoSpaceDN w:val="0"/>
        <w:spacing w:after="0" w:line="254" w:lineRule="auto"/>
        <w:rPr>
          <w:sz w:val="28"/>
          <w:szCs w:val="28"/>
          <w:u w:val="single"/>
          <w:lang w:val="sl-SI" w:eastAsia="sl-SI"/>
        </w:rPr>
      </w:pPr>
    </w:p>
    <w:p w14:paraId="7F12E8E6" w14:textId="77777777" w:rsidR="000D7733" w:rsidRPr="000D7733" w:rsidRDefault="000D7733" w:rsidP="000D7733">
      <w:pPr>
        <w:autoSpaceDE w:val="0"/>
        <w:autoSpaceDN w:val="0"/>
        <w:spacing w:after="0" w:line="254" w:lineRule="auto"/>
        <w:rPr>
          <w:b/>
          <w:sz w:val="28"/>
          <w:szCs w:val="28"/>
          <w:u w:val="single"/>
          <w:lang w:val="sl-SI" w:eastAsia="sl-SI"/>
        </w:rPr>
      </w:pPr>
      <w:r w:rsidRPr="000D7733">
        <w:rPr>
          <w:b/>
          <w:sz w:val="28"/>
          <w:szCs w:val="28"/>
          <w:u w:val="single"/>
          <w:lang w:val="sl-SI" w:eastAsia="sl-SI"/>
        </w:rPr>
        <w:t xml:space="preserve">How to support ... </w:t>
      </w:r>
    </w:p>
    <w:p w14:paraId="137DB7F8" w14:textId="77777777" w:rsidR="000D7733" w:rsidRPr="000D7733" w:rsidRDefault="000D7733" w:rsidP="000D7733">
      <w:pPr>
        <w:autoSpaceDE w:val="0"/>
        <w:autoSpaceDN w:val="0"/>
        <w:spacing w:after="0" w:line="254" w:lineRule="auto"/>
        <w:rPr>
          <w:sz w:val="28"/>
          <w:szCs w:val="28"/>
          <w:u w:val="single"/>
          <w:lang w:val="sl-SI" w:eastAsia="sl-SI"/>
        </w:rPr>
      </w:pPr>
    </w:p>
    <w:p w14:paraId="590754AC" w14:textId="77777777" w:rsidR="000D7733" w:rsidRPr="000D7733" w:rsidRDefault="000D7733" w:rsidP="000D7733">
      <w:pPr>
        <w:autoSpaceDE w:val="0"/>
        <w:autoSpaceDN w:val="0"/>
        <w:spacing w:after="0" w:line="254" w:lineRule="auto"/>
        <w:rPr>
          <w:sz w:val="28"/>
          <w:szCs w:val="28"/>
          <w:lang w:val="sl-SI" w:eastAsia="sl-SI"/>
        </w:rPr>
      </w:pPr>
      <w:r w:rsidRPr="000D7733">
        <w:rPr>
          <w:sz w:val="28"/>
          <w:szCs w:val="28"/>
          <w:lang w:val="sl-SI" w:eastAsia="sl-SI"/>
        </w:rPr>
        <w:t>Teach a child with VI:</w:t>
      </w:r>
    </w:p>
    <w:p w14:paraId="09483171"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understand their unique visual impairment and be able to explain it in simple terms</w:t>
      </w:r>
    </w:p>
    <w:p w14:paraId="319D5F32"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be aware that he/she is a child with unique abilities and needs.</w:t>
      </w:r>
    </w:p>
    <w:p w14:paraId="7D59BBE8"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be aware of challenges as they arise and have the confidence to discuss these.</w:t>
      </w:r>
    </w:p>
    <w:p w14:paraId="768A9CB4"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be able to show others the equipment that they use.</w:t>
      </w:r>
    </w:p>
    <w:p w14:paraId="3EAA951C"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be aware of the support that they need, for example the size of enlarged print, braille, lighting requirements.</w:t>
      </w:r>
    </w:p>
    <w:p w14:paraId="3127266B"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 xml:space="preserve">To explain the purpose of the support </w:t>
      </w:r>
      <w:r w:rsidRPr="000D7733">
        <w:rPr>
          <w:sz w:val="28"/>
          <w:szCs w:val="28"/>
          <w:lang w:val="sl-SI" w:eastAsia="sl-SI"/>
        </w:rPr>
        <w:t>they</w:t>
      </w:r>
      <w:r w:rsidRPr="000D7733">
        <w:rPr>
          <w:color w:val="000000"/>
          <w:sz w:val="28"/>
          <w:szCs w:val="28"/>
          <w:lang w:val="sl-SI" w:eastAsia="sl-SI"/>
        </w:rPr>
        <w:t xml:space="preserve"> </w:t>
      </w:r>
      <w:r w:rsidRPr="000D7733">
        <w:rPr>
          <w:sz w:val="28"/>
          <w:szCs w:val="28"/>
          <w:lang w:val="sl-SI" w:eastAsia="sl-SI"/>
        </w:rPr>
        <w:t>are</w:t>
      </w:r>
      <w:r w:rsidRPr="000D7733">
        <w:rPr>
          <w:color w:val="000000"/>
          <w:sz w:val="28"/>
          <w:szCs w:val="28"/>
          <w:lang w:val="sl-SI" w:eastAsia="sl-SI"/>
        </w:rPr>
        <w:t xml:space="preserve"> receiving</w:t>
      </w:r>
    </w:p>
    <w:p w14:paraId="45F9A924"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Strategies to deal with other people’s reactions to their sight loss.</w:t>
      </w:r>
    </w:p>
    <w:p w14:paraId="15DAB4DB"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encourage peers to ask questions and answer them.</w:t>
      </w:r>
    </w:p>
    <w:p w14:paraId="0258E2D2"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To be able to talk about how others can help.</w:t>
      </w:r>
    </w:p>
    <w:p w14:paraId="27023AAD" w14:textId="77777777" w:rsidR="000D7733" w:rsidRPr="000D7733" w:rsidRDefault="000D7733" w:rsidP="000D7733">
      <w:pPr>
        <w:numPr>
          <w:ilvl w:val="0"/>
          <w:numId w:val="6"/>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 xml:space="preserve">To be aware of VI role models </w:t>
      </w:r>
    </w:p>
    <w:p w14:paraId="1B91D505" w14:textId="77777777" w:rsidR="000D7733" w:rsidRPr="000D7733" w:rsidRDefault="000D7733" w:rsidP="000D7733">
      <w:pPr>
        <w:autoSpaceDE w:val="0"/>
        <w:autoSpaceDN w:val="0"/>
        <w:spacing w:after="0" w:line="240" w:lineRule="auto"/>
        <w:rPr>
          <w:sz w:val="28"/>
          <w:szCs w:val="28"/>
          <w:lang w:val="sl-SI" w:eastAsia="sl-SI"/>
        </w:rPr>
      </w:pPr>
    </w:p>
    <w:p w14:paraId="44A5E6F3"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lastRenderedPageBreak/>
        <w:t>The most important thing is that your explanation should be based on your child's strengths and talents!!!</w:t>
      </w:r>
    </w:p>
    <w:p w14:paraId="2B99D2B8" w14:textId="77777777" w:rsidR="000D7733" w:rsidRPr="000D7733" w:rsidRDefault="000D7733" w:rsidP="000D7733">
      <w:pPr>
        <w:autoSpaceDE w:val="0"/>
        <w:autoSpaceDN w:val="0"/>
        <w:spacing w:after="0" w:line="254" w:lineRule="auto"/>
        <w:rPr>
          <w:sz w:val="28"/>
          <w:szCs w:val="28"/>
          <w:u w:val="single"/>
          <w:lang w:val="sl-SI" w:eastAsia="sl-SI"/>
        </w:rPr>
      </w:pPr>
    </w:p>
    <w:p w14:paraId="47359989" w14:textId="77777777" w:rsidR="000D7733" w:rsidRPr="000D7733" w:rsidRDefault="000D7733" w:rsidP="000D7733">
      <w:pPr>
        <w:autoSpaceDE w:val="0"/>
        <w:autoSpaceDN w:val="0"/>
        <w:spacing w:after="0" w:line="254" w:lineRule="auto"/>
        <w:rPr>
          <w:sz w:val="28"/>
          <w:szCs w:val="28"/>
          <w:lang w:val="sl-SI" w:eastAsia="sl-SI"/>
        </w:rPr>
      </w:pPr>
    </w:p>
    <w:p w14:paraId="6E4FFB8D" w14:textId="77777777" w:rsidR="000D7733" w:rsidRPr="000D7733" w:rsidRDefault="000D7733" w:rsidP="000D7733">
      <w:pPr>
        <w:autoSpaceDE w:val="0"/>
        <w:autoSpaceDN w:val="0"/>
        <w:spacing w:after="0" w:line="254" w:lineRule="auto"/>
        <w:rPr>
          <w:b/>
          <w:sz w:val="28"/>
          <w:szCs w:val="28"/>
          <w:u w:val="single"/>
          <w:lang w:val="sl-SI" w:eastAsia="sl-SI"/>
        </w:rPr>
      </w:pPr>
      <w:r w:rsidRPr="000D7733">
        <w:rPr>
          <w:b/>
          <w:sz w:val="28"/>
          <w:szCs w:val="28"/>
          <w:u w:val="single"/>
          <w:lang w:val="sl-SI" w:eastAsia="sl-SI"/>
        </w:rPr>
        <w:t xml:space="preserve">Other tips </w:t>
      </w:r>
    </w:p>
    <w:p w14:paraId="0D7247D0" w14:textId="77777777" w:rsidR="000D7733" w:rsidRPr="000D7733" w:rsidRDefault="000D7733" w:rsidP="000D7733">
      <w:pPr>
        <w:autoSpaceDE w:val="0"/>
        <w:autoSpaceDN w:val="0"/>
        <w:spacing w:after="0" w:line="254" w:lineRule="auto"/>
        <w:rPr>
          <w:sz w:val="28"/>
          <w:szCs w:val="28"/>
          <w:lang w:val="sl-SI" w:eastAsia="sl-SI"/>
        </w:rPr>
      </w:pPr>
    </w:p>
    <w:p w14:paraId="7439A624" w14:textId="77777777" w:rsidR="000D7733" w:rsidRPr="000D7733" w:rsidRDefault="000D7733" w:rsidP="000D7733">
      <w:pPr>
        <w:numPr>
          <w:ilvl w:val="0"/>
          <w:numId w:val="9"/>
        </w:numPr>
        <w:autoSpaceDE w:val="0"/>
        <w:autoSpaceDN w:val="0"/>
        <w:spacing w:after="0" w:line="256" w:lineRule="auto"/>
        <w:rPr>
          <w:sz w:val="28"/>
          <w:szCs w:val="28"/>
          <w:lang w:val="sl-SI" w:eastAsia="sl-SI"/>
        </w:rPr>
      </w:pPr>
      <w:r w:rsidRPr="000D7733">
        <w:rPr>
          <w:sz w:val="28"/>
          <w:szCs w:val="28"/>
          <w:lang w:val="sl-SI" w:eastAsia="sl-SI"/>
        </w:rPr>
        <w:t>Express acceptance with a positive point of view.</w:t>
      </w:r>
      <w:r w:rsidRPr="000D7733">
        <w:rPr>
          <w:sz w:val="20"/>
          <w:szCs w:val="20"/>
          <w:lang w:val="sl-SI" w:eastAsia="sl-SI"/>
        </w:rPr>
        <w:t xml:space="preserve"> </w:t>
      </w:r>
    </w:p>
    <w:p w14:paraId="62A79A07" w14:textId="77777777" w:rsidR="000D7733" w:rsidRPr="000D7733" w:rsidRDefault="000D7733" w:rsidP="000D7733">
      <w:pPr>
        <w:numPr>
          <w:ilvl w:val="0"/>
          <w:numId w:val="9"/>
        </w:numPr>
        <w:autoSpaceDE w:val="0"/>
        <w:autoSpaceDN w:val="0"/>
        <w:spacing w:after="0" w:line="256" w:lineRule="auto"/>
        <w:rPr>
          <w:sz w:val="20"/>
          <w:szCs w:val="20"/>
          <w:lang w:val="sl-SI" w:eastAsia="sl-SI"/>
        </w:rPr>
      </w:pPr>
      <w:r w:rsidRPr="000D7733">
        <w:rPr>
          <w:sz w:val="28"/>
          <w:szCs w:val="28"/>
          <w:lang w:val="sl-SI" w:eastAsia="sl-SI"/>
        </w:rPr>
        <w:t xml:space="preserve">Ask your child: How do you see? What do you see? </w:t>
      </w:r>
    </w:p>
    <w:p w14:paraId="0CADDFE2" w14:textId="344D9C07" w:rsidR="000D7733" w:rsidRDefault="000D7733" w:rsidP="000D7733">
      <w:pPr>
        <w:rPr>
          <w:sz w:val="28"/>
          <w:szCs w:val="28"/>
          <w:lang w:val="sl-SI" w:eastAsia="sl-SI"/>
        </w:rPr>
      </w:pPr>
      <w:r w:rsidRPr="000D7733">
        <w:rPr>
          <w:sz w:val="28"/>
          <w:szCs w:val="28"/>
          <w:lang w:val="sl-SI" w:eastAsia="sl-SI"/>
        </w:rPr>
        <w:t>Get involved with support groups and other families who have experienced the same situation as your family.</w:t>
      </w:r>
    </w:p>
    <w:p w14:paraId="20679440" w14:textId="40AF0C11" w:rsidR="000D7733" w:rsidRDefault="000D7733" w:rsidP="000D7733">
      <w:pPr>
        <w:rPr>
          <w:sz w:val="28"/>
          <w:szCs w:val="28"/>
          <w:lang w:val="sl-SI" w:eastAsia="sl-SI"/>
        </w:rPr>
      </w:pPr>
    </w:p>
    <w:p w14:paraId="166EBBD6" w14:textId="3128BFD5" w:rsidR="000D7733" w:rsidRDefault="000D7733" w:rsidP="000D7733">
      <w:pPr>
        <w:rPr>
          <w:sz w:val="28"/>
          <w:szCs w:val="28"/>
          <w:lang w:val="sl-SI" w:eastAsia="sl-SI"/>
        </w:rPr>
      </w:pPr>
    </w:p>
    <w:p w14:paraId="035425F9" w14:textId="4E4181E5" w:rsidR="000D7733" w:rsidRDefault="000D7733" w:rsidP="000D7733">
      <w:pPr>
        <w:rPr>
          <w:sz w:val="28"/>
          <w:szCs w:val="28"/>
          <w:lang w:val="sl-SI" w:eastAsia="sl-SI"/>
        </w:rPr>
      </w:pPr>
    </w:p>
    <w:p w14:paraId="42211020" w14:textId="0974759E" w:rsidR="000D7733" w:rsidRDefault="000D7733" w:rsidP="000D7733">
      <w:pPr>
        <w:rPr>
          <w:sz w:val="28"/>
          <w:szCs w:val="28"/>
          <w:lang w:val="sl-SI" w:eastAsia="sl-SI"/>
        </w:rPr>
      </w:pPr>
    </w:p>
    <w:p w14:paraId="53D0E7A5" w14:textId="10537618" w:rsidR="000D7733" w:rsidRDefault="000D7733" w:rsidP="000D7733">
      <w:pPr>
        <w:rPr>
          <w:sz w:val="28"/>
          <w:szCs w:val="28"/>
          <w:lang w:val="sl-SI" w:eastAsia="sl-SI"/>
        </w:rPr>
      </w:pPr>
    </w:p>
    <w:p w14:paraId="6CE61F54" w14:textId="534CC496" w:rsidR="000D7733" w:rsidRDefault="000D7733" w:rsidP="000D7733">
      <w:pPr>
        <w:rPr>
          <w:sz w:val="28"/>
          <w:szCs w:val="28"/>
          <w:lang w:val="sl-SI" w:eastAsia="sl-SI"/>
        </w:rPr>
      </w:pPr>
    </w:p>
    <w:p w14:paraId="431E9E10" w14:textId="08A2910D" w:rsidR="000D7733" w:rsidRDefault="000D7733" w:rsidP="000D7733">
      <w:pPr>
        <w:rPr>
          <w:sz w:val="28"/>
          <w:szCs w:val="28"/>
          <w:lang w:val="sl-SI" w:eastAsia="sl-SI"/>
        </w:rPr>
      </w:pPr>
    </w:p>
    <w:p w14:paraId="5FA34CE7" w14:textId="16CA2811" w:rsidR="000D7733" w:rsidRDefault="000D7733" w:rsidP="000D7733">
      <w:pPr>
        <w:rPr>
          <w:sz w:val="28"/>
          <w:szCs w:val="28"/>
          <w:lang w:val="sl-SI" w:eastAsia="sl-SI"/>
        </w:rPr>
      </w:pPr>
    </w:p>
    <w:p w14:paraId="646FC819" w14:textId="2F5C6291" w:rsidR="000D7733" w:rsidRDefault="000D7733" w:rsidP="000D7733">
      <w:pPr>
        <w:rPr>
          <w:sz w:val="28"/>
          <w:szCs w:val="28"/>
          <w:lang w:val="sl-SI" w:eastAsia="sl-SI"/>
        </w:rPr>
      </w:pPr>
    </w:p>
    <w:p w14:paraId="063E1558" w14:textId="16C57B15" w:rsidR="000D7733" w:rsidRDefault="000D7733" w:rsidP="000D7733">
      <w:pPr>
        <w:rPr>
          <w:sz w:val="28"/>
          <w:szCs w:val="28"/>
          <w:lang w:val="sl-SI" w:eastAsia="sl-SI"/>
        </w:rPr>
      </w:pPr>
    </w:p>
    <w:p w14:paraId="310F8B41" w14:textId="3C5E000D" w:rsidR="000D7733" w:rsidRDefault="000D7733" w:rsidP="000D7733">
      <w:pPr>
        <w:rPr>
          <w:sz w:val="28"/>
          <w:szCs w:val="28"/>
          <w:lang w:val="sl-SI" w:eastAsia="sl-SI"/>
        </w:rPr>
      </w:pPr>
    </w:p>
    <w:p w14:paraId="7D34B87A" w14:textId="6A9624A4" w:rsidR="000D7733" w:rsidRDefault="000D7733" w:rsidP="000D7733">
      <w:pPr>
        <w:rPr>
          <w:sz w:val="28"/>
          <w:szCs w:val="28"/>
          <w:lang w:val="sl-SI" w:eastAsia="sl-SI"/>
        </w:rPr>
      </w:pPr>
    </w:p>
    <w:p w14:paraId="1D089F64" w14:textId="6ED783CF" w:rsidR="000D7733" w:rsidRDefault="000D7733" w:rsidP="000D7733">
      <w:pPr>
        <w:rPr>
          <w:sz w:val="28"/>
          <w:szCs w:val="28"/>
          <w:lang w:val="sl-SI" w:eastAsia="sl-SI"/>
        </w:rPr>
      </w:pPr>
    </w:p>
    <w:p w14:paraId="5CE89D26" w14:textId="62E1ABDF" w:rsidR="000D7733" w:rsidRDefault="000D7733" w:rsidP="000D7733">
      <w:pPr>
        <w:rPr>
          <w:sz w:val="28"/>
          <w:szCs w:val="28"/>
          <w:lang w:val="sl-SI" w:eastAsia="sl-SI"/>
        </w:rPr>
      </w:pPr>
    </w:p>
    <w:p w14:paraId="068B6787" w14:textId="2D0F4D88" w:rsidR="000D7733" w:rsidRDefault="000D7733" w:rsidP="000D7733">
      <w:pPr>
        <w:rPr>
          <w:sz w:val="28"/>
          <w:szCs w:val="28"/>
          <w:lang w:val="sl-SI" w:eastAsia="sl-SI"/>
        </w:rPr>
      </w:pPr>
    </w:p>
    <w:p w14:paraId="3F1E29AE" w14:textId="0331D8CC" w:rsidR="000D7733" w:rsidRDefault="000D7733" w:rsidP="000D7733">
      <w:pPr>
        <w:rPr>
          <w:sz w:val="28"/>
          <w:szCs w:val="28"/>
          <w:lang w:val="sl-SI" w:eastAsia="sl-SI"/>
        </w:rPr>
      </w:pPr>
    </w:p>
    <w:p w14:paraId="2A56C2C2" w14:textId="5D7A4C3E" w:rsidR="000D7733" w:rsidRDefault="000D7733" w:rsidP="000D7733">
      <w:pPr>
        <w:rPr>
          <w:sz w:val="28"/>
          <w:szCs w:val="28"/>
          <w:lang w:val="sl-SI" w:eastAsia="sl-SI"/>
        </w:rPr>
      </w:pPr>
    </w:p>
    <w:p w14:paraId="37CBC71B" w14:textId="1FA235D2" w:rsidR="000D7733" w:rsidRDefault="000D7733" w:rsidP="000D7733">
      <w:pPr>
        <w:rPr>
          <w:sz w:val="28"/>
          <w:szCs w:val="28"/>
          <w:lang w:val="sl-SI" w:eastAsia="sl-SI"/>
        </w:rPr>
      </w:pPr>
    </w:p>
    <w:p w14:paraId="2CF7790E" w14:textId="2CEBD7AB" w:rsidR="000D7733" w:rsidRDefault="000D7733" w:rsidP="000D7733">
      <w:pPr>
        <w:rPr>
          <w:sz w:val="28"/>
          <w:szCs w:val="28"/>
          <w:lang w:val="sl-SI" w:eastAsia="sl-SI"/>
        </w:rPr>
      </w:pPr>
    </w:p>
    <w:p w14:paraId="139E3DD6" w14:textId="77777777" w:rsidR="000D7733" w:rsidRPr="000D7733" w:rsidRDefault="000D7733" w:rsidP="00C36085">
      <w:pPr>
        <w:pStyle w:val="Nadpis1"/>
      </w:pPr>
      <w:bookmarkStart w:id="5" w:name="_Toc115178382"/>
      <w:r w:rsidRPr="000D7733">
        <w:lastRenderedPageBreak/>
        <w:t>3. WHAT THE WORLD SEES</w:t>
      </w:r>
      <w:bookmarkEnd w:id="5"/>
    </w:p>
    <w:p w14:paraId="5D08CA13" w14:textId="77777777" w:rsidR="000D7733" w:rsidRPr="000D7733" w:rsidRDefault="000D7733" w:rsidP="00C36085">
      <w:pPr>
        <w:pStyle w:val="Nadpis2"/>
      </w:pPr>
      <w:bookmarkStart w:id="6" w:name="_Toc115178383"/>
      <w:r w:rsidRPr="000D7733">
        <w:t>BODY POSTURE</w:t>
      </w:r>
      <w:bookmarkEnd w:id="6"/>
    </w:p>
    <w:p w14:paraId="057C55BD" w14:textId="77777777" w:rsidR="000D7733" w:rsidRPr="000D7733" w:rsidRDefault="000D7733" w:rsidP="000D7733">
      <w:pPr>
        <w:spacing w:after="0" w:line="240" w:lineRule="auto"/>
        <w:rPr>
          <w:sz w:val="28"/>
          <w:szCs w:val="28"/>
          <w:u w:val="single"/>
        </w:rPr>
      </w:pPr>
    </w:p>
    <w:p w14:paraId="0DF1F0F4" w14:textId="77777777" w:rsidR="000D7733" w:rsidRPr="000D7733" w:rsidRDefault="000D7733" w:rsidP="000D7733">
      <w:pPr>
        <w:spacing w:after="0" w:line="240" w:lineRule="auto"/>
        <w:rPr>
          <w:b/>
          <w:sz w:val="28"/>
          <w:szCs w:val="28"/>
          <w:u w:val="single"/>
        </w:rPr>
      </w:pPr>
      <w:r w:rsidRPr="000D7733">
        <w:rPr>
          <w:b/>
          <w:sz w:val="28"/>
          <w:szCs w:val="28"/>
          <w:u w:val="single"/>
        </w:rPr>
        <w:t xml:space="preserve">Let´s talk about …  </w:t>
      </w:r>
    </w:p>
    <w:p w14:paraId="15B58A73" w14:textId="77777777" w:rsidR="000D7733" w:rsidRPr="000D7733" w:rsidRDefault="000D7733" w:rsidP="000D7733">
      <w:pPr>
        <w:spacing w:after="0" w:line="240" w:lineRule="auto"/>
        <w:rPr>
          <w:sz w:val="28"/>
          <w:szCs w:val="28"/>
        </w:rPr>
      </w:pPr>
    </w:p>
    <w:p w14:paraId="708D0E07" w14:textId="77777777" w:rsidR="000D7733" w:rsidRPr="000D7733" w:rsidRDefault="000D7733" w:rsidP="000D7733">
      <w:pPr>
        <w:spacing w:after="0" w:line="240" w:lineRule="auto"/>
        <w:rPr>
          <w:sz w:val="28"/>
          <w:szCs w:val="28"/>
        </w:rPr>
      </w:pPr>
      <w:r w:rsidRPr="000D7733">
        <w:rPr>
          <w:sz w:val="28"/>
          <w:szCs w:val="28"/>
        </w:rPr>
        <w:t xml:space="preserve">What is body posture? Posture is the position of the body in space. The maintenance and the control of posture are a set of interactions between muscle-skeletal, visual, vestibular and the skin systems. Stability of posture is the key to maintaining balance of the body. </w:t>
      </w:r>
    </w:p>
    <w:p w14:paraId="6E6021D8" w14:textId="77777777" w:rsidR="000D7733" w:rsidRPr="000D7733" w:rsidRDefault="000D7733" w:rsidP="000D7733">
      <w:pPr>
        <w:spacing w:after="0" w:line="240" w:lineRule="auto"/>
        <w:rPr>
          <w:sz w:val="28"/>
          <w:szCs w:val="28"/>
        </w:rPr>
      </w:pPr>
    </w:p>
    <w:p w14:paraId="78FF4CAF" w14:textId="77777777" w:rsidR="000D7733" w:rsidRPr="000D7733" w:rsidRDefault="000D7733" w:rsidP="000D7733">
      <w:pPr>
        <w:spacing w:after="0" w:line="240" w:lineRule="auto"/>
        <w:rPr>
          <w:sz w:val="28"/>
          <w:szCs w:val="28"/>
        </w:rPr>
      </w:pPr>
      <w:r w:rsidRPr="000D7733">
        <w:rPr>
          <w:sz w:val="28"/>
          <w:szCs w:val="28"/>
        </w:rPr>
        <w:t>Video: correct body posture</w:t>
      </w:r>
    </w:p>
    <w:p w14:paraId="752DC118" w14:textId="77777777" w:rsidR="000D7733" w:rsidRPr="000D7733" w:rsidRDefault="009A6E6A" w:rsidP="000D7733">
      <w:pPr>
        <w:spacing w:after="0" w:line="240" w:lineRule="auto"/>
        <w:rPr>
          <w:sz w:val="28"/>
          <w:szCs w:val="28"/>
        </w:rPr>
      </w:pPr>
      <w:hyperlink r:id="rId13">
        <w:r w:rsidR="000D7733" w:rsidRPr="000D7733">
          <w:rPr>
            <w:color w:val="000000"/>
            <w:sz w:val="28"/>
            <w:szCs w:val="28"/>
            <w:u w:val="single"/>
          </w:rPr>
          <w:t>https://www.youtube.com/watch?v=dCsgXitfdls</w:t>
        </w:r>
      </w:hyperlink>
    </w:p>
    <w:p w14:paraId="7755A8BB" w14:textId="77777777" w:rsidR="000D7733" w:rsidRPr="000D7733" w:rsidRDefault="000D7733" w:rsidP="000D7733">
      <w:pPr>
        <w:spacing w:after="0" w:line="240" w:lineRule="auto"/>
        <w:rPr>
          <w:sz w:val="28"/>
          <w:szCs w:val="28"/>
        </w:rPr>
      </w:pPr>
    </w:p>
    <w:p w14:paraId="2C37073E" w14:textId="77777777" w:rsidR="000D7733" w:rsidRPr="000D7733" w:rsidRDefault="000D7733" w:rsidP="000D7733">
      <w:pPr>
        <w:pBdr>
          <w:top w:val="nil"/>
          <w:left w:val="nil"/>
          <w:bottom w:val="nil"/>
          <w:right w:val="nil"/>
          <w:between w:val="nil"/>
        </w:pBdr>
        <w:spacing w:after="0" w:line="240" w:lineRule="auto"/>
        <w:rPr>
          <w:color w:val="000000"/>
          <w:sz w:val="28"/>
          <w:szCs w:val="28"/>
        </w:rPr>
      </w:pPr>
      <w:r w:rsidRPr="000D7733">
        <w:rPr>
          <w:color w:val="000000"/>
          <w:sz w:val="28"/>
          <w:szCs w:val="28"/>
        </w:rPr>
        <w:t xml:space="preserve">For optimal operation, all parts of the body must be in the correct position relative to each other and to the gravitational force acting on it. When we stand, sit, </w:t>
      </w:r>
      <w:proofErr w:type="gramStart"/>
      <w:r w:rsidRPr="000D7733">
        <w:rPr>
          <w:color w:val="000000"/>
          <w:sz w:val="28"/>
          <w:szCs w:val="28"/>
        </w:rPr>
        <w:t>walk</w:t>
      </w:r>
      <w:proofErr w:type="gramEnd"/>
      <w:r w:rsidRPr="000D7733">
        <w:rPr>
          <w:color w:val="000000"/>
          <w:sz w:val="28"/>
          <w:szCs w:val="28"/>
        </w:rPr>
        <w:t xml:space="preserve"> or lie down, gravity affects the joints, tendons and muscles. Through proper posture, the force of gravity is evenly distributed, and no part of the body is overloaded. </w:t>
      </w:r>
    </w:p>
    <w:p w14:paraId="561DB25C" w14:textId="77777777" w:rsidR="000D7733" w:rsidRPr="000D7733" w:rsidRDefault="000D7733" w:rsidP="000D7733">
      <w:pPr>
        <w:pBdr>
          <w:top w:val="nil"/>
          <w:left w:val="nil"/>
          <w:bottom w:val="nil"/>
          <w:right w:val="nil"/>
          <w:between w:val="nil"/>
        </w:pBdr>
        <w:spacing w:after="0" w:line="240" w:lineRule="auto"/>
        <w:rPr>
          <w:b/>
          <w:color w:val="000000"/>
          <w:sz w:val="28"/>
          <w:szCs w:val="28"/>
        </w:rPr>
      </w:pPr>
    </w:p>
    <w:p w14:paraId="4C504F49" w14:textId="77777777" w:rsidR="000D7733" w:rsidRPr="000D7733" w:rsidRDefault="000D7733" w:rsidP="000D7733">
      <w:pPr>
        <w:pBdr>
          <w:top w:val="nil"/>
          <w:left w:val="nil"/>
          <w:bottom w:val="nil"/>
          <w:right w:val="nil"/>
          <w:between w:val="nil"/>
        </w:pBdr>
        <w:spacing w:after="0" w:line="240" w:lineRule="auto"/>
        <w:rPr>
          <w:color w:val="000000"/>
          <w:sz w:val="28"/>
          <w:szCs w:val="28"/>
        </w:rPr>
      </w:pPr>
      <w:r w:rsidRPr="000D7733">
        <w:rPr>
          <w:color w:val="000000"/>
          <w:sz w:val="28"/>
          <w:szCs w:val="28"/>
        </w:rPr>
        <w:t>Correct posture:</w:t>
      </w:r>
    </w:p>
    <w:p w14:paraId="3FFE7185" w14:textId="77777777" w:rsidR="000D7733" w:rsidRPr="000D7733" w:rsidRDefault="000D7733" w:rsidP="000D7733">
      <w:pPr>
        <w:numPr>
          <w:ilvl w:val="0"/>
          <w:numId w:val="10"/>
        </w:numPr>
        <w:pBdr>
          <w:top w:val="nil"/>
          <w:left w:val="nil"/>
          <w:bottom w:val="nil"/>
          <w:right w:val="nil"/>
          <w:between w:val="nil"/>
        </w:pBdr>
        <w:spacing w:after="0" w:line="240" w:lineRule="auto"/>
        <w:ind w:left="360" w:firstLine="0"/>
        <w:rPr>
          <w:color w:val="000000"/>
          <w:sz w:val="28"/>
          <w:szCs w:val="28"/>
        </w:rPr>
      </w:pPr>
      <w:r w:rsidRPr="000D7733">
        <w:rPr>
          <w:color w:val="000000"/>
          <w:sz w:val="28"/>
          <w:szCs w:val="28"/>
        </w:rPr>
        <w:t>makes movement easier</w:t>
      </w:r>
    </w:p>
    <w:p w14:paraId="1F55D888" w14:textId="77777777" w:rsidR="000D7733" w:rsidRPr="000D7733" w:rsidRDefault="000D7733" w:rsidP="000D7733">
      <w:pPr>
        <w:numPr>
          <w:ilvl w:val="0"/>
          <w:numId w:val="10"/>
        </w:numPr>
        <w:pBdr>
          <w:top w:val="nil"/>
          <w:left w:val="nil"/>
          <w:bottom w:val="nil"/>
          <w:right w:val="nil"/>
          <w:between w:val="nil"/>
        </w:pBdr>
        <w:spacing w:after="0" w:line="240" w:lineRule="auto"/>
        <w:ind w:left="360" w:firstLine="0"/>
        <w:rPr>
          <w:color w:val="000000"/>
          <w:sz w:val="28"/>
          <w:szCs w:val="28"/>
        </w:rPr>
      </w:pPr>
      <w:r w:rsidRPr="000D7733">
        <w:rPr>
          <w:color w:val="000000"/>
          <w:sz w:val="28"/>
          <w:szCs w:val="28"/>
        </w:rPr>
        <w:t>balances muscle strength and flexibility </w:t>
      </w:r>
    </w:p>
    <w:p w14:paraId="3B608B62" w14:textId="77777777" w:rsidR="000D7733" w:rsidRPr="000D7733" w:rsidRDefault="000D7733" w:rsidP="000D7733">
      <w:pPr>
        <w:numPr>
          <w:ilvl w:val="0"/>
          <w:numId w:val="10"/>
        </w:numPr>
        <w:pBdr>
          <w:top w:val="nil"/>
          <w:left w:val="nil"/>
          <w:bottom w:val="nil"/>
          <w:right w:val="nil"/>
          <w:between w:val="nil"/>
        </w:pBdr>
        <w:spacing w:after="0" w:line="240" w:lineRule="auto"/>
        <w:ind w:left="360" w:firstLine="0"/>
        <w:rPr>
          <w:color w:val="000000"/>
          <w:sz w:val="28"/>
          <w:szCs w:val="28"/>
        </w:rPr>
      </w:pPr>
      <w:r w:rsidRPr="000D7733">
        <w:rPr>
          <w:color w:val="000000"/>
          <w:sz w:val="28"/>
          <w:szCs w:val="28"/>
        </w:rPr>
        <w:t>ensures the spine is in the correct position </w:t>
      </w:r>
    </w:p>
    <w:p w14:paraId="01D00E5D" w14:textId="77777777" w:rsidR="000D7733" w:rsidRPr="000D7733" w:rsidRDefault="000D7733" w:rsidP="000D7733">
      <w:pPr>
        <w:numPr>
          <w:ilvl w:val="0"/>
          <w:numId w:val="10"/>
        </w:numPr>
        <w:pBdr>
          <w:top w:val="nil"/>
          <w:left w:val="nil"/>
          <w:bottom w:val="nil"/>
          <w:right w:val="nil"/>
          <w:between w:val="nil"/>
        </w:pBdr>
        <w:spacing w:after="0" w:line="240" w:lineRule="auto"/>
        <w:ind w:left="360" w:firstLine="0"/>
        <w:rPr>
          <w:color w:val="000000"/>
          <w:sz w:val="28"/>
          <w:szCs w:val="28"/>
        </w:rPr>
      </w:pPr>
      <w:r w:rsidRPr="000D7733">
        <w:rPr>
          <w:color w:val="000000"/>
          <w:sz w:val="28"/>
          <w:szCs w:val="28"/>
        </w:rPr>
        <w:t>promotes the functioning of internal organs </w:t>
      </w:r>
    </w:p>
    <w:p w14:paraId="25C3BE82" w14:textId="77777777" w:rsidR="000D7733" w:rsidRPr="000D7733" w:rsidRDefault="000D7733" w:rsidP="000D7733">
      <w:pPr>
        <w:numPr>
          <w:ilvl w:val="0"/>
          <w:numId w:val="12"/>
        </w:numPr>
        <w:pBdr>
          <w:top w:val="nil"/>
          <w:left w:val="nil"/>
          <w:bottom w:val="nil"/>
          <w:right w:val="nil"/>
          <w:between w:val="nil"/>
        </w:pBdr>
        <w:spacing w:after="0" w:line="240" w:lineRule="auto"/>
        <w:ind w:left="360" w:firstLine="0"/>
        <w:rPr>
          <w:color w:val="000000"/>
          <w:sz w:val="28"/>
          <w:szCs w:val="28"/>
        </w:rPr>
      </w:pPr>
      <w:r w:rsidRPr="000D7733">
        <w:rPr>
          <w:color w:val="000000"/>
          <w:sz w:val="28"/>
          <w:szCs w:val="28"/>
        </w:rPr>
        <w:t>conveys the impression of confidence and wellbeing </w:t>
      </w:r>
    </w:p>
    <w:p w14:paraId="617047F6" w14:textId="77777777" w:rsidR="000D7733" w:rsidRPr="000D7733" w:rsidRDefault="000D7733" w:rsidP="000D7733">
      <w:pPr>
        <w:spacing w:after="0" w:line="240" w:lineRule="auto"/>
        <w:rPr>
          <w:sz w:val="28"/>
          <w:szCs w:val="28"/>
        </w:rPr>
      </w:pPr>
    </w:p>
    <w:p w14:paraId="2B8584D5" w14:textId="77777777" w:rsidR="000D7733" w:rsidRPr="000D7733" w:rsidRDefault="000D7733" w:rsidP="000D7733">
      <w:pPr>
        <w:pBdr>
          <w:top w:val="nil"/>
          <w:left w:val="nil"/>
          <w:bottom w:val="nil"/>
          <w:right w:val="nil"/>
          <w:between w:val="nil"/>
        </w:pBdr>
        <w:spacing w:after="0" w:line="240" w:lineRule="auto"/>
        <w:rPr>
          <w:color w:val="000000"/>
          <w:sz w:val="28"/>
          <w:szCs w:val="28"/>
        </w:rPr>
      </w:pPr>
    </w:p>
    <w:p w14:paraId="3C459866" w14:textId="77777777" w:rsidR="000D7733" w:rsidRPr="000D7733" w:rsidRDefault="000D7733" w:rsidP="000D7733">
      <w:pPr>
        <w:spacing w:after="0" w:line="240" w:lineRule="auto"/>
        <w:rPr>
          <w:b/>
          <w:sz w:val="28"/>
          <w:szCs w:val="28"/>
          <w:u w:val="single"/>
        </w:rPr>
      </w:pPr>
      <w:r w:rsidRPr="000D7733">
        <w:rPr>
          <w:b/>
          <w:sz w:val="28"/>
          <w:szCs w:val="28"/>
          <w:u w:val="single"/>
        </w:rPr>
        <w:t>Possible causes</w:t>
      </w:r>
    </w:p>
    <w:p w14:paraId="54F463A9" w14:textId="77777777" w:rsidR="000D7733" w:rsidRPr="000D7733" w:rsidRDefault="000D7733" w:rsidP="000D7733">
      <w:pPr>
        <w:spacing w:after="0" w:line="240" w:lineRule="auto"/>
        <w:rPr>
          <w:sz w:val="28"/>
          <w:szCs w:val="28"/>
          <w:u w:val="single"/>
        </w:rPr>
      </w:pPr>
    </w:p>
    <w:p w14:paraId="3EA025BC" w14:textId="77777777" w:rsidR="000D7733" w:rsidRPr="000D7733" w:rsidRDefault="000D7733" w:rsidP="000D7733">
      <w:pPr>
        <w:spacing w:after="0" w:line="240" w:lineRule="auto"/>
        <w:rPr>
          <w:sz w:val="28"/>
          <w:szCs w:val="28"/>
        </w:rPr>
      </w:pPr>
      <w:r w:rsidRPr="000D7733">
        <w:rPr>
          <w:sz w:val="28"/>
          <w:szCs w:val="28"/>
        </w:rPr>
        <w:t>Why do people with VI have different body posture?</w:t>
      </w:r>
    </w:p>
    <w:p w14:paraId="20D460E2" w14:textId="77777777" w:rsidR="000D7733" w:rsidRPr="000D7733" w:rsidRDefault="000D7733" w:rsidP="000D7733">
      <w:pPr>
        <w:spacing w:after="0" w:line="240" w:lineRule="auto"/>
        <w:rPr>
          <w:sz w:val="28"/>
          <w:szCs w:val="28"/>
        </w:rPr>
      </w:pPr>
    </w:p>
    <w:p w14:paraId="0E9591CD" w14:textId="77777777" w:rsidR="000D7733" w:rsidRPr="000D7733" w:rsidRDefault="000D7733" w:rsidP="000D7733">
      <w:pPr>
        <w:spacing w:after="0" w:line="240" w:lineRule="auto"/>
        <w:rPr>
          <w:sz w:val="28"/>
          <w:szCs w:val="28"/>
        </w:rPr>
      </w:pPr>
      <w:r w:rsidRPr="000D7733">
        <w:rPr>
          <w:sz w:val="28"/>
          <w:szCs w:val="28"/>
        </w:rPr>
        <w:t>The visual system is one of the sensory systems that enables the body to assess and process information about the external environment, such as relative positions of body segments, and to adjust posture according to need.</w:t>
      </w:r>
    </w:p>
    <w:p w14:paraId="1B0714D4" w14:textId="77777777" w:rsidR="000D7733" w:rsidRPr="000D7733" w:rsidRDefault="000D7733" w:rsidP="000D7733">
      <w:pPr>
        <w:spacing w:after="0" w:line="240" w:lineRule="auto"/>
        <w:rPr>
          <w:sz w:val="28"/>
          <w:szCs w:val="28"/>
        </w:rPr>
      </w:pPr>
    </w:p>
    <w:p w14:paraId="79B6DB0F" w14:textId="77777777" w:rsidR="000D7733" w:rsidRPr="000D7733" w:rsidRDefault="000D7733" w:rsidP="000D7733">
      <w:pPr>
        <w:spacing w:after="0" w:line="240" w:lineRule="auto"/>
        <w:rPr>
          <w:sz w:val="28"/>
          <w:szCs w:val="28"/>
        </w:rPr>
      </w:pPr>
      <w:r w:rsidRPr="000D7733">
        <w:rPr>
          <w:sz w:val="28"/>
          <w:szCs w:val="28"/>
        </w:rPr>
        <w:t>In the absence of vision, a blind person loses contact with the outside world and develops faulty motor patterns, which results in postural deficiencies.</w:t>
      </w:r>
    </w:p>
    <w:p w14:paraId="76FECAAD" w14:textId="77777777" w:rsidR="000D7733" w:rsidRPr="000D7733" w:rsidRDefault="000D7733" w:rsidP="000D7733">
      <w:pPr>
        <w:spacing w:after="0" w:line="240" w:lineRule="auto"/>
        <w:rPr>
          <w:sz w:val="28"/>
          <w:szCs w:val="28"/>
        </w:rPr>
      </w:pPr>
      <w:r w:rsidRPr="000D7733">
        <w:rPr>
          <w:sz w:val="28"/>
          <w:szCs w:val="28"/>
        </w:rPr>
        <w:t xml:space="preserve">In some </w:t>
      </w:r>
      <w:proofErr w:type="gramStart"/>
      <w:r w:rsidRPr="000D7733">
        <w:rPr>
          <w:sz w:val="28"/>
          <w:szCs w:val="28"/>
        </w:rPr>
        <w:t>cases</w:t>
      </w:r>
      <w:proofErr w:type="gramEnd"/>
      <w:r w:rsidRPr="000D7733">
        <w:rPr>
          <w:sz w:val="28"/>
          <w:szCs w:val="28"/>
        </w:rPr>
        <w:t xml:space="preserve"> it can be a self-regulation strategy where the person is under/over stimulated, anxious about a transition, it may be a habit they have </w:t>
      </w:r>
      <w:r w:rsidRPr="000D7733">
        <w:rPr>
          <w:sz w:val="28"/>
          <w:szCs w:val="28"/>
        </w:rPr>
        <w:lastRenderedPageBreak/>
        <w:t xml:space="preserve">acquired over the years or a way of compensating for another physical difficulty. </w:t>
      </w:r>
    </w:p>
    <w:p w14:paraId="27B25559" w14:textId="77777777" w:rsidR="000D7733" w:rsidRPr="000D7733" w:rsidRDefault="000D7733" w:rsidP="000D7733">
      <w:pPr>
        <w:spacing w:after="0" w:line="240" w:lineRule="auto"/>
        <w:rPr>
          <w:sz w:val="28"/>
          <w:szCs w:val="28"/>
        </w:rPr>
      </w:pPr>
    </w:p>
    <w:p w14:paraId="7F80EC9A" w14:textId="77777777" w:rsidR="000D7733" w:rsidRPr="000D7733" w:rsidRDefault="000D7733" w:rsidP="000D7733">
      <w:pPr>
        <w:spacing w:after="0" w:line="240" w:lineRule="auto"/>
        <w:rPr>
          <w:sz w:val="28"/>
          <w:szCs w:val="28"/>
        </w:rPr>
      </w:pPr>
    </w:p>
    <w:p w14:paraId="1001D5C5" w14:textId="77777777" w:rsidR="000D7733" w:rsidRPr="000D7733" w:rsidRDefault="000D7733" w:rsidP="000D7733">
      <w:pPr>
        <w:spacing w:after="0" w:line="240" w:lineRule="auto"/>
        <w:rPr>
          <w:b/>
          <w:sz w:val="28"/>
          <w:szCs w:val="28"/>
          <w:u w:val="single"/>
        </w:rPr>
      </w:pPr>
      <w:r w:rsidRPr="000D7733">
        <w:rPr>
          <w:b/>
          <w:sz w:val="28"/>
          <w:szCs w:val="28"/>
          <w:u w:val="single"/>
        </w:rPr>
        <w:t>Consequences</w:t>
      </w:r>
    </w:p>
    <w:p w14:paraId="3172A9EE" w14:textId="77777777" w:rsidR="000D7733" w:rsidRPr="000D7733" w:rsidRDefault="000D7733" w:rsidP="000D7733">
      <w:pPr>
        <w:spacing w:after="0" w:line="240" w:lineRule="auto"/>
        <w:rPr>
          <w:sz w:val="28"/>
          <w:szCs w:val="28"/>
          <w:u w:val="single"/>
        </w:rPr>
      </w:pPr>
    </w:p>
    <w:p w14:paraId="16EDCE41" w14:textId="77777777" w:rsidR="000D7733" w:rsidRPr="000D7733" w:rsidRDefault="000D7733" w:rsidP="000D7733">
      <w:pPr>
        <w:pBdr>
          <w:top w:val="nil"/>
          <w:left w:val="nil"/>
          <w:bottom w:val="nil"/>
          <w:right w:val="nil"/>
          <w:between w:val="nil"/>
        </w:pBdr>
        <w:spacing w:after="0" w:line="240" w:lineRule="auto"/>
        <w:rPr>
          <w:sz w:val="28"/>
          <w:szCs w:val="28"/>
        </w:rPr>
      </w:pPr>
      <w:r w:rsidRPr="000D7733">
        <w:rPr>
          <w:color w:val="000000"/>
          <w:sz w:val="28"/>
          <w:szCs w:val="28"/>
        </w:rPr>
        <w:t>Posture challenges for visually impaired people:</w:t>
      </w:r>
    </w:p>
    <w:p w14:paraId="3C0E4F55" w14:textId="77777777" w:rsidR="000D7733" w:rsidRPr="000D7733" w:rsidRDefault="000D7733" w:rsidP="000D7733">
      <w:pPr>
        <w:pBdr>
          <w:top w:val="nil"/>
          <w:left w:val="nil"/>
          <w:bottom w:val="nil"/>
          <w:right w:val="nil"/>
          <w:between w:val="nil"/>
        </w:pBdr>
        <w:spacing w:after="0" w:line="240" w:lineRule="auto"/>
        <w:rPr>
          <w:sz w:val="28"/>
          <w:szCs w:val="28"/>
        </w:rPr>
      </w:pPr>
    </w:p>
    <w:p w14:paraId="0C0640CE" w14:textId="77777777" w:rsidR="000D7733" w:rsidRPr="000D7733" w:rsidRDefault="000D7733" w:rsidP="000D7733">
      <w:pPr>
        <w:numPr>
          <w:ilvl w:val="0"/>
          <w:numId w:val="14"/>
        </w:numPr>
        <w:pBdr>
          <w:top w:val="nil"/>
          <w:left w:val="nil"/>
          <w:bottom w:val="nil"/>
          <w:right w:val="nil"/>
          <w:between w:val="nil"/>
        </w:pBdr>
        <w:spacing w:after="0" w:line="240" w:lineRule="auto"/>
        <w:rPr>
          <w:color w:val="000000"/>
          <w:sz w:val="28"/>
          <w:szCs w:val="28"/>
        </w:rPr>
      </w:pPr>
      <w:r w:rsidRPr="000D7733">
        <w:rPr>
          <w:color w:val="000000"/>
          <w:sz w:val="28"/>
          <w:szCs w:val="28"/>
        </w:rPr>
        <w:t>may walk with a full sole, on tiptoe, or toes/feet pointing outwards. </w:t>
      </w:r>
    </w:p>
    <w:p w14:paraId="66F0D8E7" w14:textId="77777777" w:rsidR="000D7733" w:rsidRPr="000D7733" w:rsidRDefault="000D7733" w:rsidP="000D7733">
      <w:pPr>
        <w:numPr>
          <w:ilvl w:val="0"/>
          <w:numId w:val="13"/>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may turn their ears in the direction of a sound and so may not walk facing forwards </w:t>
      </w:r>
    </w:p>
    <w:p w14:paraId="40BE0D5B" w14:textId="77777777" w:rsidR="000D7733" w:rsidRPr="000D7733" w:rsidRDefault="000D7733" w:rsidP="000D7733">
      <w:pPr>
        <w:numPr>
          <w:ilvl w:val="0"/>
          <w:numId w:val="13"/>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may stand or sit with their heads pointed downwards</w:t>
      </w:r>
    </w:p>
    <w:p w14:paraId="56132410" w14:textId="77777777" w:rsidR="000D7733" w:rsidRPr="000D7733" w:rsidRDefault="000D7733" w:rsidP="000D7733">
      <w:pPr>
        <w:numPr>
          <w:ilvl w:val="0"/>
          <w:numId w:val="13"/>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may lie across the table</w:t>
      </w:r>
    </w:p>
    <w:p w14:paraId="375B6902" w14:textId="77777777" w:rsidR="000D7733" w:rsidRPr="000D7733" w:rsidRDefault="000D7733" w:rsidP="000D7733">
      <w:pPr>
        <w:numPr>
          <w:ilvl w:val="0"/>
          <w:numId w:val="15"/>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poor, slumped body posture may place their heads on the braille typewriter while typing </w:t>
      </w:r>
    </w:p>
    <w:p w14:paraId="48D83A7B" w14:textId="77777777" w:rsidR="000D7733" w:rsidRPr="000D7733" w:rsidRDefault="000D7733" w:rsidP="000D7733">
      <w:pPr>
        <w:numPr>
          <w:ilvl w:val="0"/>
          <w:numId w:val="15"/>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during a conversation they may not turn towards the speaker which can be perceived as impolite</w:t>
      </w:r>
    </w:p>
    <w:p w14:paraId="2A4868D6" w14:textId="77777777" w:rsidR="000D7733" w:rsidRPr="000D7733" w:rsidRDefault="000D7733" w:rsidP="000D7733">
      <w:pPr>
        <w:numPr>
          <w:ilvl w:val="0"/>
          <w:numId w:val="15"/>
        </w:numPr>
        <w:pBdr>
          <w:top w:val="nil"/>
          <w:left w:val="nil"/>
          <w:bottom w:val="nil"/>
          <w:right w:val="nil"/>
          <w:between w:val="nil"/>
        </w:pBdr>
        <w:spacing w:after="0" w:line="240" w:lineRule="auto"/>
        <w:rPr>
          <w:color w:val="000000"/>
          <w:sz w:val="28"/>
          <w:szCs w:val="28"/>
        </w:rPr>
      </w:pPr>
      <w:r w:rsidRPr="000D7733">
        <w:rPr>
          <w:sz w:val="28"/>
          <w:szCs w:val="28"/>
        </w:rPr>
        <w:t>P</w:t>
      </w:r>
      <w:r w:rsidRPr="000D7733">
        <w:rPr>
          <w:color w:val="000000"/>
          <w:sz w:val="28"/>
          <w:szCs w:val="28"/>
        </w:rPr>
        <w:t xml:space="preserve">oor body postures may give sighted peers the impression that the person is asleep, not paying attention, is unwell </w:t>
      </w:r>
      <w:r w:rsidRPr="000D7733">
        <w:rPr>
          <w:sz w:val="28"/>
          <w:szCs w:val="28"/>
        </w:rPr>
        <w:t xml:space="preserve">or </w:t>
      </w:r>
      <w:r w:rsidRPr="000D7733">
        <w:rPr>
          <w:color w:val="000000"/>
          <w:sz w:val="28"/>
          <w:szCs w:val="28"/>
        </w:rPr>
        <w:t xml:space="preserve">unapproachable. This can result in isolation. </w:t>
      </w:r>
    </w:p>
    <w:p w14:paraId="36EA9FA7" w14:textId="77777777" w:rsidR="000D7733" w:rsidRPr="000D7733" w:rsidRDefault="000D7733" w:rsidP="000D7733">
      <w:pPr>
        <w:numPr>
          <w:ilvl w:val="0"/>
          <w:numId w:val="15"/>
        </w:numPr>
        <w:pBdr>
          <w:top w:val="nil"/>
          <w:left w:val="nil"/>
          <w:bottom w:val="nil"/>
          <w:right w:val="nil"/>
          <w:between w:val="nil"/>
        </w:pBdr>
        <w:spacing w:after="0" w:line="240" w:lineRule="auto"/>
        <w:rPr>
          <w:color w:val="000000"/>
          <w:sz w:val="28"/>
          <w:szCs w:val="28"/>
        </w:rPr>
      </w:pPr>
      <w:r w:rsidRPr="000D7733">
        <w:rPr>
          <w:color w:val="000000"/>
          <w:sz w:val="28"/>
          <w:szCs w:val="28"/>
        </w:rPr>
        <w:t>Some behaviour can cause injury or pain – eye rubbing, loss of balance, back pain, ...</w:t>
      </w:r>
    </w:p>
    <w:p w14:paraId="61FB8F33" w14:textId="77777777" w:rsidR="000D7733" w:rsidRPr="000D7733" w:rsidRDefault="000D7733" w:rsidP="000D7733">
      <w:pPr>
        <w:spacing w:after="0" w:line="240" w:lineRule="auto"/>
        <w:rPr>
          <w:sz w:val="28"/>
          <w:szCs w:val="28"/>
        </w:rPr>
      </w:pPr>
    </w:p>
    <w:p w14:paraId="0AB186F3" w14:textId="77777777" w:rsidR="000D7733" w:rsidRPr="000D7733" w:rsidRDefault="000D7733" w:rsidP="000D7733">
      <w:pPr>
        <w:spacing w:after="0" w:line="240" w:lineRule="auto"/>
        <w:rPr>
          <w:sz w:val="28"/>
          <w:szCs w:val="28"/>
        </w:rPr>
      </w:pPr>
    </w:p>
    <w:p w14:paraId="5792CF93" w14:textId="77777777" w:rsidR="000D7733" w:rsidRPr="000D7733" w:rsidRDefault="000D7733" w:rsidP="000D7733">
      <w:pPr>
        <w:spacing w:after="0" w:line="240" w:lineRule="auto"/>
        <w:rPr>
          <w:b/>
          <w:sz w:val="28"/>
          <w:szCs w:val="28"/>
          <w:u w:val="single"/>
        </w:rPr>
      </w:pPr>
      <w:r w:rsidRPr="000D7733">
        <w:rPr>
          <w:b/>
          <w:sz w:val="28"/>
          <w:szCs w:val="28"/>
          <w:u w:val="single"/>
        </w:rPr>
        <w:t xml:space="preserve">How to support good body posture </w:t>
      </w:r>
    </w:p>
    <w:p w14:paraId="36321631" w14:textId="77777777" w:rsidR="000D7733" w:rsidRPr="000D7733" w:rsidRDefault="000D7733" w:rsidP="000D7733">
      <w:pPr>
        <w:spacing w:after="0" w:line="240" w:lineRule="auto"/>
        <w:rPr>
          <w:sz w:val="28"/>
          <w:szCs w:val="28"/>
        </w:rPr>
      </w:pPr>
    </w:p>
    <w:p w14:paraId="3A8A1CD5" w14:textId="77777777" w:rsidR="000D7733" w:rsidRPr="000D7733" w:rsidRDefault="000D7733" w:rsidP="000D7733">
      <w:pPr>
        <w:spacing w:after="0" w:line="240" w:lineRule="auto"/>
        <w:rPr>
          <w:sz w:val="28"/>
          <w:szCs w:val="28"/>
        </w:rPr>
      </w:pPr>
      <w:r w:rsidRPr="000D7733">
        <w:rPr>
          <w:sz w:val="28"/>
          <w:szCs w:val="28"/>
        </w:rPr>
        <w:t>How can we improve body posture in children with VI in everyday life:</w:t>
      </w:r>
    </w:p>
    <w:p w14:paraId="5F80F8B6" w14:textId="77777777" w:rsidR="000D7733" w:rsidRPr="000D7733" w:rsidRDefault="000D7733" w:rsidP="000D7733">
      <w:pPr>
        <w:pBdr>
          <w:top w:val="nil"/>
          <w:left w:val="nil"/>
          <w:bottom w:val="nil"/>
          <w:right w:val="nil"/>
          <w:between w:val="nil"/>
        </w:pBdr>
        <w:spacing w:after="0" w:line="240" w:lineRule="auto"/>
        <w:rPr>
          <w:color w:val="000000"/>
          <w:sz w:val="28"/>
          <w:szCs w:val="28"/>
        </w:rPr>
      </w:pPr>
    </w:p>
    <w:p w14:paraId="71D23615" w14:textId="77777777" w:rsidR="000D7733" w:rsidRPr="000D7733" w:rsidRDefault="000D7733" w:rsidP="000D7733">
      <w:pPr>
        <w:numPr>
          <w:ilvl w:val="0"/>
          <w:numId w:val="16"/>
        </w:numPr>
        <w:spacing w:after="0" w:line="240" w:lineRule="auto"/>
        <w:rPr>
          <w:sz w:val="28"/>
          <w:szCs w:val="28"/>
        </w:rPr>
      </w:pPr>
      <w:r w:rsidRPr="000D7733">
        <w:rPr>
          <w:sz w:val="28"/>
          <w:szCs w:val="28"/>
        </w:rPr>
        <w:t>provide regular or occasional physiotherapy exercises</w:t>
      </w:r>
    </w:p>
    <w:p w14:paraId="2871A6E9" w14:textId="77777777" w:rsidR="000D7733" w:rsidRPr="000D7733" w:rsidRDefault="000D7733" w:rsidP="000D7733">
      <w:pPr>
        <w:numPr>
          <w:ilvl w:val="0"/>
          <w:numId w:val="16"/>
        </w:numPr>
        <w:spacing w:after="0" w:line="240" w:lineRule="auto"/>
        <w:rPr>
          <w:sz w:val="28"/>
          <w:szCs w:val="28"/>
        </w:rPr>
      </w:pPr>
      <w:r w:rsidRPr="000D7733">
        <w:rPr>
          <w:color w:val="000000"/>
          <w:sz w:val="28"/>
          <w:szCs w:val="28"/>
        </w:rPr>
        <w:t>organize special, individual movement therapy </w:t>
      </w:r>
      <w:proofErr w:type="gramStart"/>
      <w:r w:rsidRPr="000D7733">
        <w:rPr>
          <w:color w:val="000000"/>
          <w:sz w:val="28"/>
          <w:szCs w:val="28"/>
        </w:rPr>
        <w:t>e.g.</w:t>
      </w:r>
      <w:proofErr w:type="gramEnd"/>
      <w:r w:rsidRPr="000D7733">
        <w:rPr>
          <w:color w:val="000000"/>
          <w:sz w:val="28"/>
          <w:szCs w:val="28"/>
        </w:rPr>
        <w:t xml:space="preserve"> hydrotherapy, occupational therapy</w:t>
      </w:r>
    </w:p>
    <w:p w14:paraId="2B1D060C" w14:textId="77777777" w:rsidR="000D7733" w:rsidRPr="000D7733" w:rsidRDefault="000D7733" w:rsidP="000D7733">
      <w:pPr>
        <w:numPr>
          <w:ilvl w:val="0"/>
          <w:numId w:val="16"/>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provide suitable sport activities: goalball, swimming, boxing, jogging with a peer </w:t>
      </w:r>
    </w:p>
    <w:p w14:paraId="137DC631" w14:textId="77777777" w:rsidR="000D7733" w:rsidRPr="000D7733" w:rsidRDefault="000D7733" w:rsidP="000D7733">
      <w:pPr>
        <w:numPr>
          <w:ilvl w:val="0"/>
          <w:numId w:val="16"/>
        </w:numPr>
        <w:pBdr>
          <w:top w:val="nil"/>
          <w:left w:val="nil"/>
          <w:bottom w:val="nil"/>
          <w:right w:val="nil"/>
          <w:between w:val="nil"/>
        </w:pBdr>
        <w:spacing w:after="0" w:line="240" w:lineRule="auto"/>
        <w:ind w:left="709" w:hanging="349"/>
        <w:rPr>
          <w:color w:val="000000"/>
          <w:sz w:val="28"/>
          <w:szCs w:val="28"/>
        </w:rPr>
      </w:pPr>
      <w:r w:rsidRPr="000D7733">
        <w:rPr>
          <w:color w:val="000000"/>
          <w:sz w:val="28"/>
          <w:szCs w:val="28"/>
        </w:rPr>
        <w:t>offer music therapy or dance </w:t>
      </w:r>
    </w:p>
    <w:p w14:paraId="5B28F262" w14:textId="77777777" w:rsidR="000D7733" w:rsidRPr="000D7733" w:rsidRDefault="000D7733" w:rsidP="000D7733">
      <w:pPr>
        <w:numPr>
          <w:ilvl w:val="0"/>
          <w:numId w:val="11"/>
        </w:numPr>
        <w:pBdr>
          <w:top w:val="nil"/>
          <w:left w:val="nil"/>
          <w:bottom w:val="nil"/>
          <w:right w:val="nil"/>
          <w:between w:val="nil"/>
        </w:pBdr>
        <w:spacing w:after="0" w:line="240" w:lineRule="auto"/>
        <w:rPr>
          <w:color w:val="000000"/>
          <w:sz w:val="28"/>
          <w:szCs w:val="28"/>
        </w:rPr>
      </w:pPr>
      <w:r w:rsidRPr="000D7733">
        <w:rPr>
          <w:color w:val="000000"/>
          <w:sz w:val="28"/>
          <w:szCs w:val="28"/>
        </w:rPr>
        <w:t>Teach body awareness through yoga</w:t>
      </w:r>
    </w:p>
    <w:p w14:paraId="4CE7765D" w14:textId="77777777" w:rsidR="000D7733" w:rsidRPr="000D7733" w:rsidRDefault="000D7733" w:rsidP="000D7733">
      <w:pPr>
        <w:numPr>
          <w:ilvl w:val="0"/>
          <w:numId w:val="11"/>
        </w:numPr>
        <w:pBdr>
          <w:top w:val="nil"/>
          <w:left w:val="nil"/>
          <w:bottom w:val="nil"/>
          <w:right w:val="nil"/>
          <w:between w:val="nil"/>
        </w:pBdr>
        <w:spacing w:after="0" w:line="240" w:lineRule="auto"/>
        <w:rPr>
          <w:sz w:val="28"/>
          <w:szCs w:val="28"/>
        </w:rPr>
      </w:pPr>
      <w:r w:rsidRPr="000D7733">
        <w:rPr>
          <w:sz w:val="28"/>
          <w:szCs w:val="28"/>
        </w:rPr>
        <w:t>Teach body posture</w:t>
      </w:r>
    </w:p>
    <w:p w14:paraId="66B4A2AD" w14:textId="77777777" w:rsidR="000D7733" w:rsidRPr="000D7733" w:rsidRDefault="000D7733" w:rsidP="000D7733">
      <w:pPr>
        <w:numPr>
          <w:ilvl w:val="0"/>
          <w:numId w:val="11"/>
        </w:numPr>
        <w:pBdr>
          <w:top w:val="nil"/>
          <w:left w:val="nil"/>
          <w:bottom w:val="nil"/>
          <w:right w:val="nil"/>
          <w:between w:val="nil"/>
        </w:pBdr>
        <w:spacing w:after="0" w:line="240" w:lineRule="auto"/>
        <w:rPr>
          <w:color w:val="000000"/>
          <w:sz w:val="28"/>
          <w:szCs w:val="28"/>
        </w:rPr>
      </w:pPr>
      <w:r w:rsidRPr="000D7733">
        <w:rPr>
          <w:color w:val="000000"/>
          <w:sz w:val="28"/>
          <w:szCs w:val="28"/>
        </w:rPr>
        <w:t xml:space="preserve">Gentle agreed reminders </w:t>
      </w:r>
      <w:proofErr w:type="gramStart"/>
      <w:r w:rsidRPr="000D7733">
        <w:rPr>
          <w:color w:val="000000"/>
          <w:sz w:val="28"/>
          <w:szCs w:val="28"/>
        </w:rPr>
        <w:t>e.g.</w:t>
      </w:r>
      <w:proofErr w:type="gramEnd"/>
      <w:r w:rsidRPr="000D7733">
        <w:rPr>
          <w:color w:val="000000"/>
          <w:sz w:val="28"/>
          <w:szCs w:val="28"/>
        </w:rPr>
        <w:t xml:space="preserve"> a hand placed on a shoulder to signify ‘stop rocking’</w:t>
      </w:r>
    </w:p>
    <w:p w14:paraId="3AD1BF55" w14:textId="77777777" w:rsidR="000D7733" w:rsidRPr="000D7733" w:rsidRDefault="000D7733" w:rsidP="000D7733">
      <w:pPr>
        <w:numPr>
          <w:ilvl w:val="0"/>
          <w:numId w:val="11"/>
        </w:numPr>
        <w:pBdr>
          <w:top w:val="nil"/>
          <w:left w:val="nil"/>
          <w:bottom w:val="nil"/>
          <w:right w:val="nil"/>
          <w:between w:val="nil"/>
        </w:pBdr>
        <w:spacing w:after="0" w:line="240" w:lineRule="auto"/>
        <w:rPr>
          <w:color w:val="000000"/>
          <w:sz w:val="28"/>
          <w:szCs w:val="28"/>
        </w:rPr>
      </w:pPr>
      <w:r w:rsidRPr="000D7733">
        <w:rPr>
          <w:color w:val="000000"/>
          <w:sz w:val="28"/>
          <w:szCs w:val="28"/>
        </w:rPr>
        <w:t xml:space="preserve">On body signing </w:t>
      </w:r>
    </w:p>
    <w:p w14:paraId="1BA5FCB8" w14:textId="77777777" w:rsidR="000D7733" w:rsidRPr="000D7733" w:rsidRDefault="000D7733" w:rsidP="000D7733">
      <w:pPr>
        <w:numPr>
          <w:ilvl w:val="0"/>
          <w:numId w:val="11"/>
        </w:numPr>
        <w:pBdr>
          <w:top w:val="nil"/>
          <w:left w:val="nil"/>
          <w:bottom w:val="nil"/>
          <w:right w:val="nil"/>
          <w:between w:val="nil"/>
        </w:pBdr>
        <w:spacing w:after="0" w:line="240" w:lineRule="auto"/>
        <w:rPr>
          <w:color w:val="000000"/>
          <w:sz w:val="28"/>
          <w:szCs w:val="28"/>
        </w:rPr>
      </w:pPr>
      <w:r w:rsidRPr="000D7733">
        <w:rPr>
          <w:color w:val="000000"/>
          <w:sz w:val="28"/>
          <w:szCs w:val="28"/>
        </w:rPr>
        <w:t xml:space="preserve">Distractions, motivating activities </w:t>
      </w:r>
    </w:p>
    <w:p w14:paraId="49DCD458" w14:textId="77777777" w:rsidR="000D7733" w:rsidRPr="000D7733" w:rsidRDefault="000D7733" w:rsidP="000D7733">
      <w:pPr>
        <w:numPr>
          <w:ilvl w:val="0"/>
          <w:numId w:val="11"/>
        </w:numPr>
        <w:pBdr>
          <w:top w:val="nil"/>
          <w:left w:val="nil"/>
          <w:bottom w:val="nil"/>
          <w:right w:val="nil"/>
          <w:between w:val="nil"/>
        </w:pBdr>
        <w:spacing w:after="0" w:line="240" w:lineRule="auto"/>
        <w:rPr>
          <w:color w:val="000000"/>
          <w:sz w:val="28"/>
          <w:szCs w:val="28"/>
        </w:rPr>
      </w:pPr>
      <w:r w:rsidRPr="000D7733">
        <w:rPr>
          <w:color w:val="000000"/>
          <w:sz w:val="28"/>
          <w:szCs w:val="28"/>
        </w:rPr>
        <w:lastRenderedPageBreak/>
        <w:t>Support transitions and help reduce anxiety</w:t>
      </w:r>
    </w:p>
    <w:p w14:paraId="37CB01F8" w14:textId="77777777" w:rsidR="000D7733" w:rsidRPr="000D7733" w:rsidRDefault="000D7733" w:rsidP="000D7733">
      <w:pPr>
        <w:numPr>
          <w:ilvl w:val="0"/>
          <w:numId w:val="11"/>
        </w:numPr>
        <w:pBdr>
          <w:top w:val="nil"/>
          <w:left w:val="nil"/>
          <w:bottom w:val="nil"/>
          <w:right w:val="nil"/>
          <w:between w:val="nil"/>
        </w:pBdr>
        <w:spacing w:after="0" w:line="240" w:lineRule="auto"/>
        <w:rPr>
          <w:sz w:val="28"/>
          <w:szCs w:val="28"/>
        </w:rPr>
      </w:pPr>
      <w:r w:rsidRPr="000D7733">
        <w:rPr>
          <w:sz w:val="28"/>
          <w:szCs w:val="28"/>
        </w:rPr>
        <w:t>Consistency - same approach from everyone</w:t>
      </w:r>
    </w:p>
    <w:p w14:paraId="6EBD7CD5" w14:textId="362BBD2C" w:rsidR="000D7733" w:rsidRDefault="000D7733" w:rsidP="000D7733">
      <w:pPr>
        <w:rPr>
          <w:b/>
          <w:sz w:val="28"/>
          <w:szCs w:val="28"/>
        </w:rPr>
      </w:pPr>
    </w:p>
    <w:p w14:paraId="4704FECD" w14:textId="25AFD2B2" w:rsidR="000D7733" w:rsidRDefault="000D7733" w:rsidP="000D7733">
      <w:pPr>
        <w:rPr>
          <w:b/>
          <w:sz w:val="28"/>
          <w:szCs w:val="28"/>
        </w:rPr>
      </w:pPr>
    </w:p>
    <w:p w14:paraId="6532B06F" w14:textId="64A76DE2" w:rsidR="000D7733" w:rsidRDefault="000D7733" w:rsidP="000D7733">
      <w:pPr>
        <w:rPr>
          <w:b/>
          <w:sz w:val="28"/>
          <w:szCs w:val="28"/>
        </w:rPr>
      </w:pPr>
    </w:p>
    <w:p w14:paraId="062F75F6" w14:textId="65CCFF55" w:rsidR="000D7733" w:rsidRDefault="000D7733" w:rsidP="000D7733">
      <w:pPr>
        <w:rPr>
          <w:b/>
          <w:sz w:val="28"/>
          <w:szCs w:val="28"/>
        </w:rPr>
      </w:pPr>
    </w:p>
    <w:p w14:paraId="046C5D17" w14:textId="4C3BDC79" w:rsidR="000D7733" w:rsidRDefault="000D7733" w:rsidP="000D7733">
      <w:pPr>
        <w:rPr>
          <w:b/>
          <w:sz w:val="28"/>
          <w:szCs w:val="28"/>
        </w:rPr>
      </w:pPr>
    </w:p>
    <w:p w14:paraId="2F85F2BD" w14:textId="40BDFBE6" w:rsidR="000D7733" w:rsidRDefault="000D7733" w:rsidP="000D7733">
      <w:pPr>
        <w:rPr>
          <w:b/>
          <w:sz w:val="28"/>
          <w:szCs w:val="28"/>
        </w:rPr>
      </w:pPr>
    </w:p>
    <w:p w14:paraId="53758C15" w14:textId="5F8BE030" w:rsidR="000D7733" w:rsidRDefault="000D7733" w:rsidP="000D7733">
      <w:pPr>
        <w:rPr>
          <w:b/>
          <w:sz w:val="28"/>
          <w:szCs w:val="28"/>
        </w:rPr>
      </w:pPr>
    </w:p>
    <w:p w14:paraId="1424741F" w14:textId="55878534" w:rsidR="000D7733" w:rsidRDefault="000D7733" w:rsidP="000D7733">
      <w:pPr>
        <w:rPr>
          <w:b/>
          <w:sz w:val="28"/>
          <w:szCs w:val="28"/>
        </w:rPr>
      </w:pPr>
    </w:p>
    <w:p w14:paraId="4B0E01B8" w14:textId="7364C3E9" w:rsidR="000D7733" w:rsidRDefault="000D7733" w:rsidP="000D7733">
      <w:pPr>
        <w:rPr>
          <w:b/>
          <w:sz w:val="28"/>
          <w:szCs w:val="28"/>
        </w:rPr>
      </w:pPr>
    </w:p>
    <w:p w14:paraId="7BBCBA33" w14:textId="124040C6" w:rsidR="000D7733" w:rsidRDefault="000D7733" w:rsidP="000D7733">
      <w:pPr>
        <w:rPr>
          <w:b/>
          <w:sz w:val="28"/>
          <w:szCs w:val="28"/>
        </w:rPr>
      </w:pPr>
    </w:p>
    <w:p w14:paraId="4601A45A" w14:textId="480AE1EB" w:rsidR="000D7733" w:rsidRDefault="000D7733" w:rsidP="000D7733">
      <w:pPr>
        <w:rPr>
          <w:b/>
          <w:sz w:val="28"/>
          <w:szCs w:val="28"/>
        </w:rPr>
      </w:pPr>
    </w:p>
    <w:p w14:paraId="6489CA50" w14:textId="15234604" w:rsidR="000D7733" w:rsidRDefault="000D7733" w:rsidP="000D7733">
      <w:pPr>
        <w:rPr>
          <w:b/>
          <w:sz w:val="28"/>
          <w:szCs w:val="28"/>
        </w:rPr>
      </w:pPr>
    </w:p>
    <w:p w14:paraId="0541D0F6" w14:textId="48FA281C" w:rsidR="000D7733" w:rsidRDefault="000D7733" w:rsidP="000D7733">
      <w:pPr>
        <w:rPr>
          <w:b/>
          <w:sz w:val="28"/>
          <w:szCs w:val="28"/>
        </w:rPr>
      </w:pPr>
    </w:p>
    <w:p w14:paraId="3FE1A399" w14:textId="4E4DEDDD" w:rsidR="000D7733" w:rsidRDefault="000D7733" w:rsidP="000D7733">
      <w:pPr>
        <w:rPr>
          <w:b/>
          <w:sz w:val="28"/>
          <w:szCs w:val="28"/>
        </w:rPr>
      </w:pPr>
    </w:p>
    <w:p w14:paraId="1EAB037D" w14:textId="21B1A1D6" w:rsidR="000D7733" w:rsidRDefault="000D7733" w:rsidP="000D7733">
      <w:pPr>
        <w:rPr>
          <w:b/>
          <w:sz w:val="28"/>
          <w:szCs w:val="28"/>
        </w:rPr>
      </w:pPr>
    </w:p>
    <w:p w14:paraId="369A56E6" w14:textId="5A048C52" w:rsidR="000D7733" w:rsidRDefault="000D7733" w:rsidP="000D7733">
      <w:pPr>
        <w:rPr>
          <w:b/>
          <w:sz w:val="28"/>
          <w:szCs w:val="28"/>
        </w:rPr>
      </w:pPr>
    </w:p>
    <w:p w14:paraId="7B880CAA" w14:textId="2D5ABEA9" w:rsidR="000D7733" w:rsidRDefault="000D7733" w:rsidP="000D7733">
      <w:pPr>
        <w:rPr>
          <w:b/>
          <w:sz w:val="28"/>
          <w:szCs w:val="28"/>
        </w:rPr>
      </w:pPr>
    </w:p>
    <w:p w14:paraId="0D511843" w14:textId="7B1C8506" w:rsidR="000D7733" w:rsidRDefault="000D7733" w:rsidP="000D7733">
      <w:pPr>
        <w:rPr>
          <w:b/>
          <w:sz w:val="28"/>
          <w:szCs w:val="28"/>
        </w:rPr>
      </w:pPr>
    </w:p>
    <w:p w14:paraId="10282A59" w14:textId="6FED52D9" w:rsidR="000D7733" w:rsidRDefault="000D7733" w:rsidP="000D7733">
      <w:pPr>
        <w:rPr>
          <w:b/>
          <w:sz w:val="28"/>
          <w:szCs w:val="28"/>
        </w:rPr>
      </w:pPr>
    </w:p>
    <w:p w14:paraId="7E9049B6" w14:textId="0068C721" w:rsidR="000D7733" w:rsidRDefault="000D7733" w:rsidP="000D7733">
      <w:pPr>
        <w:rPr>
          <w:b/>
          <w:sz w:val="28"/>
          <w:szCs w:val="28"/>
        </w:rPr>
      </w:pPr>
    </w:p>
    <w:p w14:paraId="4EABE1C7" w14:textId="33017041" w:rsidR="000D7733" w:rsidRDefault="000D7733" w:rsidP="000D7733">
      <w:pPr>
        <w:rPr>
          <w:b/>
          <w:sz w:val="28"/>
          <w:szCs w:val="28"/>
        </w:rPr>
      </w:pPr>
    </w:p>
    <w:p w14:paraId="593C311F" w14:textId="75356559" w:rsidR="000D7733" w:rsidRDefault="000D7733" w:rsidP="000D7733">
      <w:pPr>
        <w:rPr>
          <w:b/>
          <w:sz w:val="28"/>
          <w:szCs w:val="28"/>
        </w:rPr>
      </w:pPr>
    </w:p>
    <w:p w14:paraId="1C7E0789" w14:textId="29F3E485" w:rsidR="000D7733" w:rsidRDefault="000D7733" w:rsidP="000D7733">
      <w:pPr>
        <w:rPr>
          <w:b/>
          <w:sz w:val="28"/>
          <w:szCs w:val="28"/>
        </w:rPr>
      </w:pPr>
    </w:p>
    <w:p w14:paraId="0C927C50" w14:textId="6AB7D32A" w:rsidR="000D7733" w:rsidRDefault="000D7733" w:rsidP="000D7733">
      <w:pPr>
        <w:rPr>
          <w:b/>
          <w:sz w:val="28"/>
          <w:szCs w:val="28"/>
        </w:rPr>
      </w:pPr>
    </w:p>
    <w:p w14:paraId="63314C72" w14:textId="77777777" w:rsidR="000D7733" w:rsidRPr="000D7733" w:rsidRDefault="000D7733" w:rsidP="00C36085">
      <w:pPr>
        <w:pStyle w:val="Nadpis1"/>
        <w:rPr>
          <w:lang w:val="sl-SI" w:eastAsia="sl-SI"/>
        </w:rPr>
      </w:pPr>
      <w:bookmarkStart w:id="7" w:name="_Toc115178384"/>
      <w:r w:rsidRPr="000D7733">
        <w:rPr>
          <w:lang w:val="sl-SI" w:eastAsia="sl-SI"/>
        </w:rPr>
        <w:lastRenderedPageBreak/>
        <w:t>4. WHAT THE WORLD SEES</w:t>
      </w:r>
      <w:bookmarkEnd w:id="7"/>
    </w:p>
    <w:p w14:paraId="6260815A" w14:textId="77777777" w:rsidR="000D7733" w:rsidRPr="000D7733" w:rsidRDefault="000D7733" w:rsidP="00C36085">
      <w:pPr>
        <w:pStyle w:val="Nadpis2"/>
        <w:rPr>
          <w:lang w:val="sl-SI" w:eastAsia="sl-SI"/>
        </w:rPr>
      </w:pPr>
      <w:bookmarkStart w:id="8" w:name="_Toc115178385"/>
      <w:r w:rsidRPr="000D7733">
        <w:rPr>
          <w:lang w:val="sl-SI" w:eastAsia="sl-SI"/>
        </w:rPr>
        <w:t>DRESSING, PERSONAL CARE</w:t>
      </w:r>
      <w:bookmarkEnd w:id="8"/>
      <w:r w:rsidRPr="000D7733">
        <w:rPr>
          <w:lang w:val="sl-SI" w:eastAsia="sl-SI"/>
        </w:rPr>
        <w:t xml:space="preserve"> </w:t>
      </w:r>
    </w:p>
    <w:p w14:paraId="19E8CFE4" w14:textId="77777777" w:rsidR="000D7733" w:rsidRPr="000D7733" w:rsidRDefault="000D7733" w:rsidP="000D7733">
      <w:pPr>
        <w:autoSpaceDE w:val="0"/>
        <w:autoSpaceDN w:val="0"/>
        <w:spacing w:after="0" w:line="240" w:lineRule="auto"/>
        <w:rPr>
          <w:sz w:val="28"/>
          <w:szCs w:val="28"/>
          <w:lang w:val="sl-SI" w:eastAsia="sl-SI"/>
        </w:rPr>
      </w:pPr>
    </w:p>
    <w:p w14:paraId="137C1A73"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t>Let´s talk about dressing, personal care</w:t>
      </w:r>
    </w:p>
    <w:p w14:paraId="1B0F5F3C" w14:textId="77777777" w:rsidR="000D7733" w:rsidRPr="000D7733" w:rsidRDefault="000D7733" w:rsidP="000D7733">
      <w:pPr>
        <w:autoSpaceDE w:val="0"/>
        <w:autoSpaceDN w:val="0"/>
        <w:spacing w:after="0" w:line="240" w:lineRule="auto"/>
        <w:rPr>
          <w:color w:val="F4B083"/>
          <w:sz w:val="28"/>
          <w:szCs w:val="28"/>
          <w:lang w:val="sl-SI" w:eastAsia="sl-SI"/>
        </w:rPr>
      </w:pPr>
    </w:p>
    <w:p w14:paraId="37C52FC7" w14:textId="77777777" w:rsidR="000D7733" w:rsidRPr="000D7733" w:rsidRDefault="000D7733" w:rsidP="000D7733">
      <w:p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The 'first impression effect', is the tendency of the brain to perceive first impressions more strongly than later impressions.</w:t>
      </w:r>
    </w:p>
    <w:p w14:paraId="22C6BADD" w14:textId="77777777" w:rsidR="000D7733" w:rsidRPr="000D7733" w:rsidRDefault="000D7733" w:rsidP="000D7733">
      <w:pPr>
        <w:pBdr>
          <w:top w:val="nil"/>
          <w:left w:val="nil"/>
          <w:bottom w:val="nil"/>
          <w:right w:val="nil"/>
          <w:between w:val="nil"/>
        </w:pBdr>
        <w:autoSpaceDE w:val="0"/>
        <w:autoSpaceDN w:val="0"/>
        <w:spacing w:after="0" w:line="240" w:lineRule="auto"/>
        <w:rPr>
          <w:color w:val="000000"/>
          <w:sz w:val="28"/>
          <w:szCs w:val="28"/>
          <w:lang w:val="sl-SI" w:eastAsia="sl-SI"/>
        </w:rPr>
      </w:pPr>
    </w:p>
    <w:p w14:paraId="3CFB7465" w14:textId="77777777" w:rsidR="000D7733" w:rsidRPr="000D7733" w:rsidRDefault="000D7733" w:rsidP="000D7733">
      <w:p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Based on one more significant element, we sometimes evaluate the whole person positively or negatively, regardless of the other characteristics of the person. However, the first impression made in this way can be wrong.</w:t>
      </w:r>
    </w:p>
    <w:p w14:paraId="15AD24CE" w14:textId="77777777" w:rsidR="000D7733" w:rsidRPr="000D7733" w:rsidRDefault="000D7733" w:rsidP="000D7733">
      <w:pPr>
        <w:pBdr>
          <w:top w:val="nil"/>
          <w:left w:val="nil"/>
          <w:bottom w:val="nil"/>
          <w:right w:val="nil"/>
          <w:between w:val="nil"/>
        </w:pBdr>
        <w:autoSpaceDE w:val="0"/>
        <w:autoSpaceDN w:val="0"/>
        <w:spacing w:after="0" w:line="240" w:lineRule="auto"/>
        <w:rPr>
          <w:color w:val="000000"/>
          <w:sz w:val="28"/>
          <w:szCs w:val="28"/>
          <w:lang w:val="sl-SI" w:eastAsia="sl-SI"/>
        </w:rPr>
      </w:pPr>
    </w:p>
    <w:p w14:paraId="2E69ABB5" w14:textId="77777777" w:rsidR="000D7733" w:rsidRPr="000D7733" w:rsidRDefault="000D7733" w:rsidP="000D7733">
      <w:p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The way we take care of our </w:t>
      </w:r>
      <w:r w:rsidRPr="000D7733">
        <w:rPr>
          <w:sz w:val="28"/>
          <w:szCs w:val="28"/>
          <w:lang w:val="sl-SI" w:eastAsia="sl-SI"/>
        </w:rPr>
        <w:t>‘</w:t>
      </w:r>
      <w:r w:rsidRPr="000D7733">
        <w:rPr>
          <w:color w:val="000000"/>
          <w:sz w:val="28"/>
          <w:szCs w:val="28"/>
          <w:lang w:val="sl-SI" w:eastAsia="sl-SI"/>
        </w:rPr>
        <w:t>outward</w:t>
      </w:r>
      <w:r w:rsidRPr="000D7733">
        <w:rPr>
          <w:sz w:val="28"/>
          <w:szCs w:val="28"/>
          <w:lang w:val="sl-SI" w:eastAsia="sl-SI"/>
        </w:rPr>
        <w:t>’ appearance</w:t>
      </w:r>
      <w:r w:rsidRPr="000D7733">
        <w:rPr>
          <w:color w:val="000000"/>
          <w:sz w:val="28"/>
          <w:szCs w:val="28"/>
          <w:lang w:val="sl-SI" w:eastAsia="sl-SI"/>
        </w:rPr>
        <w:t xml:space="preserve"> says a lot about our personality and this information can affect our social interaction. We can say that it is a kind of non-verbal communication along with our choice of colour, clothing</w:t>
      </w:r>
      <w:r w:rsidRPr="000D7733">
        <w:rPr>
          <w:sz w:val="28"/>
          <w:szCs w:val="28"/>
          <w:lang w:val="sl-SI" w:eastAsia="sl-SI"/>
        </w:rPr>
        <w:t xml:space="preserve"> and</w:t>
      </w:r>
      <w:r w:rsidRPr="000D7733">
        <w:rPr>
          <w:color w:val="000000"/>
          <w:sz w:val="28"/>
          <w:szCs w:val="28"/>
          <w:lang w:val="sl-SI" w:eastAsia="sl-SI"/>
        </w:rPr>
        <w:t xml:space="preserve"> hairstyle. </w:t>
      </w:r>
    </w:p>
    <w:p w14:paraId="26ED136D" w14:textId="77777777" w:rsidR="000D7733" w:rsidRPr="000D7733" w:rsidRDefault="000D7733" w:rsidP="000D7733">
      <w:pPr>
        <w:pBdr>
          <w:top w:val="nil"/>
          <w:left w:val="nil"/>
          <w:bottom w:val="nil"/>
          <w:right w:val="nil"/>
          <w:between w:val="nil"/>
        </w:pBdr>
        <w:autoSpaceDE w:val="0"/>
        <w:autoSpaceDN w:val="0"/>
        <w:spacing w:after="0" w:line="240" w:lineRule="auto"/>
        <w:ind w:left="720"/>
        <w:rPr>
          <w:color w:val="000000"/>
          <w:sz w:val="28"/>
          <w:szCs w:val="28"/>
          <w:lang w:val="sl-SI" w:eastAsia="sl-SI"/>
        </w:rPr>
      </w:pPr>
    </w:p>
    <w:p w14:paraId="700EF9D0"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Learning personal hygiene and independent care of oneself are important skills for all children to learn. These are equally important for children who are blind or visually impaired. It may take children longer to master these skills but it is essential to encourage independence and avoid the urge to do the task for them in a rush to complete the activity. It is important to learn these skills at an early age. </w:t>
      </w:r>
    </w:p>
    <w:p w14:paraId="099289C4" w14:textId="77777777" w:rsidR="000D7733" w:rsidRPr="000D7733" w:rsidRDefault="000D7733" w:rsidP="000D7733">
      <w:pPr>
        <w:autoSpaceDE w:val="0"/>
        <w:autoSpaceDN w:val="0"/>
        <w:spacing w:after="0" w:line="240" w:lineRule="auto"/>
        <w:rPr>
          <w:sz w:val="28"/>
          <w:szCs w:val="28"/>
          <w:lang w:val="sl-SI" w:eastAsia="sl-SI"/>
        </w:rPr>
      </w:pPr>
    </w:p>
    <w:p w14:paraId="55BBD894"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A child who develops this independence will have ‘dignity, privacy and self-esteem’. (Gale, 1998)</w:t>
      </w:r>
    </w:p>
    <w:p w14:paraId="22707E55" w14:textId="77777777" w:rsidR="000D7733" w:rsidRPr="000D7733" w:rsidRDefault="000D7733" w:rsidP="000D7733">
      <w:pPr>
        <w:autoSpaceDE w:val="0"/>
        <w:autoSpaceDN w:val="0"/>
        <w:spacing w:after="0" w:line="240" w:lineRule="auto"/>
        <w:rPr>
          <w:sz w:val="28"/>
          <w:szCs w:val="28"/>
          <w:u w:val="single"/>
          <w:lang w:val="sl-SI" w:eastAsia="sl-SI"/>
        </w:rPr>
      </w:pPr>
    </w:p>
    <w:p w14:paraId="50AB512E" w14:textId="77777777" w:rsidR="000D7733" w:rsidRPr="000D7733" w:rsidRDefault="000D7733" w:rsidP="000D7733">
      <w:pPr>
        <w:autoSpaceDE w:val="0"/>
        <w:autoSpaceDN w:val="0"/>
        <w:spacing w:after="0" w:line="240" w:lineRule="auto"/>
        <w:rPr>
          <w:sz w:val="28"/>
          <w:szCs w:val="28"/>
          <w:lang w:val="sl-SI" w:eastAsia="sl-SI"/>
        </w:rPr>
      </w:pPr>
    </w:p>
    <w:p w14:paraId="5756246E"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t>Possible causes</w:t>
      </w:r>
    </w:p>
    <w:p w14:paraId="1EC07E2F" w14:textId="77777777" w:rsidR="000D7733" w:rsidRPr="000D7733" w:rsidRDefault="000D7733" w:rsidP="000D7733">
      <w:pPr>
        <w:autoSpaceDE w:val="0"/>
        <w:autoSpaceDN w:val="0"/>
        <w:spacing w:after="0" w:line="240" w:lineRule="auto"/>
        <w:rPr>
          <w:b/>
          <w:sz w:val="28"/>
          <w:szCs w:val="28"/>
          <w:u w:val="single"/>
          <w:lang w:val="sl-SI" w:eastAsia="sl-SI"/>
        </w:rPr>
      </w:pPr>
    </w:p>
    <w:p w14:paraId="59B58BF7"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The process of learning these</w:t>
      </w:r>
      <w:r w:rsidRPr="000D7733">
        <w:rPr>
          <w:sz w:val="28"/>
          <w:szCs w:val="28"/>
          <w:lang w:val="sl-SI" w:eastAsia="sl-SI"/>
        </w:rPr>
        <w:t xml:space="preserve"> independence </w:t>
      </w:r>
      <w:r w:rsidRPr="000D7733">
        <w:rPr>
          <w:color w:val="000000"/>
          <w:sz w:val="28"/>
          <w:szCs w:val="28"/>
          <w:lang w:val="sl-SI" w:eastAsia="sl-SI"/>
        </w:rPr>
        <w:t xml:space="preserve">skills </w:t>
      </w:r>
      <w:r w:rsidRPr="000D7733">
        <w:rPr>
          <w:sz w:val="28"/>
          <w:szCs w:val="28"/>
          <w:lang w:val="sl-SI" w:eastAsia="sl-SI"/>
        </w:rPr>
        <w:t xml:space="preserve">may </w:t>
      </w:r>
      <w:r w:rsidRPr="000D7733">
        <w:rPr>
          <w:color w:val="000000"/>
          <w:sz w:val="28"/>
          <w:szCs w:val="28"/>
          <w:lang w:val="sl-SI" w:eastAsia="sl-SI"/>
        </w:rPr>
        <w:t xml:space="preserve">start later or is slower because of their visual impairment. e.g. Lack of incidental learning through observing siblings/parents whilst dressing and washing. </w:t>
      </w:r>
    </w:p>
    <w:p w14:paraId="24C77A18"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Mobility/ Physical difficulties - poor fine motor skills, poor tactile recognition  </w:t>
      </w:r>
    </w:p>
    <w:p w14:paraId="13A3ABC2"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sz w:val="28"/>
          <w:szCs w:val="28"/>
          <w:lang w:val="sl-SI" w:eastAsia="sl-SI"/>
        </w:rPr>
        <w:t>L</w:t>
      </w:r>
      <w:r w:rsidRPr="000D7733">
        <w:rPr>
          <w:color w:val="000000"/>
          <w:sz w:val="28"/>
          <w:szCs w:val="28"/>
          <w:lang w:val="sl-SI" w:eastAsia="sl-SI"/>
        </w:rPr>
        <w:t xml:space="preserve">ack of time in the morning </w:t>
      </w:r>
      <w:r w:rsidRPr="000D7733">
        <w:rPr>
          <w:sz w:val="28"/>
          <w:szCs w:val="28"/>
          <w:lang w:val="sl-SI" w:eastAsia="sl-SI"/>
        </w:rPr>
        <w:t>therefore</w:t>
      </w:r>
      <w:r w:rsidRPr="000D7733">
        <w:rPr>
          <w:color w:val="000000"/>
          <w:sz w:val="28"/>
          <w:szCs w:val="28"/>
          <w:lang w:val="sl-SI" w:eastAsia="sl-SI"/>
        </w:rPr>
        <w:t xml:space="preserve"> help is provid</w:t>
      </w:r>
      <w:r w:rsidRPr="000D7733">
        <w:rPr>
          <w:sz w:val="28"/>
          <w:szCs w:val="28"/>
          <w:lang w:val="sl-SI" w:eastAsia="sl-SI"/>
        </w:rPr>
        <w:t>ed</w:t>
      </w:r>
    </w:p>
    <w:p w14:paraId="0900FE6E"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sz w:val="28"/>
          <w:szCs w:val="28"/>
          <w:lang w:val="sl-SI" w:eastAsia="sl-SI"/>
        </w:rPr>
        <w:t>Li</w:t>
      </w:r>
      <w:r w:rsidRPr="000D7733">
        <w:rPr>
          <w:color w:val="000000"/>
          <w:sz w:val="28"/>
          <w:szCs w:val="28"/>
          <w:lang w:val="sl-SI" w:eastAsia="sl-SI"/>
        </w:rPr>
        <w:t>mited opportunities – parents support due to time constraints, love, or the individual may have processing difficulties learning a sequence</w:t>
      </w:r>
    </w:p>
    <w:p w14:paraId="062D8A58"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Unaware of strategies to support - wardrobe organisation </w:t>
      </w:r>
    </w:p>
    <w:p w14:paraId="1C211748"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sz w:val="28"/>
          <w:szCs w:val="28"/>
          <w:lang w:val="sl-SI" w:eastAsia="sl-SI"/>
        </w:rPr>
        <w:lastRenderedPageBreak/>
        <w:t>No visual motivation to be ‘in style’ as the d</w:t>
      </w:r>
      <w:r w:rsidRPr="000D7733">
        <w:rPr>
          <w:color w:val="000000"/>
          <w:sz w:val="28"/>
          <w:szCs w:val="28"/>
          <w:lang w:val="sl-SI" w:eastAsia="sl-SI"/>
        </w:rPr>
        <w:t>ressing styles of peers or role models are perceived visually</w:t>
      </w:r>
    </w:p>
    <w:p w14:paraId="3C86D94F" w14:textId="77777777" w:rsidR="000D7733" w:rsidRPr="000D7733" w:rsidRDefault="000D7733" w:rsidP="000D7733">
      <w:pPr>
        <w:numPr>
          <w:ilvl w:val="0"/>
          <w:numId w:val="1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specific materials on skin may irritate, etc.  </w:t>
      </w:r>
    </w:p>
    <w:p w14:paraId="1C4B6F5D" w14:textId="77777777" w:rsidR="000D7733" w:rsidRPr="000D7733" w:rsidRDefault="000D7733" w:rsidP="000D7733">
      <w:pPr>
        <w:autoSpaceDE w:val="0"/>
        <w:autoSpaceDN w:val="0"/>
        <w:spacing w:after="0" w:line="240" w:lineRule="auto"/>
        <w:rPr>
          <w:sz w:val="28"/>
          <w:szCs w:val="28"/>
          <w:lang w:val="sl-SI" w:eastAsia="sl-SI"/>
        </w:rPr>
      </w:pPr>
    </w:p>
    <w:p w14:paraId="14FBF717" w14:textId="77777777" w:rsidR="000D7733" w:rsidRPr="000D7733" w:rsidRDefault="000D7733" w:rsidP="000D7733">
      <w:pPr>
        <w:autoSpaceDE w:val="0"/>
        <w:autoSpaceDN w:val="0"/>
        <w:spacing w:after="0" w:line="240" w:lineRule="auto"/>
        <w:rPr>
          <w:sz w:val="28"/>
          <w:szCs w:val="28"/>
          <w:lang w:val="sl-SI" w:eastAsia="sl-SI"/>
        </w:rPr>
      </w:pPr>
    </w:p>
    <w:p w14:paraId="2142D897" w14:textId="77777777" w:rsidR="000D7733" w:rsidRPr="000D7733" w:rsidRDefault="000D7733" w:rsidP="000D7733">
      <w:pPr>
        <w:autoSpaceDE w:val="0"/>
        <w:autoSpaceDN w:val="0"/>
        <w:spacing w:after="0" w:line="256" w:lineRule="auto"/>
        <w:rPr>
          <w:b/>
          <w:sz w:val="28"/>
          <w:szCs w:val="28"/>
          <w:u w:val="single"/>
          <w:lang w:val="sl-SI" w:eastAsia="sl-SI"/>
        </w:rPr>
      </w:pPr>
      <w:r w:rsidRPr="000D7733">
        <w:rPr>
          <w:b/>
          <w:sz w:val="28"/>
          <w:szCs w:val="28"/>
          <w:u w:val="single"/>
          <w:lang w:val="sl-SI" w:eastAsia="sl-SI"/>
        </w:rPr>
        <w:t>Consequences</w:t>
      </w:r>
    </w:p>
    <w:p w14:paraId="1C7BEB47" w14:textId="77777777" w:rsidR="000D7733" w:rsidRPr="000D7733" w:rsidRDefault="000D7733" w:rsidP="000D7733">
      <w:pPr>
        <w:autoSpaceDE w:val="0"/>
        <w:autoSpaceDN w:val="0"/>
        <w:spacing w:after="0" w:line="256" w:lineRule="auto"/>
        <w:rPr>
          <w:b/>
          <w:sz w:val="28"/>
          <w:szCs w:val="28"/>
          <w:u w:val="single"/>
          <w:lang w:val="sl-SI" w:eastAsia="sl-SI"/>
        </w:rPr>
      </w:pPr>
    </w:p>
    <w:p w14:paraId="58FDD523" w14:textId="77777777" w:rsidR="000D7733" w:rsidRPr="000D7733" w:rsidRDefault="000D7733" w:rsidP="000D7733">
      <w:pPr>
        <w:numPr>
          <w:ilvl w:val="0"/>
          <w:numId w:val="19"/>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more dependen</w:t>
      </w:r>
      <w:r w:rsidRPr="000D7733">
        <w:rPr>
          <w:sz w:val="28"/>
          <w:szCs w:val="28"/>
          <w:lang w:val="sl-SI" w:eastAsia="sl-SI"/>
        </w:rPr>
        <w:t>ce</w:t>
      </w:r>
      <w:r w:rsidRPr="000D7733">
        <w:rPr>
          <w:color w:val="000000"/>
          <w:sz w:val="28"/>
          <w:szCs w:val="28"/>
          <w:lang w:val="sl-SI" w:eastAsia="sl-SI"/>
        </w:rPr>
        <w:t xml:space="preserve"> on parents which results in low motivation to be independent </w:t>
      </w:r>
      <w:r w:rsidRPr="000D7733">
        <w:rPr>
          <w:sz w:val="28"/>
          <w:szCs w:val="28"/>
          <w:lang w:val="sl-SI" w:eastAsia="sl-SI"/>
        </w:rPr>
        <w:t xml:space="preserve">and take care of their own </w:t>
      </w:r>
      <w:r w:rsidRPr="000D7733">
        <w:rPr>
          <w:color w:val="000000"/>
          <w:sz w:val="28"/>
          <w:szCs w:val="28"/>
          <w:lang w:val="sl-SI" w:eastAsia="sl-SI"/>
        </w:rPr>
        <w:t>cl</w:t>
      </w:r>
      <w:r w:rsidRPr="000D7733">
        <w:rPr>
          <w:sz w:val="28"/>
          <w:szCs w:val="28"/>
          <w:lang w:val="sl-SI" w:eastAsia="sl-SI"/>
        </w:rPr>
        <w:t>othing</w:t>
      </w:r>
      <w:r w:rsidRPr="000D7733">
        <w:rPr>
          <w:color w:val="000000"/>
          <w:sz w:val="28"/>
          <w:szCs w:val="28"/>
          <w:lang w:val="sl-SI" w:eastAsia="sl-SI"/>
        </w:rPr>
        <w:t xml:space="preserve"> </w:t>
      </w:r>
    </w:p>
    <w:p w14:paraId="1CE69175" w14:textId="77777777" w:rsidR="000D7733" w:rsidRPr="000D7733" w:rsidRDefault="000D7733" w:rsidP="000D7733">
      <w:pPr>
        <w:numPr>
          <w:ilvl w:val="0"/>
          <w:numId w:val="19"/>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limited development of self-determination or motivation to select clothes </w:t>
      </w:r>
    </w:p>
    <w:p w14:paraId="54670500" w14:textId="77777777" w:rsidR="000D7733" w:rsidRPr="000D7733" w:rsidRDefault="000D7733" w:rsidP="000D7733">
      <w:pPr>
        <w:numPr>
          <w:ilvl w:val="0"/>
          <w:numId w:val="19"/>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one less theme to talk about with peers which contributes to isolation </w:t>
      </w:r>
    </w:p>
    <w:p w14:paraId="0F37C67E" w14:textId="77777777" w:rsidR="000D7733" w:rsidRPr="000D7733" w:rsidRDefault="000D7733" w:rsidP="000D7733">
      <w:pPr>
        <w:numPr>
          <w:ilvl w:val="0"/>
          <w:numId w:val="19"/>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sz w:val="28"/>
          <w:szCs w:val="28"/>
          <w:lang w:val="sl-SI" w:eastAsia="sl-SI"/>
        </w:rPr>
        <w:t>stigmatization</w:t>
      </w:r>
      <w:r w:rsidRPr="000D7733">
        <w:rPr>
          <w:color w:val="000000"/>
          <w:sz w:val="28"/>
          <w:szCs w:val="28"/>
          <w:lang w:val="sl-SI" w:eastAsia="sl-SI"/>
        </w:rPr>
        <w:t xml:space="preserve"> from sighted peers, distancing from social community – cultural or environmental dressing styles/rules, especially in specific occasions etc. These in turn lead to isolation and low self-esteem. </w:t>
      </w:r>
    </w:p>
    <w:p w14:paraId="69C67C0E" w14:textId="77777777" w:rsidR="000D7733" w:rsidRPr="000D7733" w:rsidRDefault="000D7733" w:rsidP="000D7733">
      <w:pPr>
        <w:autoSpaceDE w:val="0"/>
        <w:autoSpaceDN w:val="0"/>
        <w:spacing w:after="0" w:line="256" w:lineRule="auto"/>
        <w:rPr>
          <w:sz w:val="28"/>
          <w:szCs w:val="28"/>
          <w:u w:val="single"/>
          <w:lang w:val="sl-SI" w:eastAsia="sl-SI"/>
        </w:rPr>
      </w:pPr>
    </w:p>
    <w:p w14:paraId="7E920C55" w14:textId="77777777" w:rsidR="000D7733" w:rsidRPr="000D7733" w:rsidRDefault="000D7733" w:rsidP="000D7733">
      <w:pPr>
        <w:autoSpaceDE w:val="0"/>
        <w:autoSpaceDN w:val="0"/>
        <w:spacing w:after="0" w:line="256" w:lineRule="auto"/>
        <w:rPr>
          <w:sz w:val="28"/>
          <w:szCs w:val="28"/>
          <w:u w:val="single"/>
          <w:lang w:val="sl-SI" w:eastAsia="sl-SI"/>
        </w:rPr>
      </w:pPr>
    </w:p>
    <w:p w14:paraId="43F0249F" w14:textId="77777777" w:rsidR="000D7733" w:rsidRPr="000D7733" w:rsidRDefault="000D7733" w:rsidP="000D7733">
      <w:pPr>
        <w:autoSpaceDE w:val="0"/>
        <w:autoSpaceDN w:val="0"/>
        <w:spacing w:after="0" w:line="256" w:lineRule="auto"/>
        <w:rPr>
          <w:b/>
          <w:sz w:val="28"/>
          <w:szCs w:val="28"/>
          <w:u w:val="single"/>
          <w:lang w:val="sl-SI" w:eastAsia="sl-SI"/>
        </w:rPr>
      </w:pPr>
      <w:r w:rsidRPr="000D7733">
        <w:rPr>
          <w:b/>
          <w:sz w:val="28"/>
          <w:szCs w:val="28"/>
          <w:u w:val="single"/>
          <w:lang w:val="sl-SI" w:eastAsia="sl-SI"/>
        </w:rPr>
        <w:t>How to support ...</w:t>
      </w:r>
    </w:p>
    <w:p w14:paraId="6EB9B875" w14:textId="77777777" w:rsidR="000D7733" w:rsidRPr="000D7733" w:rsidRDefault="000D7733" w:rsidP="000D7733">
      <w:pPr>
        <w:autoSpaceDE w:val="0"/>
        <w:autoSpaceDN w:val="0"/>
        <w:spacing w:after="0" w:line="240" w:lineRule="auto"/>
        <w:rPr>
          <w:sz w:val="28"/>
          <w:szCs w:val="28"/>
          <w:u w:val="single"/>
          <w:lang w:val="sl-SI" w:eastAsia="sl-SI"/>
        </w:rPr>
      </w:pPr>
    </w:p>
    <w:p w14:paraId="65E65265" w14:textId="77777777" w:rsidR="000D7733" w:rsidRPr="000D7733" w:rsidRDefault="000D7733" w:rsidP="000D7733">
      <w:pPr>
        <w:numPr>
          <w:ilvl w:val="0"/>
          <w:numId w:val="17"/>
        </w:numPr>
        <w:autoSpaceDE w:val="0"/>
        <w:autoSpaceDN w:val="0"/>
        <w:spacing w:after="0" w:line="240" w:lineRule="auto"/>
        <w:rPr>
          <w:sz w:val="28"/>
          <w:szCs w:val="28"/>
          <w:lang w:val="sl-SI" w:eastAsia="sl-SI"/>
        </w:rPr>
      </w:pPr>
      <w:r w:rsidRPr="000D7733">
        <w:rPr>
          <w:sz w:val="28"/>
          <w:szCs w:val="28"/>
          <w:lang w:val="sl-SI" w:eastAsia="sl-SI"/>
        </w:rPr>
        <w:t>Start young!</w:t>
      </w:r>
    </w:p>
    <w:p w14:paraId="4FF3CA20" w14:textId="77777777" w:rsidR="000D7733" w:rsidRPr="000D7733" w:rsidRDefault="000D7733" w:rsidP="000D7733">
      <w:pPr>
        <w:numPr>
          <w:ilvl w:val="0"/>
          <w:numId w:val="17"/>
        </w:numPr>
        <w:autoSpaceDE w:val="0"/>
        <w:autoSpaceDN w:val="0"/>
        <w:spacing w:after="0" w:line="240" w:lineRule="auto"/>
        <w:rPr>
          <w:sz w:val="28"/>
          <w:szCs w:val="28"/>
          <w:lang w:val="sl-SI" w:eastAsia="sl-SI"/>
        </w:rPr>
      </w:pPr>
      <w:r w:rsidRPr="000D7733">
        <w:rPr>
          <w:sz w:val="28"/>
          <w:szCs w:val="28"/>
          <w:lang w:val="sl-SI" w:eastAsia="sl-SI"/>
        </w:rPr>
        <w:t xml:space="preserve">Educate and empower - Personal hygiene prevents infections, makes us feel better and more confident. </w:t>
      </w:r>
    </w:p>
    <w:p w14:paraId="569E1ADF" w14:textId="77777777" w:rsidR="000D7733" w:rsidRPr="000D7733" w:rsidRDefault="000D7733" w:rsidP="000D7733">
      <w:pPr>
        <w:numPr>
          <w:ilvl w:val="0"/>
          <w:numId w:val="17"/>
        </w:numPr>
        <w:autoSpaceDE w:val="0"/>
        <w:autoSpaceDN w:val="0"/>
        <w:spacing w:after="0" w:line="240" w:lineRule="auto"/>
        <w:rPr>
          <w:sz w:val="28"/>
          <w:szCs w:val="28"/>
          <w:lang w:val="sl-SI" w:eastAsia="sl-SI"/>
        </w:rPr>
      </w:pPr>
      <w:r w:rsidRPr="000D7733">
        <w:rPr>
          <w:sz w:val="28"/>
          <w:szCs w:val="28"/>
          <w:lang w:val="sl-SI" w:eastAsia="sl-SI"/>
        </w:rPr>
        <w:t>Encourage initiative to self-check and/or ask if they have something left on their face after meals. </w:t>
      </w:r>
    </w:p>
    <w:p w14:paraId="0A79B069" w14:textId="77777777" w:rsidR="000D7733" w:rsidRPr="000D7733" w:rsidRDefault="000D7733" w:rsidP="000D7733">
      <w:pPr>
        <w:numPr>
          <w:ilvl w:val="0"/>
          <w:numId w:val="17"/>
        </w:numPr>
        <w:autoSpaceDE w:val="0"/>
        <w:autoSpaceDN w:val="0"/>
        <w:spacing w:after="0" w:line="240" w:lineRule="auto"/>
        <w:rPr>
          <w:sz w:val="28"/>
          <w:szCs w:val="28"/>
          <w:lang w:val="sl-SI" w:eastAsia="sl-SI"/>
        </w:rPr>
      </w:pPr>
      <w:r w:rsidRPr="000D7733">
        <w:rPr>
          <w:sz w:val="28"/>
          <w:szCs w:val="28"/>
          <w:lang w:val="sl-SI" w:eastAsia="sl-SI"/>
        </w:rPr>
        <w:t>Use social stories</w:t>
      </w:r>
    </w:p>
    <w:p w14:paraId="797165FC"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Dressing skills can be taught best through hand-under-hand support and from behind the child, in order to guide the child’s hands in a natural pattern. </w:t>
      </w:r>
    </w:p>
    <w:p w14:paraId="0E627D72"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 xml:space="preserve">Practice dressing skills at natural times of the day (removing coat in the morning, taking shoes off/on before/after trampoline, etc.). </w:t>
      </w:r>
    </w:p>
    <w:p w14:paraId="73732C7E"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 xml:space="preserve">Encourage the child to assist in dressing and undressing if clothes are soiled and need to be changed. </w:t>
      </w:r>
    </w:p>
    <w:p w14:paraId="247ED2D0"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Talk about types of clothing and different fasteners. (Finger dexterity is very important and should be practiced)</w:t>
      </w:r>
    </w:p>
    <w:p w14:paraId="306A44EA"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 xml:space="preserve">Discuss likes and differences in personal belongings, the ability to coordinate clothing, determine if it is appropriate for the weather or for the situation (e.g. work, leisure, social occasion, etc.) </w:t>
      </w:r>
    </w:p>
    <w:p w14:paraId="77E28631"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color w:val="000000"/>
          <w:sz w:val="28"/>
          <w:szCs w:val="28"/>
          <w:lang w:val="sl-SI" w:eastAsia="sl-SI"/>
        </w:rPr>
        <w:t xml:space="preserve">Keeping clothing organized </w:t>
      </w:r>
      <w:r w:rsidRPr="000D7733">
        <w:rPr>
          <w:sz w:val="28"/>
          <w:szCs w:val="28"/>
          <w:lang w:val="sl-SI" w:eastAsia="sl-SI"/>
        </w:rPr>
        <w:t xml:space="preserve"> - </w:t>
      </w:r>
      <w:r w:rsidRPr="000D7733">
        <w:rPr>
          <w:color w:val="000000"/>
          <w:sz w:val="28"/>
          <w:szCs w:val="28"/>
          <w:lang w:val="sl-SI" w:eastAsia="sl-SI"/>
        </w:rPr>
        <w:t>designate drawers for particular clothing. ​</w:t>
      </w:r>
    </w:p>
    <w:p w14:paraId="4843070D"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color w:val="000000"/>
          <w:sz w:val="28"/>
          <w:szCs w:val="28"/>
          <w:lang w:val="sl-SI" w:eastAsia="sl-SI"/>
        </w:rPr>
        <w:lastRenderedPageBreak/>
        <w:t>Braille/print labels can be placed on the lip of the drawers to help with organization.Boxes, bins and other organizers can be used to keep groups of articles separate within drawers.</w:t>
      </w:r>
    </w:p>
    <w:p w14:paraId="4E72644D"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color w:val="000000"/>
          <w:sz w:val="28"/>
          <w:szCs w:val="28"/>
          <w:lang w:val="sl-SI" w:eastAsia="sl-SI"/>
        </w:rPr>
        <w:t xml:space="preserve">Teach children how to hang clothes on a hanger </w:t>
      </w:r>
      <w:r w:rsidRPr="000D7733">
        <w:rPr>
          <w:sz w:val="28"/>
          <w:szCs w:val="28"/>
          <w:lang w:val="sl-SI" w:eastAsia="sl-SI"/>
        </w:rPr>
        <w:t xml:space="preserve">- </w:t>
      </w:r>
      <w:r w:rsidRPr="000D7733">
        <w:rPr>
          <w:color w:val="000000"/>
          <w:sz w:val="28"/>
          <w:szCs w:val="28"/>
          <w:lang w:val="sl-SI" w:eastAsia="sl-SI"/>
        </w:rPr>
        <w:t xml:space="preserve">lay the article flat on a surface and then insert the hanger into the shoulders. </w:t>
      </w:r>
      <w:r w:rsidRPr="000D7733">
        <w:rPr>
          <w:sz w:val="28"/>
          <w:szCs w:val="28"/>
          <w:lang w:val="sl-SI" w:eastAsia="sl-SI"/>
        </w:rPr>
        <w:t>T</w:t>
      </w:r>
      <w:r w:rsidRPr="000D7733">
        <w:rPr>
          <w:color w:val="000000"/>
          <w:sz w:val="28"/>
          <w:szCs w:val="28"/>
          <w:lang w:val="sl-SI" w:eastAsia="sl-SI"/>
        </w:rPr>
        <w:t xml:space="preserve">he top button can be buttoned to keep shirts from slipping off hangers. </w:t>
      </w:r>
    </w:p>
    <w:p w14:paraId="157EAB00"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Incorporate matching skills by matching and storing shoes in shoe boxes, also discuss what goes with what from a visual point of view, styles in fashion, what your child likes.</w:t>
      </w:r>
    </w:p>
    <w:p w14:paraId="3772EE5A"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 xml:space="preserve">Provide strategies - </w:t>
      </w:r>
      <w:r w:rsidRPr="000D7733">
        <w:rPr>
          <w:color w:val="000000"/>
          <w:sz w:val="28"/>
          <w:szCs w:val="28"/>
          <w:lang w:val="sl-SI" w:eastAsia="sl-SI"/>
        </w:rPr>
        <w:t xml:space="preserve">sequence when dressing, </w:t>
      </w:r>
      <w:r w:rsidRPr="000D7733">
        <w:rPr>
          <w:sz w:val="28"/>
          <w:szCs w:val="28"/>
          <w:lang w:val="sl-SI" w:eastAsia="sl-SI"/>
        </w:rPr>
        <w:t>reverse</w:t>
      </w:r>
      <w:r w:rsidRPr="000D7733">
        <w:rPr>
          <w:color w:val="000000"/>
          <w:sz w:val="28"/>
          <w:szCs w:val="28"/>
          <w:lang w:val="sl-SI" w:eastAsia="sl-SI"/>
        </w:rPr>
        <w:t xml:space="preserve"> sequencing initially</w:t>
      </w:r>
      <w:r w:rsidRPr="000D7733">
        <w:rPr>
          <w:sz w:val="28"/>
          <w:szCs w:val="28"/>
          <w:lang w:val="sl-SI" w:eastAsia="sl-SI"/>
        </w:rPr>
        <w:t>, k</w:t>
      </w:r>
      <w:r w:rsidRPr="000D7733">
        <w:rPr>
          <w:color w:val="000000"/>
          <w:sz w:val="28"/>
          <w:szCs w:val="28"/>
          <w:lang w:val="sl-SI" w:eastAsia="sl-SI"/>
        </w:rPr>
        <w:t xml:space="preserve">nowledge of their clothes </w:t>
      </w:r>
      <w:r w:rsidRPr="000D7733">
        <w:rPr>
          <w:sz w:val="28"/>
          <w:szCs w:val="28"/>
          <w:lang w:val="sl-SI" w:eastAsia="sl-SI"/>
        </w:rPr>
        <w:t>(</w:t>
      </w:r>
      <w:r w:rsidRPr="000D7733">
        <w:rPr>
          <w:color w:val="000000"/>
          <w:sz w:val="28"/>
          <w:szCs w:val="28"/>
          <w:lang w:val="sl-SI" w:eastAsia="sl-SI"/>
        </w:rPr>
        <w:t>tactile recogni</w:t>
      </w:r>
      <w:r w:rsidRPr="000D7733">
        <w:rPr>
          <w:sz w:val="28"/>
          <w:szCs w:val="28"/>
          <w:lang w:val="sl-SI" w:eastAsia="sl-SI"/>
        </w:rPr>
        <w:t xml:space="preserve">tion, knowledge of parts, orientation), </w:t>
      </w:r>
      <w:r w:rsidRPr="000D7733">
        <w:rPr>
          <w:color w:val="000000"/>
          <w:sz w:val="28"/>
          <w:szCs w:val="28"/>
          <w:lang w:val="sl-SI" w:eastAsia="sl-SI"/>
        </w:rPr>
        <w:t xml:space="preserve">smelling the clothes after usage – where to smell it </w:t>
      </w:r>
    </w:p>
    <w:p w14:paraId="4F2EB3E2" w14:textId="77777777" w:rsidR="000D7733" w:rsidRPr="000D7733" w:rsidRDefault="000D7733" w:rsidP="000D7733">
      <w:pPr>
        <w:numPr>
          <w:ilvl w:val="0"/>
          <w:numId w:val="20"/>
        </w:numPr>
        <w:autoSpaceDE w:val="0"/>
        <w:autoSpaceDN w:val="0"/>
        <w:spacing w:after="0" w:line="240" w:lineRule="auto"/>
        <w:rPr>
          <w:sz w:val="28"/>
          <w:szCs w:val="28"/>
          <w:lang w:val="sl-SI" w:eastAsia="sl-SI"/>
        </w:rPr>
      </w:pPr>
      <w:r w:rsidRPr="000D7733">
        <w:rPr>
          <w:sz w:val="28"/>
          <w:szCs w:val="28"/>
          <w:lang w:val="sl-SI" w:eastAsia="sl-SI"/>
        </w:rPr>
        <w:t xml:space="preserve">Shop with parents or friends. </w:t>
      </w:r>
      <w:r w:rsidRPr="000D7733">
        <w:rPr>
          <w:color w:val="000000"/>
          <w:sz w:val="28"/>
          <w:szCs w:val="28"/>
          <w:lang w:val="sl-SI" w:eastAsia="sl-SI"/>
        </w:rPr>
        <w:t xml:space="preserve">If a </w:t>
      </w:r>
      <w:r w:rsidRPr="000D7733">
        <w:rPr>
          <w:sz w:val="28"/>
          <w:szCs w:val="28"/>
          <w:lang w:val="sl-SI" w:eastAsia="sl-SI"/>
        </w:rPr>
        <w:t>young person is conc</w:t>
      </w:r>
      <w:r w:rsidRPr="000D7733">
        <w:rPr>
          <w:color w:val="000000"/>
          <w:sz w:val="28"/>
          <w:szCs w:val="28"/>
          <w:lang w:val="sl-SI" w:eastAsia="sl-SI"/>
        </w:rPr>
        <w:t>erned about keeping up with the latest trends and styles, encourage them to discuss trends with friends or family members, particularly those who have the same interests and/or tastes. ​</w:t>
      </w:r>
    </w:p>
    <w:p w14:paraId="292CE4C0" w14:textId="1C3CEA8C" w:rsidR="000D7733" w:rsidRDefault="000D7733" w:rsidP="000D7733">
      <w:pPr>
        <w:rPr>
          <w:b/>
          <w:sz w:val="28"/>
          <w:szCs w:val="28"/>
        </w:rPr>
      </w:pPr>
    </w:p>
    <w:p w14:paraId="67FEADB6" w14:textId="305B0971" w:rsidR="000D7733" w:rsidRDefault="000D7733" w:rsidP="000D7733">
      <w:pPr>
        <w:rPr>
          <w:b/>
          <w:sz w:val="28"/>
          <w:szCs w:val="28"/>
        </w:rPr>
      </w:pPr>
    </w:p>
    <w:p w14:paraId="2F86043A" w14:textId="435CE62F" w:rsidR="000D7733" w:rsidRDefault="000D7733" w:rsidP="000D7733">
      <w:pPr>
        <w:rPr>
          <w:b/>
          <w:sz w:val="28"/>
          <w:szCs w:val="28"/>
        </w:rPr>
      </w:pPr>
    </w:p>
    <w:p w14:paraId="5DF76CFE" w14:textId="781D36E5" w:rsidR="000D7733" w:rsidRDefault="000D7733" w:rsidP="000D7733">
      <w:pPr>
        <w:rPr>
          <w:b/>
          <w:sz w:val="28"/>
          <w:szCs w:val="28"/>
        </w:rPr>
      </w:pPr>
    </w:p>
    <w:p w14:paraId="13CFDB3E" w14:textId="281A8A4E" w:rsidR="000D7733" w:rsidRDefault="000D7733" w:rsidP="000D7733">
      <w:pPr>
        <w:rPr>
          <w:b/>
          <w:sz w:val="28"/>
          <w:szCs w:val="28"/>
        </w:rPr>
      </w:pPr>
    </w:p>
    <w:p w14:paraId="1D388F54" w14:textId="1DDF5DD0" w:rsidR="000D7733" w:rsidRDefault="000D7733" w:rsidP="000D7733">
      <w:pPr>
        <w:rPr>
          <w:b/>
          <w:sz w:val="28"/>
          <w:szCs w:val="28"/>
        </w:rPr>
      </w:pPr>
    </w:p>
    <w:p w14:paraId="1D1EB54E" w14:textId="3E1E226A" w:rsidR="000D7733" w:rsidRDefault="000D7733" w:rsidP="000D7733">
      <w:pPr>
        <w:rPr>
          <w:b/>
          <w:sz w:val="28"/>
          <w:szCs w:val="28"/>
        </w:rPr>
      </w:pPr>
    </w:p>
    <w:p w14:paraId="251B1560" w14:textId="1B0FC7B0" w:rsidR="000D7733" w:rsidRDefault="000D7733" w:rsidP="000D7733">
      <w:pPr>
        <w:rPr>
          <w:b/>
          <w:sz w:val="28"/>
          <w:szCs w:val="28"/>
        </w:rPr>
      </w:pPr>
    </w:p>
    <w:p w14:paraId="476C6D2D" w14:textId="25A520B4" w:rsidR="000D7733" w:rsidRDefault="000D7733" w:rsidP="000D7733">
      <w:pPr>
        <w:rPr>
          <w:b/>
          <w:sz w:val="28"/>
          <w:szCs w:val="28"/>
        </w:rPr>
      </w:pPr>
    </w:p>
    <w:p w14:paraId="4AE46C90" w14:textId="38259B9E" w:rsidR="000D7733" w:rsidRDefault="000D7733" w:rsidP="000D7733">
      <w:pPr>
        <w:rPr>
          <w:b/>
          <w:sz w:val="28"/>
          <w:szCs w:val="28"/>
        </w:rPr>
      </w:pPr>
    </w:p>
    <w:p w14:paraId="15CFC4EF" w14:textId="5EC2B1B4" w:rsidR="000D7733" w:rsidRDefault="000D7733" w:rsidP="000D7733">
      <w:pPr>
        <w:rPr>
          <w:b/>
          <w:sz w:val="28"/>
          <w:szCs w:val="28"/>
        </w:rPr>
      </w:pPr>
    </w:p>
    <w:p w14:paraId="6E283F06" w14:textId="1906B3F5" w:rsidR="000D7733" w:rsidRDefault="000D7733" w:rsidP="000D7733">
      <w:pPr>
        <w:rPr>
          <w:b/>
          <w:sz w:val="28"/>
          <w:szCs w:val="28"/>
        </w:rPr>
      </w:pPr>
    </w:p>
    <w:p w14:paraId="31326B56" w14:textId="764C97F5" w:rsidR="000D7733" w:rsidRDefault="000D7733" w:rsidP="000D7733">
      <w:pPr>
        <w:rPr>
          <w:b/>
          <w:sz w:val="28"/>
          <w:szCs w:val="28"/>
        </w:rPr>
      </w:pPr>
    </w:p>
    <w:p w14:paraId="736E8A69" w14:textId="72C0DA73" w:rsidR="000D7733" w:rsidRDefault="000D7733" w:rsidP="000D7733">
      <w:pPr>
        <w:rPr>
          <w:b/>
          <w:sz w:val="28"/>
          <w:szCs w:val="28"/>
        </w:rPr>
      </w:pPr>
    </w:p>
    <w:p w14:paraId="6B8954CD" w14:textId="0E873363" w:rsidR="000D7733" w:rsidRDefault="000D7733" w:rsidP="000D7733">
      <w:pPr>
        <w:rPr>
          <w:b/>
          <w:sz w:val="28"/>
          <w:szCs w:val="28"/>
        </w:rPr>
      </w:pPr>
    </w:p>
    <w:p w14:paraId="73CB1AA1" w14:textId="51C97F22" w:rsidR="000D7733" w:rsidRDefault="000D7733" w:rsidP="000D7733">
      <w:pPr>
        <w:rPr>
          <w:b/>
          <w:sz w:val="28"/>
          <w:szCs w:val="28"/>
        </w:rPr>
      </w:pPr>
    </w:p>
    <w:p w14:paraId="6E1A04B9" w14:textId="77777777" w:rsidR="000D7733" w:rsidRPr="000D7733" w:rsidRDefault="000D7733" w:rsidP="00C36085">
      <w:pPr>
        <w:pStyle w:val="Nadpis1"/>
        <w:rPr>
          <w:lang w:val="sl-SI" w:eastAsia="sl-SI"/>
        </w:rPr>
      </w:pPr>
      <w:bookmarkStart w:id="9" w:name="_Toc115178386"/>
      <w:r w:rsidRPr="000D7733">
        <w:rPr>
          <w:lang w:val="sl-SI" w:eastAsia="sl-SI"/>
        </w:rPr>
        <w:lastRenderedPageBreak/>
        <w:t>5. WHAT THE WORLD SEES</w:t>
      </w:r>
      <w:bookmarkEnd w:id="9"/>
    </w:p>
    <w:p w14:paraId="285CFFDB" w14:textId="77777777" w:rsidR="000D7733" w:rsidRPr="000D7733" w:rsidRDefault="000D7733" w:rsidP="00C36085">
      <w:pPr>
        <w:pStyle w:val="Nadpis2"/>
        <w:rPr>
          <w:lang w:val="sl-SI" w:eastAsia="sl-SI"/>
        </w:rPr>
      </w:pPr>
      <w:bookmarkStart w:id="10" w:name="_Toc115178387"/>
      <w:r w:rsidRPr="000D7733">
        <w:rPr>
          <w:lang w:val="sl-SI" w:eastAsia="sl-SI"/>
        </w:rPr>
        <w:t>MANNERISMS</w:t>
      </w:r>
      <w:bookmarkEnd w:id="10"/>
    </w:p>
    <w:p w14:paraId="592C1574" w14:textId="77777777" w:rsidR="000D7733" w:rsidRPr="000D7733" w:rsidRDefault="000D7733" w:rsidP="000D7733">
      <w:pPr>
        <w:autoSpaceDE w:val="0"/>
        <w:autoSpaceDN w:val="0"/>
        <w:spacing w:after="0" w:line="240" w:lineRule="auto"/>
        <w:rPr>
          <w:color w:val="FF00FF"/>
          <w:sz w:val="28"/>
          <w:szCs w:val="28"/>
          <w:lang w:val="sl-SI" w:eastAsia="sl-SI"/>
        </w:rPr>
      </w:pPr>
    </w:p>
    <w:p w14:paraId="0B3FF004"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t>Let´s talk about mannerisms</w:t>
      </w:r>
    </w:p>
    <w:p w14:paraId="2EE77A02" w14:textId="77777777" w:rsidR="000D7733" w:rsidRPr="000D7733" w:rsidRDefault="000D7733" w:rsidP="000D7733">
      <w:pPr>
        <w:autoSpaceDE w:val="0"/>
        <w:autoSpaceDN w:val="0"/>
        <w:spacing w:after="0" w:line="240" w:lineRule="auto"/>
        <w:rPr>
          <w:b/>
          <w:sz w:val="28"/>
          <w:szCs w:val="28"/>
          <w:u w:val="single"/>
          <w:lang w:val="sl-SI" w:eastAsia="sl-SI"/>
        </w:rPr>
      </w:pPr>
    </w:p>
    <w:p w14:paraId="01406D2E"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It is a fact that human bodies have excess energy. If we aren´t navigating through space, and instead idling in one spot or sitting, we shift position, flip our hands and feet around, swing our legs, and generally display all kinds of irregular motoric behaviour.</w:t>
      </w:r>
    </w:p>
    <w:p w14:paraId="1FA93802" w14:textId="77777777" w:rsidR="000D7733" w:rsidRPr="000D7733" w:rsidRDefault="000D7733" w:rsidP="000D7733">
      <w:pPr>
        <w:autoSpaceDE w:val="0"/>
        <w:autoSpaceDN w:val="0"/>
        <w:spacing w:after="0" w:line="240" w:lineRule="auto"/>
        <w:rPr>
          <w:sz w:val="28"/>
          <w:szCs w:val="28"/>
          <w:lang w:val="sl-SI" w:eastAsia="sl-SI"/>
        </w:rPr>
      </w:pPr>
    </w:p>
    <w:p w14:paraId="39D66458"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A mannerism is a movement of the body, or some part of the body, that is socially inappropriate and commonly displayed by people with a visual impairment. It is OK in our culture to swing a bag back and forth while sitting and waiting, but it is not acceptable to rock back and forth with the whole upper trunk. Due to lack of vision the child with a visual impairment is often not aware that their peers do not display these mannerisms.</w:t>
      </w:r>
    </w:p>
    <w:p w14:paraId="70D44B1C" w14:textId="77777777" w:rsidR="000D7733" w:rsidRPr="000D7733" w:rsidRDefault="000D7733" w:rsidP="000D7733">
      <w:pPr>
        <w:autoSpaceDE w:val="0"/>
        <w:autoSpaceDN w:val="0"/>
        <w:spacing w:after="0" w:line="240" w:lineRule="auto"/>
        <w:rPr>
          <w:sz w:val="28"/>
          <w:szCs w:val="28"/>
          <w:lang w:val="sl-SI" w:eastAsia="sl-SI"/>
        </w:rPr>
      </w:pPr>
    </w:p>
    <w:p w14:paraId="1B52701A"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Stereotypical behaviour is more present in the population of blind people than in partially sighted people. In the book Visual Impairment: Access to education for children and young people edited by Heather Mason and Stephen McCall. The authors explain that “Self-presentation skills may be underdeveloped in some young people with visual impairment.” Lombana 1980 also cites that “inappropriate posture gait and other nonverbal mannerisms are distracting and discouraging” to employers. </w:t>
      </w:r>
    </w:p>
    <w:p w14:paraId="44A363E5" w14:textId="77777777" w:rsidR="000D7733" w:rsidRPr="000D7733" w:rsidRDefault="000D7733" w:rsidP="000D7733">
      <w:pPr>
        <w:autoSpaceDE w:val="0"/>
        <w:autoSpaceDN w:val="0"/>
        <w:spacing w:after="0" w:line="240" w:lineRule="auto"/>
        <w:rPr>
          <w:sz w:val="28"/>
          <w:szCs w:val="28"/>
          <w:lang w:val="sl-SI" w:eastAsia="sl-SI"/>
        </w:rPr>
      </w:pPr>
    </w:p>
    <w:p w14:paraId="4B3C28D9"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Examples of mannerisms associated with people who are visually impaired are as follows:</w:t>
      </w:r>
    </w:p>
    <w:p w14:paraId="5DF7F2CF"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pushing thumbs or hands into eyes, rubbing eyes</w:t>
      </w:r>
    </w:p>
    <w:p w14:paraId="0C2AD135"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head rotation, body rotation</w:t>
      </w:r>
    </w:p>
    <w:p w14:paraId="61A8A835"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rocking of upper body</w:t>
      </w:r>
    </w:p>
    <w:p w14:paraId="1E49DDCF"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flapping arms, shaking hands, flicking with fingers</w:t>
      </w:r>
    </w:p>
    <w:p w14:paraId="12CF1EE6"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jumping, spinning, hopping, springing up and down</w:t>
      </w:r>
    </w:p>
    <w:p w14:paraId="2EE12915"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entering others personal space</w:t>
      </w:r>
    </w:p>
    <w:p w14:paraId="0EF1E811"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making different sounds</w:t>
      </w:r>
    </w:p>
    <w:p w14:paraId="71609B0E"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eating with your mouth open</w:t>
      </w:r>
    </w:p>
    <w:p w14:paraId="222961D9" w14:textId="77777777" w:rsidR="000D7733" w:rsidRP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picking your nose</w:t>
      </w:r>
    </w:p>
    <w:p w14:paraId="289B7BC1" w14:textId="414CB7E1" w:rsidR="000D7733" w:rsidRDefault="000D7733" w:rsidP="000D7733">
      <w:pPr>
        <w:numPr>
          <w:ilvl w:val="0"/>
          <w:numId w:val="24"/>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touching intimate areas of the body</w:t>
      </w:r>
    </w:p>
    <w:p w14:paraId="37371891" w14:textId="77777777" w:rsidR="00C36085" w:rsidRPr="000D7733" w:rsidRDefault="00C36085" w:rsidP="00C36085">
      <w:pPr>
        <w:pBdr>
          <w:top w:val="nil"/>
          <w:left w:val="nil"/>
          <w:bottom w:val="nil"/>
          <w:right w:val="nil"/>
          <w:between w:val="nil"/>
        </w:pBdr>
        <w:autoSpaceDE w:val="0"/>
        <w:autoSpaceDN w:val="0"/>
        <w:spacing w:after="0" w:line="240" w:lineRule="auto"/>
        <w:ind w:left="720"/>
        <w:rPr>
          <w:color w:val="000000"/>
          <w:sz w:val="28"/>
          <w:szCs w:val="28"/>
          <w:lang w:val="sl-SI" w:eastAsia="sl-SI"/>
        </w:rPr>
      </w:pPr>
    </w:p>
    <w:p w14:paraId="6FE75E3F" w14:textId="77777777" w:rsidR="000D7733" w:rsidRPr="000D7733" w:rsidRDefault="000D7733" w:rsidP="000D7733">
      <w:pPr>
        <w:autoSpaceDE w:val="0"/>
        <w:autoSpaceDN w:val="0"/>
        <w:spacing w:after="0" w:line="240" w:lineRule="auto"/>
        <w:rPr>
          <w:b/>
          <w:sz w:val="28"/>
          <w:szCs w:val="28"/>
          <w:u w:val="single"/>
          <w:lang w:val="sl-SI" w:eastAsia="sl-SI"/>
        </w:rPr>
      </w:pPr>
    </w:p>
    <w:p w14:paraId="1A178D80"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lastRenderedPageBreak/>
        <w:t>Possible causes</w:t>
      </w:r>
    </w:p>
    <w:p w14:paraId="149C2FA9" w14:textId="77777777" w:rsidR="000D7733" w:rsidRPr="000D7733" w:rsidRDefault="000D7733" w:rsidP="000D7733">
      <w:pPr>
        <w:autoSpaceDE w:val="0"/>
        <w:autoSpaceDN w:val="0"/>
        <w:spacing w:after="0" w:line="240" w:lineRule="auto"/>
        <w:rPr>
          <w:b/>
          <w:sz w:val="28"/>
          <w:szCs w:val="28"/>
          <w:u w:val="single"/>
          <w:lang w:val="sl-SI" w:eastAsia="sl-SI"/>
        </w:rPr>
      </w:pPr>
    </w:p>
    <w:p w14:paraId="46DD16CC" w14:textId="77777777" w:rsidR="000D7733" w:rsidRPr="000D7733" w:rsidRDefault="000D7733" w:rsidP="000D7733">
      <w:pPr>
        <w:numPr>
          <w:ilvl w:val="0"/>
          <w:numId w:val="21"/>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Sensory stimulation - Eye rubbing can send electrical waves through the retina and make sparks of light</w:t>
      </w:r>
    </w:p>
    <w:p w14:paraId="2AC076FD" w14:textId="77777777" w:rsidR="000D7733" w:rsidRPr="000D7733" w:rsidRDefault="000D7733" w:rsidP="000D7733">
      <w:pPr>
        <w:numPr>
          <w:ilvl w:val="0"/>
          <w:numId w:val="21"/>
        </w:numPr>
        <w:pBdr>
          <w:top w:val="nil"/>
          <w:left w:val="nil"/>
          <w:bottom w:val="nil"/>
          <w:right w:val="nil"/>
          <w:between w:val="nil"/>
        </w:pBdr>
        <w:autoSpaceDE w:val="0"/>
        <w:autoSpaceDN w:val="0"/>
        <w:spacing w:after="0" w:line="240" w:lineRule="auto"/>
        <w:rPr>
          <w:i/>
          <w:color w:val="000000"/>
          <w:sz w:val="28"/>
          <w:szCs w:val="28"/>
          <w:lang w:val="sl-SI" w:eastAsia="sl-SI"/>
        </w:rPr>
      </w:pPr>
      <w:r w:rsidRPr="000D7733">
        <w:rPr>
          <w:sz w:val="28"/>
          <w:szCs w:val="28"/>
          <w:lang w:val="sl-SI" w:eastAsia="sl-SI"/>
        </w:rPr>
        <w:t>The child has m</w:t>
      </w:r>
      <w:r w:rsidRPr="000D7733">
        <w:rPr>
          <w:color w:val="000000"/>
          <w:sz w:val="28"/>
          <w:szCs w:val="28"/>
          <w:lang w:val="sl-SI" w:eastAsia="sl-SI"/>
        </w:rPr>
        <w:t>otor skills difficulties other than visual impairment</w:t>
      </w:r>
    </w:p>
    <w:p w14:paraId="34A18A73" w14:textId="77777777" w:rsidR="000D7733" w:rsidRPr="000D7733" w:rsidRDefault="000D7733" w:rsidP="000D7733">
      <w:pPr>
        <w:numPr>
          <w:ilvl w:val="0"/>
          <w:numId w:val="21"/>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Self-regulation - repetitive movements of fingers, hands when the child is excited; a way of expressing feelings of happiness</w:t>
      </w:r>
    </w:p>
    <w:p w14:paraId="34491CA5" w14:textId="77777777" w:rsidR="000D7733" w:rsidRPr="000D7733" w:rsidRDefault="000D7733" w:rsidP="000D7733">
      <w:pPr>
        <w:numPr>
          <w:ilvl w:val="0"/>
          <w:numId w:val="21"/>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Can be a result of social deprivation (not sensory deprivation)</w:t>
      </w:r>
    </w:p>
    <w:p w14:paraId="73DCA8A0" w14:textId="77777777" w:rsidR="000D7733" w:rsidRPr="000D7733" w:rsidRDefault="000D7733" w:rsidP="000D7733">
      <w:pPr>
        <w:autoSpaceDE w:val="0"/>
        <w:autoSpaceDN w:val="0"/>
        <w:spacing w:after="0" w:line="240" w:lineRule="auto"/>
        <w:rPr>
          <w:sz w:val="28"/>
          <w:szCs w:val="28"/>
          <w:lang w:val="sl-SI" w:eastAsia="sl-SI"/>
        </w:rPr>
      </w:pPr>
    </w:p>
    <w:p w14:paraId="733DF549" w14:textId="77777777" w:rsidR="000D7733" w:rsidRPr="000D7733" w:rsidRDefault="000D7733" w:rsidP="000D7733">
      <w:pPr>
        <w:autoSpaceDE w:val="0"/>
        <w:autoSpaceDN w:val="0"/>
        <w:spacing w:after="0" w:line="256" w:lineRule="auto"/>
        <w:rPr>
          <w:sz w:val="28"/>
          <w:szCs w:val="28"/>
          <w:lang w:val="sl-SI" w:eastAsia="sl-SI"/>
        </w:rPr>
      </w:pPr>
    </w:p>
    <w:p w14:paraId="2AF7F8C4" w14:textId="77777777" w:rsidR="000D7733" w:rsidRPr="000D7733" w:rsidRDefault="000D7733" w:rsidP="000D7733">
      <w:pPr>
        <w:autoSpaceDE w:val="0"/>
        <w:autoSpaceDN w:val="0"/>
        <w:spacing w:after="0" w:line="256" w:lineRule="auto"/>
        <w:rPr>
          <w:b/>
          <w:sz w:val="28"/>
          <w:szCs w:val="28"/>
          <w:u w:val="single"/>
          <w:lang w:val="sl-SI" w:eastAsia="sl-SI"/>
        </w:rPr>
      </w:pPr>
      <w:r w:rsidRPr="000D7733">
        <w:rPr>
          <w:b/>
          <w:sz w:val="28"/>
          <w:szCs w:val="28"/>
          <w:u w:val="single"/>
          <w:lang w:val="sl-SI" w:eastAsia="sl-SI"/>
        </w:rPr>
        <w:t>Consequences</w:t>
      </w:r>
    </w:p>
    <w:p w14:paraId="060F4BCD" w14:textId="77777777" w:rsidR="000D7733" w:rsidRPr="000D7733" w:rsidRDefault="000D7733" w:rsidP="000D7733">
      <w:pPr>
        <w:autoSpaceDE w:val="0"/>
        <w:autoSpaceDN w:val="0"/>
        <w:spacing w:after="0" w:line="256" w:lineRule="auto"/>
        <w:rPr>
          <w:sz w:val="28"/>
          <w:szCs w:val="28"/>
          <w:u w:val="single"/>
          <w:lang w:val="sl-SI" w:eastAsia="sl-SI"/>
        </w:rPr>
      </w:pPr>
    </w:p>
    <w:p w14:paraId="13DBADB9" w14:textId="77777777" w:rsidR="000D7733" w:rsidRPr="000D7733" w:rsidRDefault="000D7733" w:rsidP="000D7733">
      <w:pPr>
        <w:numPr>
          <w:ilvl w:val="0"/>
          <w:numId w:val="22"/>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Certain mannerisms can lead to physical or functional </w:t>
      </w:r>
      <w:r w:rsidRPr="000D7733">
        <w:rPr>
          <w:sz w:val="28"/>
          <w:szCs w:val="28"/>
          <w:lang w:val="sl-SI" w:eastAsia="sl-SI"/>
        </w:rPr>
        <w:t>defects</w:t>
      </w:r>
      <w:r w:rsidRPr="000D7733">
        <w:rPr>
          <w:color w:val="000000"/>
          <w:sz w:val="28"/>
          <w:szCs w:val="28"/>
          <w:lang w:val="sl-SI" w:eastAsia="sl-SI"/>
        </w:rPr>
        <w:t xml:space="preserve"> (injuries).  </w:t>
      </w:r>
    </w:p>
    <w:p w14:paraId="6DA45929" w14:textId="77777777" w:rsidR="000D7733" w:rsidRPr="000D7733" w:rsidRDefault="000D7733" w:rsidP="000D7733">
      <w:pPr>
        <w:numPr>
          <w:ilvl w:val="0"/>
          <w:numId w:val="22"/>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Isolation </w:t>
      </w:r>
      <w:r w:rsidRPr="000D7733">
        <w:rPr>
          <w:sz w:val="28"/>
          <w:szCs w:val="28"/>
          <w:lang w:val="sl-SI" w:eastAsia="sl-SI"/>
        </w:rPr>
        <w:t>which</w:t>
      </w:r>
      <w:r w:rsidRPr="000D7733">
        <w:rPr>
          <w:color w:val="000000"/>
          <w:sz w:val="28"/>
          <w:szCs w:val="28"/>
          <w:lang w:val="sl-SI" w:eastAsia="sl-SI"/>
        </w:rPr>
        <w:t xml:space="preserve"> </w:t>
      </w:r>
      <w:r w:rsidRPr="000D7733">
        <w:rPr>
          <w:sz w:val="28"/>
          <w:szCs w:val="28"/>
          <w:lang w:val="sl-SI" w:eastAsia="sl-SI"/>
        </w:rPr>
        <w:t>reduces</w:t>
      </w:r>
      <w:r w:rsidRPr="000D7733">
        <w:rPr>
          <w:color w:val="000000"/>
          <w:sz w:val="28"/>
          <w:szCs w:val="28"/>
          <w:lang w:val="sl-SI" w:eastAsia="sl-SI"/>
        </w:rPr>
        <w:t xml:space="preserve"> opportunities for active learning and experiences.</w:t>
      </w:r>
    </w:p>
    <w:p w14:paraId="54FD7A9F" w14:textId="77777777" w:rsidR="000D7733" w:rsidRPr="000D7733" w:rsidRDefault="000D7733" w:rsidP="000D7733">
      <w:pPr>
        <w:numPr>
          <w:ilvl w:val="0"/>
          <w:numId w:val="22"/>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sz w:val="28"/>
          <w:szCs w:val="28"/>
          <w:lang w:val="sl-SI" w:eastAsia="sl-SI"/>
        </w:rPr>
        <w:t xml:space="preserve">Social </w:t>
      </w:r>
      <w:r w:rsidRPr="000D7733">
        <w:rPr>
          <w:color w:val="000000"/>
          <w:sz w:val="28"/>
          <w:szCs w:val="28"/>
          <w:lang w:val="sl-SI" w:eastAsia="sl-SI"/>
        </w:rPr>
        <w:t xml:space="preserve">stigma </w:t>
      </w:r>
      <w:r w:rsidRPr="000D7733">
        <w:rPr>
          <w:sz w:val="28"/>
          <w:szCs w:val="28"/>
          <w:lang w:val="sl-SI" w:eastAsia="sl-SI"/>
        </w:rPr>
        <w:t>is</w:t>
      </w:r>
      <w:r w:rsidRPr="000D7733">
        <w:rPr>
          <w:color w:val="000000"/>
          <w:sz w:val="28"/>
          <w:szCs w:val="28"/>
          <w:lang w:val="sl-SI" w:eastAsia="sl-SI"/>
        </w:rPr>
        <w:t xml:space="preserve"> placed on the person with visual impairment, since the behaviour is not socially acceptable </w:t>
      </w:r>
    </w:p>
    <w:p w14:paraId="1B560200" w14:textId="77777777" w:rsidR="000D7733" w:rsidRPr="000D7733" w:rsidRDefault="000D7733" w:rsidP="000D7733">
      <w:pPr>
        <w:numPr>
          <w:ilvl w:val="0"/>
          <w:numId w:val="22"/>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sz w:val="28"/>
          <w:szCs w:val="28"/>
          <w:lang w:val="sl-SI" w:eastAsia="sl-SI"/>
        </w:rPr>
        <w:t>Behaviors</w:t>
      </w:r>
      <w:r w:rsidRPr="000D7733">
        <w:rPr>
          <w:color w:val="000000"/>
          <w:sz w:val="28"/>
          <w:szCs w:val="28"/>
          <w:lang w:val="sl-SI" w:eastAsia="sl-SI"/>
        </w:rPr>
        <w:t xml:space="preserve"> can cause parents or others to be scared of children, be scared for them, thinking they have developmental delay, autism or an emotional disorder. These </w:t>
      </w:r>
      <w:r w:rsidRPr="000D7733">
        <w:rPr>
          <w:sz w:val="28"/>
          <w:szCs w:val="28"/>
          <w:lang w:val="sl-SI" w:eastAsia="sl-SI"/>
        </w:rPr>
        <w:t>behaviors</w:t>
      </w:r>
      <w:r w:rsidRPr="000D7733">
        <w:rPr>
          <w:color w:val="000000"/>
          <w:sz w:val="28"/>
          <w:szCs w:val="28"/>
          <w:lang w:val="sl-SI" w:eastAsia="sl-SI"/>
        </w:rPr>
        <w:t xml:space="preserve"> can lead other children to make fun of them and segregate them socially therefore limiting their experience. </w:t>
      </w:r>
    </w:p>
    <w:p w14:paraId="4D97847A" w14:textId="77777777" w:rsidR="000D7733" w:rsidRPr="000D7733" w:rsidRDefault="000D7733" w:rsidP="000D7733">
      <w:pPr>
        <w:numPr>
          <w:ilvl w:val="0"/>
          <w:numId w:val="22"/>
        </w:numPr>
        <w:pBdr>
          <w:top w:val="nil"/>
          <w:left w:val="nil"/>
          <w:bottom w:val="nil"/>
          <w:right w:val="nil"/>
          <w:between w:val="nil"/>
        </w:pBdr>
        <w:autoSpaceDE w:val="0"/>
        <w:autoSpaceDN w:val="0"/>
        <w:spacing w:after="0" w:line="240" w:lineRule="auto"/>
        <w:ind w:left="714" w:hanging="357"/>
        <w:rPr>
          <w:color w:val="000000"/>
          <w:sz w:val="28"/>
          <w:szCs w:val="28"/>
          <w:lang w:val="sl-SI" w:eastAsia="sl-SI"/>
        </w:rPr>
      </w:pPr>
      <w:r w:rsidRPr="000D7733">
        <w:rPr>
          <w:color w:val="000000"/>
          <w:sz w:val="28"/>
          <w:szCs w:val="28"/>
          <w:lang w:val="sl-SI" w:eastAsia="sl-SI"/>
        </w:rPr>
        <w:t>Lack of self-occupation (unable to organize themselves, leading to lower autonomy</w:t>
      </w:r>
      <w:r w:rsidRPr="000D7733">
        <w:rPr>
          <w:sz w:val="28"/>
          <w:szCs w:val="28"/>
          <w:lang w:val="sl-SI" w:eastAsia="sl-SI"/>
        </w:rPr>
        <w:t>)</w:t>
      </w:r>
    </w:p>
    <w:p w14:paraId="48C22B4A" w14:textId="77777777" w:rsidR="000D7733" w:rsidRPr="000D7733" w:rsidRDefault="000D7733" w:rsidP="000D7733">
      <w:pPr>
        <w:autoSpaceDE w:val="0"/>
        <w:autoSpaceDN w:val="0"/>
        <w:spacing w:after="0" w:line="256" w:lineRule="auto"/>
        <w:rPr>
          <w:sz w:val="28"/>
          <w:szCs w:val="28"/>
          <w:u w:val="single"/>
          <w:lang w:val="sl-SI" w:eastAsia="sl-SI"/>
        </w:rPr>
      </w:pPr>
    </w:p>
    <w:p w14:paraId="5C039018" w14:textId="77777777" w:rsidR="000D7733" w:rsidRPr="000D7733" w:rsidRDefault="000D7733" w:rsidP="000D7733">
      <w:pPr>
        <w:autoSpaceDE w:val="0"/>
        <w:autoSpaceDN w:val="0"/>
        <w:spacing w:after="0" w:line="256" w:lineRule="auto"/>
        <w:rPr>
          <w:sz w:val="28"/>
          <w:szCs w:val="28"/>
          <w:u w:val="single"/>
          <w:lang w:val="sl-SI" w:eastAsia="sl-SI"/>
        </w:rPr>
      </w:pPr>
    </w:p>
    <w:p w14:paraId="0FBBDD3C" w14:textId="77777777" w:rsidR="000D7733" w:rsidRPr="000D7733" w:rsidRDefault="000D7733" w:rsidP="000D7733">
      <w:pPr>
        <w:autoSpaceDE w:val="0"/>
        <w:autoSpaceDN w:val="0"/>
        <w:spacing w:after="0" w:line="256" w:lineRule="auto"/>
        <w:rPr>
          <w:b/>
          <w:sz w:val="28"/>
          <w:szCs w:val="28"/>
          <w:u w:val="single"/>
          <w:lang w:val="sl-SI" w:eastAsia="sl-SI"/>
        </w:rPr>
      </w:pPr>
      <w:r w:rsidRPr="000D7733">
        <w:rPr>
          <w:b/>
          <w:sz w:val="28"/>
          <w:szCs w:val="28"/>
          <w:u w:val="single"/>
          <w:lang w:val="sl-SI" w:eastAsia="sl-SI"/>
        </w:rPr>
        <w:t xml:space="preserve">How to reduce or stop manerisms? </w:t>
      </w:r>
    </w:p>
    <w:p w14:paraId="35230B95" w14:textId="77777777" w:rsidR="000D7733" w:rsidRPr="000D7733" w:rsidRDefault="000D7733" w:rsidP="000D7733">
      <w:pPr>
        <w:autoSpaceDE w:val="0"/>
        <w:autoSpaceDN w:val="0"/>
        <w:spacing w:after="0" w:line="254" w:lineRule="auto"/>
        <w:ind w:left="360"/>
        <w:rPr>
          <w:color w:val="FF0000"/>
          <w:sz w:val="28"/>
          <w:szCs w:val="28"/>
          <w:lang w:val="sl-SI" w:eastAsia="sl-SI"/>
        </w:rPr>
      </w:pPr>
    </w:p>
    <w:p w14:paraId="1C80233B"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 xml:space="preserve">Prevention is the best intervention. When stereotypical behaviours are noticed, start with an intervention as soon as possible  </w:t>
      </w:r>
    </w:p>
    <w:p w14:paraId="7AD44893"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Help the child to be aware of any mannerisms and discuss how these affect social integration (e.g social stories, visuals)</w:t>
      </w:r>
    </w:p>
    <w:p w14:paraId="3CF12DCF"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If the child is not aware of the behaviour, we can remind them with a tactile sign (patting on the shoulder), or with verbal communication (an agreed word)</w:t>
      </w:r>
    </w:p>
    <w:p w14:paraId="0B77222A"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Redirect behaviour using a distraction (fidget spinner) or alternate activity which is good for development of the child and will prevent the possibility of injuries.</w:t>
      </w:r>
    </w:p>
    <w:p w14:paraId="74664F11"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Use visuals if appropriate</w:t>
      </w:r>
    </w:p>
    <w:p w14:paraId="13F426A8"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lastRenderedPageBreak/>
        <w:t>If the child shows an awareness of and attempts to redirect their behaviour or has a brief pause, we need to give the child praise</w:t>
      </w:r>
    </w:p>
    <w:p w14:paraId="187BA8AA"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 xml:space="preserve">The 'intervention' should be decided together as a whole (professionals, parents, child)  to ensure consistency.  </w:t>
      </w:r>
    </w:p>
    <w:p w14:paraId="5B024CFC"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Encourage the child to engage in different activities to help prevent stereotypical behaviour</w:t>
      </w:r>
    </w:p>
    <w:p w14:paraId="0250477A" w14:textId="77777777" w:rsidR="000D7733" w:rsidRPr="000D7733" w:rsidRDefault="000D7733" w:rsidP="000D7733">
      <w:pPr>
        <w:numPr>
          <w:ilvl w:val="0"/>
          <w:numId w:val="23"/>
        </w:numPr>
        <w:pBdr>
          <w:top w:val="nil"/>
          <w:left w:val="nil"/>
          <w:bottom w:val="nil"/>
          <w:right w:val="nil"/>
          <w:between w:val="nil"/>
        </w:pBdr>
        <w:autoSpaceDE w:val="0"/>
        <w:autoSpaceDN w:val="0"/>
        <w:spacing w:after="0" w:line="254" w:lineRule="auto"/>
        <w:rPr>
          <w:color w:val="000000"/>
          <w:sz w:val="28"/>
          <w:szCs w:val="28"/>
          <w:lang w:val="sl-SI" w:eastAsia="sl-SI"/>
        </w:rPr>
      </w:pPr>
      <w:r w:rsidRPr="000D7733">
        <w:rPr>
          <w:color w:val="000000"/>
          <w:sz w:val="28"/>
          <w:szCs w:val="28"/>
          <w:lang w:val="sl-SI" w:eastAsia="sl-SI"/>
        </w:rPr>
        <w:t>Organise the environment, this reduces the need for self-stimulation</w:t>
      </w:r>
    </w:p>
    <w:p w14:paraId="3A1F23E1" w14:textId="76FDEDDD" w:rsidR="000D7733" w:rsidRDefault="000D7733" w:rsidP="000D7733">
      <w:pPr>
        <w:rPr>
          <w:b/>
          <w:sz w:val="28"/>
          <w:szCs w:val="28"/>
        </w:rPr>
      </w:pPr>
    </w:p>
    <w:p w14:paraId="069B255C" w14:textId="08F4E775" w:rsidR="000D7733" w:rsidRDefault="000D7733" w:rsidP="000D7733">
      <w:pPr>
        <w:rPr>
          <w:b/>
          <w:sz w:val="28"/>
          <w:szCs w:val="28"/>
        </w:rPr>
      </w:pPr>
    </w:p>
    <w:p w14:paraId="36602D59" w14:textId="22B891DD" w:rsidR="000D7733" w:rsidRDefault="000D7733" w:rsidP="000D7733">
      <w:pPr>
        <w:rPr>
          <w:b/>
          <w:sz w:val="28"/>
          <w:szCs w:val="28"/>
        </w:rPr>
      </w:pPr>
    </w:p>
    <w:p w14:paraId="1DC09FA8" w14:textId="01B9B7BE" w:rsidR="000D7733" w:rsidRDefault="000D7733" w:rsidP="000D7733">
      <w:pPr>
        <w:rPr>
          <w:b/>
          <w:sz w:val="28"/>
          <w:szCs w:val="28"/>
        </w:rPr>
      </w:pPr>
    </w:p>
    <w:p w14:paraId="4CCAA0FB" w14:textId="148E966E" w:rsidR="000D7733" w:rsidRDefault="000D7733" w:rsidP="000D7733">
      <w:pPr>
        <w:rPr>
          <w:b/>
          <w:sz w:val="28"/>
          <w:szCs w:val="28"/>
        </w:rPr>
      </w:pPr>
    </w:p>
    <w:p w14:paraId="3D2DAAE4" w14:textId="1C01B7C2" w:rsidR="000D7733" w:rsidRDefault="000D7733" w:rsidP="000D7733">
      <w:pPr>
        <w:rPr>
          <w:b/>
          <w:sz w:val="28"/>
          <w:szCs w:val="28"/>
        </w:rPr>
      </w:pPr>
    </w:p>
    <w:p w14:paraId="08F35988" w14:textId="7ABE77E4" w:rsidR="000D7733" w:rsidRDefault="000D7733" w:rsidP="000D7733">
      <w:pPr>
        <w:rPr>
          <w:b/>
          <w:sz w:val="28"/>
          <w:szCs w:val="28"/>
        </w:rPr>
      </w:pPr>
    </w:p>
    <w:p w14:paraId="780A5C96" w14:textId="408EE2F3" w:rsidR="000D7733" w:rsidRDefault="000D7733" w:rsidP="000D7733">
      <w:pPr>
        <w:rPr>
          <w:b/>
          <w:sz w:val="28"/>
          <w:szCs w:val="28"/>
        </w:rPr>
      </w:pPr>
    </w:p>
    <w:p w14:paraId="44A552E1" w14:textId="156949F9" w:rsidR="000D7733" w:rsidRDefault="000D7733" w:rsidP="000D7733">
      <w:pPr>
        <w:rPr>
          <w:b/>
          <w:sz w:val="28"/>
          <w:szCs w:val="28"/>
        </w:rPr>
      </w:pPr>
    </w:p>
    <w:p w14:paraId="03478CD5" w14:textId="6AF283C5" w:rsidR="000D7733" w:rsidRDefault="000D7733" w:rsidP="000D7733">
      <w:pPr>
        <w:rPr>
          <w:b/>
          <w:sz w:val="28"/>
          <w:szCs w:val="28"/>
        </w:rPr>
      </w:pPr>
    </w:p>
    <w:p w14:paraId="74B605D7" w14:textId="060B01D2" w:rsidR="000D7733" w:rsidRDefault="000D7733" w:rsidP="000D7733">
      <w:pPr>
        <w:rPr>
          <w:b/>
          <w:sz w:val="28"/>
          <w:szCs w:val="28"/>
        </w:rPr>
      </w:pPr>
    </w:p>
    <w:p w14:paraId="6F517A60" w14:textId="23D0B1B5" w:rsidR="000D7733" w:rsidRDefault="000D7733" w:rsidP="000D7733">
      <w:pPr>
        <w:rPr>
          <w:b/>
          <w:sz w:val="28"/>
          <w:szCs w:val="28"/>
        </w:rPr>
      </w:pPr>
    </w:p>
    <w:p w14:paraId="183E37E9" w14:textId="25F3A03E" w:rsidR="000D7733" w:rsidRDefault="000D7733" w:rsidP="000D7733">
      <w:pPr>
        <w:rPr>
          <w:b/>
          <w:sz w:val="28"/>
          <w:szCs w:val="28"/>
        </w:rPr>
      </w:pPr>
    </w:p>
    <w:p w14:paraId="0E571FA7" w14:textId="3F65F4D4" w:rsidR="000D7733" w:rsidRDefault="000D7733" w:rsidP="000D7733">
      <w:pPr>
        <w:rPr>
          <w:b/>
          <w:sz w:val="28"/>
          <w:szCs w:val="28"/>
        </w:rPr>
      </w:pPr>
    </w:p>
    <w:p w14:paraId="456E3478" w14:textId="2FDFB610" w:rsidR="000D7733" w:rsidRDefault="000D7733" w:rsidP="000D7733">
      <w:pPr>
        <w:rPr>
          <w:b/>
          <w:sz w:val="28"/>
          <w:szCs w:val="28"/>
        </w:rPr>
      </w:pPr>
    </w:p>
    <w:p w14:paraId="34584ED1" w14:textId="3AD47AF2" w:rsidR="000D7733" w:rsidRDefault="000D7733" w:rsidP="000D7733">
      <w:pPr>
        <w:rPr>
          <w:b/>
          <w:sz w:val="28"/>
          <w:szCs w:val="28"/>
        </w:rPr>
      </w:pPr>
    </w:p>
    <w:p w14:paraId="047D79A6" w14:textId="5CB07FB6" w:rsidR="000D7733" w:rsidRDefault="000D7733" w:rsidP="000D7733">
      <w:pPr>
        <w:rPr>
          <w:b/>
          <w:sz w:val="28"/>
          <w:szCs w:val="28"/>
        </w:rPr>
      </w:pPr>
    </w:p>
    <w:p w14:paraId="7A2061F9" w14:textId="475B8D22" w:rsidR="000D7733" w:rsidRDefault="000D7733" w:rsidP="000D7733">
      <w:pPr>
        <w:rPr>
          <w:b/>
          <w:sz w:val="28"/>
          <w:szCs w:val="28"/>
        </w:rPr>
      </w:pPr>
    </w:p>
    <w:p w14:paraId="1E423EF9" w14:textId="6E76A654" w:rsidR="000D7733" w:rsidRDefault="000D7733" w:rsidP="000D7733">
      <w:pPr>
        <w:rPr>
          <w:b/>
          <w:sz w:val="28"/>
          <w:szCs w:val="28"/>
        </w:rPr>
      </w:pPr>
    </w:p>
    <w:p w14:paraId="58D7D67B" w14:textId="6B4C1129" w:rsidR="000D7733" w:rsidRDefault="000D7733" w:rsidP="000D7733">
      <w:pPr>
        <w:rPr>
          <w:b/>
          <w:sz w:val="28"/>
          <w:szCs w:val="28"/>
        </w:rPr>
      </w:pPr>
    </w:p>
    <w:p w14:paraId="603B41FC" w14:textId="5C5F568F" w:rsidR="000D7733" w:rsidRDefault="000D7733" w:rsidP="000D7733">
      <w:pPr>
        <w:rPr>
          <w:b/>
          <w:sz w:val="28"/>
          <w:szCs w:val="28"/>
        </w:rPr>
      </w:pPr>
    </w:p>
    <w:p w14:paraId="50888902" w14:textId="20FD027F" w:rsidR="000D7733" w:rsidRDefault="000D7733" w:rsidP="000D7733">
      <w:pPr>
        <w:rPr>
          <w:b/>
          <w:sz w:val="28"/>
          <w:szCs w:val="28"/>
        </w:rPr>
      </w:pPr>
    </w:p>
    <w:p w14:paraId="14CCB1F4" w14:textId="77777777" w:rsidR="000D7733" w:rsidRPr="000D7733" w:rsidRDefault="000D7733" w:rsidP="00C36085">
      <w:pPr>
        <w:pStyle w:val="Nadpis1"/>
        <w:rPr>
          <w:lang w:val="sl-SI" w:eastAsia="sl-SI"/>
        </w:rPr>
      </w:pPr>
      <w:bookmarkStart w:id="11" w:name="_Toc115178388"/>
      <w:r w:rsidRPr="000D7733">
        <w:rPr>
          <w:lang w:val="sl-SI" w:eastAsia="sl-SI"/>
        </w:rPr>
        <w:lastRenderedPageBreak/>
        <w:t>6. HOW DO I COMMUNICATE</w:t>
      </w:r>
      <w:bookmarkEnd w:id="11"/>
      <w:r w:rsidRPr="000D7733">
        <w:rPr>
          <w:lang w:val="sl-SI" w:eastAsia="sl-SI"/>
        </w:rPr>
        <w:t xml:space="preserve"> </w:t>
      </w:r>
    </w:p>
    <w:p w14:paraId="510AFFB2" w14:textId="77777777" w:rsidR="000D7733" w:rsidRPr="000D7733" w:rsidRDefault="000D7733" w:rsidP="00C36085">
      <w:pPr>
        <w:pStyle w:val="Nadpis2"/>
        <w:rPr>
          <w:lang w:val="sl-SI" w:eastAsia="sl-SI"/>
        </w:rPr>
      </w:pPr>
      <w:bookmarkStart w:id="12" w:name="_Toc115178389"/>
      <w:r w:rsidRPr="000D7733">
        <w:rPr>
          <w:lang w:val="sl-SI" w:eastAsia="sl-SI"/>
        </w:rPr>
        <w:t>INITIATING AND MAINTAINING CONTACT</w:t>
      </w:r>
      <w:bookmarkEnd w:id="12"/>
    </w:p>
    <w:p w14:paraId="5844E006" w14:textId="77777777" w:rsidR="000D7733" w:rsidRPr="000D7733" w:rsidRDefault="000D7733" w:rsidP="000D7733">
      <w:pPr>
        <w:autoSpaceDE w:val="0"/>
        <w:autoSpaceDN w:val="0"/>
        <w:spacing w:after="0" w:line="240" w:lineRule="auto"/>
        <w:rPr>
          <w:sz w:val="28"/>
          <w:szCs w:val="28"/>
          <w:lang w:val="sl-SI" w:eastAsia="sl-SI"/>
        </w:rPr>
      </w:pPr>
    </w:p>
    <w:p w14:paraId="6553306D"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t xml:space="preserve">Let´s talk about … </w:t>
      </w:r>
    </w:p>
    <w:p w14:paraId="4375B52A" w14:textId="77777777" w:rsidR="000D7733" w:rsidRPr="000D7733" w:rsidRDefault="000D7733" w:rsidP="000D7733">
      <w:pPr>
        <w:autoSpaceDE w:val="0"/>
        <w:autoSpaceDN w:val="0"/>
        <w:spacing w:after="0" w:line="240" w:lineRule="auto"/>
        <w:rPr>
          <w:sz w:val="28"/>
          <w:szCs w:val="28"/>
          <w:lang w:val="sl-SI" w:eastAsia="sl-SI"/>
        </w:rPr>
      </w:pPr>
    </w:p>
    <w:p w14:paraId="15B3F7DC" w14:textId="77777777" w:rsidR="000D7733" w:rsidRPr="000D7733" w:rsidRDefault="000D7733" w:rsidP="000D7733">
      <w:pPr>
        <w:autoSpaceDE w:val="0"/>
        <w:autoSpaceDN w:val="0"/>
        <w:spacing w:after="0" w:line="240" w:lineRule="auto"/>
        <w:rPr>
          <w:sz w:val="28"/>
          <w:szCs w:val="28"/>
          <w:lang w:val="sl-SI" w:eastAsia="sl-SI"/>
        </w:rPr>
      </w:pPr>
    </w:p>
    <w:p w14:paraId="3438601B"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Aitken (2000) explains communication as the ‘sharing of information’ which requires four elements:</w:t>
      </w:r>
    </w:p>
    <w:p w14:paraId="71CBB396" w14:textId="77777777" w:rsidR="000D7733" w:rsidRPr="000D7733" w:rsidRDefault="000D7733" w:rsidP="000D7733">
      <w:pPr>
        <w:autoSpaceDE w:val="0"/>
        <w:autoSpaceDN w:val="0"/>
        <w:spacing w:after="0" w:line="240" w:lineRule="auto"/>
        <w:rPr>
          <w:sz w:val="28"/>
          <w:szCs w:val="28"/>
          <w:lang w:val="sl-SI" w:eastAsia="sl-SI"/>
        </w:rPr>
      </w:pPr>
    </w:p>
    <w:p w14:paraId="2EB58225" w14:textId="77777777" w:rsidR="000D7733" w:rsidRPr="000D7733" w:rsidRDefault="000D7733" w:rsidP="000D7733">
      <w:pPr>
        <w:numPr>
          <w:ilvl w:val="0"/>
          <w:numId w:val="2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Someone to communicate with (giver/receiver)</w:t>
      </w:r>
    </w:p>
    <w:p w14:paraId="044E9AA4" w14:textId="77777777" w:rsidR="000D7733" w:rsidRPr="000D7733" w:rsidRDefault="000D7733" w:rsidP="000D7733">
      <w:pPr>
        <w:numPr>
          <w:ilvl w:val="0"/>
          <w:numId w:val="2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Something to communicate about</w:t>
      </w:r>
    </w:p>
    <w:p w14:paraId="568F26D8" w14:textId="77777777" w:rsidR="000D7733" w:rsidRPr="000D7733" w:rsidRDefault="000D7733" w:rsidP="000D7733">
      <w:pPr>
        <w:numPr>
          <w:ilvl w:val="0"/>
          <w:numId w:val="2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A reason or intention to communicate</w:t>
      </w:r>
    </w:p>
    <w:p w14:paraId="4CD21F2F" w14:textId="77777777" w:rsidR="000D7733" w:rsidRPr="000D7733" w:rsidRDefault="000D7733" w:rsidP="000D7733">
      <w:pPr>
        <w:numPr>
          <w:ilvl w:val="0"/>
          <w:numId w:val="27"/>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A way of communicating (speech, sign, symbols, print, gesture, non verbal and so on)</w:t>
      </w:r>
    </w:p>
    <w:p w14:paraId="34032B70" w14:textId="77777777" w:rsidR="000D7733" w:rsidRPr="000D7733" w:rsidRDefault="000D7733" w:rsidP="000D7733">
      <w:pPr>
        <w:autoSpaceDE w:val="0"/>
        <w:autoSpaceDN w:val="0"/>
        <w:spacing w:after="0" w:line="240" w:lineRule="auto"/>
        <w:rPr>
          <w:sz w:val="28"/>
          <w:szCs w:val="28"/>
          <w:lang w:val="sl-SI" w:eastAsia="sl-SI"/>
        </w:rPr>
      </w:pPr>
    </w:p>
    <w:p w14:paraId="78A62799"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The International Communication Encyclopaedia (2008), explains ‘initiating communication’ as the ‘first movement we take to start contact with people we meet for the first time’. We approach people for two main reasons: first, to form a relationship/make friends and second, to acquire information, for example asking for an address.</w:t>
      </w:r>
    </w:p>
    <w:p w14:paraId="194A1677" w14:textId="77777777" w:rsidR="000D7733" w:rsidRPr="000D7733" w:rsidRDefault="000D7733" w:rsidP="000D7733">
      <w:pPr>
        <w:autoSpaceDE w:val="0"/>
        <w:autoSpaceDN w:val="0"/>
        <w:spacing w:after="0" w:line="240" w:lineRule="auto"/>
        <w:rPr>
          <w:sz w:val="28"/>
          <w:szCs w:val="28"/>
          <w:lang w:val="sl-SI" w:eastAsia="sl-SI"/>
        </w:rPr>
      </w:pPr>
    </w:p>
    <w:p w14:paraId="4A4C8CB3"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Communication is an essential aspect of our life and personal development.  Initiating contact with others is the first step towards successful interaction. </w:t>
      </w:r>
    </w:p>
    <w:p w14:paraId="75BE9514" w14:textId="77777777" w:rsidR="000D7733" w:rsidRPr="000D7733" w:rsidRDefault="000D7733" w:rsidP="000D7733">
      <w:pPr>
        <w:autoSpaceDE w:val="0"/>
        <w:autoSpaceDN w:val="0"/>
        <w:spacing w:after="0" w:line="240" w:lineRule="auto"/>
        <w:rPr>
          <w:sz w:val="28"/>
          <w:szCs w:val="28"/>
          <w:lang w:val="sl-SI" w:eastAsia="sl-SI"/>
        </w:rPr>
      </w:pPr>
    </w:p>
    <w:p w14:paraId="2B6A093E"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The most common way to start communication with a person is to look into their eyes and face. This non verbal signal opens the channel for communication.</w:t>
      </w:r>
    </w:p>
    <w:p w14:paraId="1DF1556F" w14:textId="77777777" w:rsidR="000D7733" w:rsidRPr="000D7733" w:rsidRDefault="000D7733" w:rsidP="000D7733">
      <w:pPr>
        <w:autoSpaceDE w:val="0"/>
        <w:autoSpaceDN w:val="0"/>
        <w:spacing w:after="0" w:line="240" w:lineRule="auto"/>
        <w:rPr>
          <w:sz w:val="28"/>
          <w:szCs w:val="28"/>
          <w:lang w:val="sl-SI" w:eastAsia="sl-SI"/>
        </w:rPr>
      </w:pPr>
    </w:p>
    <w:p w14:paraId="4E6748DB"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If you reflect for a moment, you will see that conversation is more than words. Sighted infants and their caregivers engage in countless nonverbal conversations before the children learn their first words. They exchange eye gazes, smiles, a huge variety of facial expressions, movements, and sounds. These nonverbal exchanges go back and forth in a conversation without language. </w:t>
      </w:r>
    </w:p>
    <w:p w14:paraId="6B62E8FA" w14:textId="77777777" w:rsidR="000D7733" w:rsidRPr="000D7733" w:rsidRDefault="000D7733" w:rsidP="000D7733">
      <w:pPr>
        <w:autoSpaceDE w:val="0"/>
        <w:autoSpaceDN w:val="0"/>
        <w:spacing w:after="0" w:line="240" w:lineRule="auto"/>
        <w:rPr>
          <w:b/>
          <w:sz w:val="28"/>
          <w:szCs w:val="28"/>
          <w:u w:val="single"/>
          <w:lang w:val="sl-SI" w:eastAsia="sl-SI"/>
        </w:rPr>
      </w:pPr>
    </w:p>
    <w:p w14:paraId="4C909C7B" w14:textId="716821B9" w:rsid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This contact is very difficult for children with VI due to their limited/lack of vision. </w:t>
      </w:r>
    </w:p>
    <w:p w14:paraId="42E29B23" w14:textId="77777777" w:rsidR="00C36085" w:rsidRPr="000D7733" w:rsidRDefault="00C36085" w:rsidP="000D7733">
      <w:pPr>
        <w:autoSpaceDE w:val="0"/>
        <w:autoSpaceDN w:val="0"/>
        <w:spacing w:after="0" w:line="240" w:lineRule="auto"/>
        <w:rPr>
          <w:sz w:val="28"/>
          <w:szCs w:val="28"/>
          <w:lang w:val="sl-SI" w:eastAsia="sl-SI"/>
        </w:rPr>
      </w:pPr>
    </w:p>
    <w:p w14:paraId="62CFF69E" w14:textId="77777777" w:rsidR="000D7733" w:rsidRPr="000D7733" w:rsidRDefault="000D7733" w:rsidP="000D7733">
      <w:pPr>
        <w:autoSpaceDE w:val="0"/>
        <w:autoSpaceDN w:val="0"/>
        <w:spacing w:after="0" w:line="240" w:lineRule="auto"/>
        <w:rPr>
          <w:b/>
          <w:sz w:val="28"/>
          <w:szCs w:val="28"/>
          <w:u w:val="single"/>
          <w:lang w:val="sl-SI" w:eastAsia="sl-SI"/>
        </w:rPr>
      </w:pPr>
    </w:p>
    <w:p w14:paraId="5F3506BB" w14:textId="77777777" w:rsidR="000D7733" w:rsidRPr="000D7733" w:rsidRDefault="000D7733" w:rsidP="000D7733">
      <w:pPr>
        <w:autoSpaceDE w:val="0"/>
        <w:autoSpaceDN w:val="0"/>
        <w:spacing w:after="0" w:line="240" w:lineRule="auto"/>
        <w:rPr>
          <w:b/>
          <w:sz w:val="28"/>
          <w:szCs w:val="28"/>
          <w:u w:val="single"/>
          <w:lang w:val="sl-SI" w:eastAsia="sl-SI"/>
        </w:rPr>
      </w:pPr>
      <w:r w:rsidRPr="000D7733">
        <w:rPr>
          <w:b/>
          <w:sz w:val="28"/>
          <w:szCs w:val="28"/>
          <w:u w:val="single"/>
          <w:lang w:val="sl-SI" w:eastAsia="sl-SI"/>
        </w:rPr>
        <w:lastRenderedPageBreak/>
        <w:t xml:space="preserve">Possible causes </w:t>
      </w:r>
    </w:p>
    <w:p w14:paraId="10500D07" w14:textId="77777777" w:rsidR="000D7733" w:rsidRPr="000D7733" w:rsidRDefault="000D7733" w:rsidP="000D7733">
      <w:pPr>
        <w:autoSpaceDE w:val="0"/>
        <w:autoSpaceDN w:val="0"/>
        <w:spacing w:after="0" w:line="240" w:lineRule="auto"/>
        <w:rPr>
          <w:b/>
          <w:sz w:val="28"/>
          <w:szCs w:val="28"/>
          <w:u w:val="single"/>
          <w:lang w:val="sl-SI" w:eastAsia="sl-SI"/>
        </w:rPr>
      </w:pPr>
    </w:p>
    <w:p w14:paraId="6A1077E4"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Initial communication is difficult because the person with VI cannot access all of the visual and non-verbal information from people around them. </w:t>
      </w:r>
    </w:p>
    <w:p w14:paraId="14D4686E"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Limited choice of communication partner</w:t>
      </w:r>
    </w:p>
    <w:p w14:paraId="33B70E71"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Not knowing how another person will react. </w:t>
      </w:r>
    </w:p>
    <w:p w14:paraId="10B1CDA9"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Feelings of uncertainty and anxiety.</w:t>
      </w:r>
    </w:p>
    <w:p w14:paraId="102B8040"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Not wanting people to know they have a visual impairment</w:t>
      </w:r>
    </w:p>
    <w:p w14:paraId="6FE3BF09"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Fear of your child talking to strangers</w:t>
      </w:r>
    </w:p>
    <w:p w14:paraId="0F24A76C" w14:textId="77777777" w:rsidR="000D7733" w:rsidRPr="000D7733" w:rsidRDefault="000D7733" w:rsidP="000D7733">
      <w:pPr>
        <w:numPr>
          <w:ilvl w:val="0"/>
          <w:numId w:val="30"/>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Environment is too noisy and unsettling</w:t>
      </w:r>
    </w:p>
    <w:p w14:paraId="0C37841F" w14:textId="77777777" w:rsidR="000D7733" w:rsidRPr="000D7733" w:rsidRDefault="000D7733" w:rsidP="000D7733">
      <w:pPr>
        <w:autoSpaceDE w:val="0"/>
        <w:autoSpaceDN w:val="0"/>
        <w:spacing w:after="0"/>
        <w:rPr>
          <w:sz w:val="28"/>
          <w:szCs w:val="28"/>
          <w:u w:val="single"/>
          <w:lang w:val="sl-SI" w:eastAsia="sl-SI"/>
        </w:rPr>
      </w:pPr>
    </w:p>
    <w:p w14:paraId="48D46158" w14:textId="77777777" w:rsidR="000D7733" w:rsidRPr="000D7733" w:rsidRDefault="000D7733" w:rsidP="000D7733">
      <w:pPr>
        <w:autoSpaceDE w:val="0"/>
        <w:autoSpaceDN w:val="0"/>
        <w:spacing w:after="0"/>
        <w:rPr>
          <w:sz w:val="28"/>
          <w:szCs w:val="28"/>
          <w:lang w:val="sl-SI" w:eastAsia="sl-SI"/>
        </w:rPr>
      </w:pPr>
    </w:p>
    <w:p w14:paraId="16A73CC5" w14:textId="77777777" w:rsidR="000D7733" w:rsidRPr="000D7733" w:rsidRDefault="000D7733" w:rsidP="000D7733">
      <w:pPr>
        <w:autoSpaceDE w:val="0"/>
        <w:autoSpaceDN w:val="0"/>
        <w:spacing w:after="0"/>
        <w:rPr>
          <w:b/>
          <w:sz w:val="28"/>
          <w:szCs w:val="28"/>
          <w:u w:val="single"/>
          <w:lang w:val="sl-SI" w:eastAsia="sl-SI"/>
        </w:rPr>
      </w:pPr>
      <w:r w:rsidRPr="000D7733">
        <w:rPr>
          <w:b/>
          <w:sz w:val="28"/>
          <w:szCs w:val="28"/>
          <w:u w:val="single"/>
          <w:lang w:val="sl-SI" w:eastAsia="sl-SI"/>
        </w:rPr>
        <w:t xml:space="preserve">Consequences </w:t>
      </w:r>
    </w:p>
    <w:p w14:paraId="28D31634" w14:textId="77777777" w:rsidR="000D7733" w:rsidRPr="000D7733" w:rsidRDefault="000D7733" w:rsidP="000D7733">
      <w:pPr>
        <w:autoSpaceDE w:val="0"/>
        <w:autoSpaceDN w:val="0"/>
        <w:spacing w:after="0"/>
        <w:rPr>
          <w:b/>
          <w:sz w:val="28"/>
          <w:szCs w:val="28"/>
          <w:u w:val="single"/>
          <w:lang w:val="sl-SI" w:eastAsia="sl-SI"/>
        </w:rPr>
      </w:pPr>
    </w:p>
    <w:p w14:paraId="45078B0D" w14:textId="77777777" w:rsidR="000D7733" w:rsidRPr="000D7733" w:rsidRDefault="000D7733" w:rsidP="000D7733">
      <w:pPr>
        <w:autoSpaceDE w:val="0"/>
        <w:autoSpaceDN w:val="0"/>
        <w:spacing w:after="0" w:line="240" w:lineRule="auto"/>
        <w:rPr>
          <w:sz w:val="28"/>
          <w:szCs w:val="28"/>
          <w:lang w:val="sl-SI" w:eastAsia="sl-SI"/>
        </w:rPr>
      </w:pPr>
      <w:r w:rsidRPr="000D7733">
        <w:rPr>
          <w:sz w:val="28"/>
          <w:szCs w:val="28"/>
          <w:lang w:val="sl-SI" w:eastAsia="sl-SI"/>
        </w:rPr>
        <w:t xml:space="preserve">Without good communication skills, the child may </w:t>
      </w:r>
    </w:p>
    <w:p w14:paraId="4D6E5A79"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feel isolated at school, and this may also affect their ability to socialise in adult life.</w:t>
      </w:r>
    </w:p>
    <w:p w14:paraId="1D91AB40"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have low self-esteem due to fewer ‘peer’ friendships</w:t>
      </w:r>
    </w:p>
    <w:p w14:paraId="7863812D"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talk too much</w:t>
      </w:r>
    </w:p>
    <w:p w14:paraId="1C5F8DC4"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miss cues</w:t>
      </w:r>
    </w:p>
    <w:p w14:paraId="18CE59C5"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not know how to or when to take turns </w:t>
      </w:r>
    </w:p>
    <w:p w14:paraId="3F568B92"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become passive </w:t>
      </w:r>
    </w:p>
    <w:p w14:paraId="763531EF" w14:textId="77777777" w:rsidR="000D7733" w:rsidRPr="000D7733" w:rsidRDefault="000D7733" w:rsidP="000D7733">
      <w:pPr>
        <w:numPr>
          <w:ilvl w:val="0"/>
          <w:numId w:val="25"/>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encounter difficulties to make friends or to get a job </w:t>
      </w:r>
    </w:p>
    <w:p w14:paraId="71C98C1E" w14:textId="77777777" w:rsidR="000D7733" w:rsidRPr="000D7733" w:rsidRDefault="000D7733" w:rsidP="000D7733">
      <w:pPr>
        <w:autoSpaceDE w:val="0"/>
        <w:autoSpaceDN w:val="0"/>
        <w:spacing w:after="0"/>
        <w:rPr>
          <w:color w:val="000000"/>
          <w:sz w:val="28"/>
          <w:szCs w:val="28"/>
          <w:lang w:val="sl-SI" w:eastAsia="sl-SI"/>
        </w:rPr>
      </w:pPr>
    </w:p>
    <w:p w14:paraId="5C11431F" w14:textId="77777777" w:rsidR="000D7733" w:rsidRPr="000D7733" w:rsidRDefault="000D7733" w:rsidP="000D7733">
      <w:pPr>
        <w:autoSpaceDE w:val="0"/>
        <w:autoSpaceDN w:val="0"/>
        <w:spacing w:after="0"/>
        <w:rPr>
          <w:sz w:val="28"/>
          <w:szCs w:val="28"/>
          <w:lang w:val="sl-SI" w:eastAsia="sl-SI"/>
        </w:rPr>
      </w:pPr>
    </w:p>
    <w:p w14:paraId="1D48EF94" w14:textId="77777777" w:rsidR="000D7733" w:rsidRPr="000D7733" w:rsidRDefault="000D7733" w:rsidP="000D7733">
      <w:pPr>
        <w:autoSpaceDE w:val="0"/>
        <w:autoSpaceDN w:val="0"/>
        <w:spacing w:after="0"/>
        <w:rPr>
          <w:b/>
          <w:sz w:val="28"/>
          <w:szCs w:val="28"/>
          <w:u w:val="single"/>
          <w:lang w:val="sl-SI" w:eastAsia="sl-SI"/>
        </w:rPr>
      </w:pPr>
      <w:r w:rsidRPr="000D7733">
        <w:rPr>
          <w:b/>
          <w:sz w:val="28"/>
          <w:szCs w:val="28"/>
          <w:u w:val="single"/>
          <w:lang w:val="sl-SI" w:eastAsia="sl-SI"/>
        </w:rPr>
        <w:t xml:space="preserve">How to support </w:t>
      </w:r>
    </w:p>
    <w:p w14:paraId="121BC926" w14:textId="77777777" w:rsidR="000D7733" w:rsidRPr="000D7733" w:rsidRDefault="000D7733" w:rsidP="000D7733">
      <w:pPr>
        <w:autoSpaceDE w:val="0"/>
        <w:autoSpaceDN w:val="0"/>
        <w:spacing w:after="0"/>
        <w:rPr>
          <w:sz w:val="20"/>
          <w:szCs w:val="20"/>
          <w:lang w:val="sl-SI" w:eastAsia="sl-SI"/>
        </w:rPr>
      </w:pPr>
    </w:p>
    <w:p w14:paraId="4F007C1D" w14:textId="77777777" w:rsidR="000D7733" w:rsidRPr="000D7733" w:rsidRDefault="000D7733" w:rsidP="000D7733">
      <w:pPr>
        <w:autoSpaceDE w:val="0"/>
        <w:autoSpaceDN w:val="0"/>
        <w:spacing w:after="0"/>
        <w:rPr>
          <w:sz w:val="28"/>
          <w:szCs w:val="28"/>
          <w:lang w:val="sl-SI" w:eastAsia="sl-SI"/>
        </w:rPr>
      </w:pPr>
      <w:r w:rsidRPr="000D7733">
        <w:rPr>
          <w:sz w:val="28"/>
          <w:szCs w:val="28"/>
          <w:lang w:val="sl-SI" w:eastAsia="sl-SI"/>
        </w:rPr>
        <w:t xml:space="preserve">Children with VI often miss out on opportunities for natural conversational interaction compared to their sighted peers. However, if they have people around them who know how to support their communication appropriately and have conversations with them, then they will not miss out. </w:t>
      </w:r>
    </w:p>
    <w:p w14:paraId="60A63F0C" w14:textId="77777777" w:rsidR="000D7733" w:rsidRPr="000D7733" w:rsidRDefault="000D7733" w:rsidP="000D7733">
      <w:pPr>
        <w:autoSpaceDE w:val="0"/>
        <w:autoSpaceDN w:val="0"/>
        <w:spacing w:after="0"/>
        <w:rPr>
          <w:sz w:val="28"/>
          <w:szCs w:val="28"/>
          <w:lang w:val="sl-SI" w:eastAsia="sl-SI"/>
        </w:rPr>
      </w:pPr>
    </w:p>
    <w:p w14:paraId="64CD9962"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 xml:space="preserve">Role playing can be used to recreate different scenarios where specific communication is required e.g., shops, public transport and talking to friends. </w:t>
      </w:r>
    </w:p>
    <w:p w14:paraId="3E821F44"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Use real life opportunities to practice and develop communication skills – going to shops, ordering something at a café, talking at the office, taking part in team sports, hobbies, ....</w:t>
      </w:r>
    </w:p>
    <w:p w14:paraId="20F6454D"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 xml:space="preserve">Play turn taking games to help develop the skill of waiting on others. </w:t>
      </w:r>
    </w:p>
    <w:p w14:paraId="22CD6D65"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lastRenderedPageBreak/>
        <w:t xml:space="preserve">Use activities that encourage questions - this shows a person that we are interested in them and their hobbies. </w:t>
      </w:r>
    </w:p>
    <w:p w14:paraId="3DEA8E0A"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 xml:space="preserve">Develop opinions, and reasons why you believe something e.g., Would you rather?..... It is okay to disagree with someone.  </w:t>
      </w:r>
    </w:p>
    <w:p w14:paraId="6A57E102"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 xml:space="preserve">Research what is ‘current’ in music, sport, books, film. Again this provides material to talk about with peers. </w:t>
      </w:r>
    </w:p>
    <w:p w14:paraId="485FFF97"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Use prompt cards to support conversation when out and about</w:t>
      </w:r>
    </w:p>
    <w:p w14:paraId="25DD12FB"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Teach non-verbal cues – looking at the person, facing with our whole body</w:t>
      </w:r>
    </w:p>
    <w:p w14:paraId="2D2DF9D5"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Teach tone of voice for responses (whispering, showing interest…)</w:t>
      </w:r>
    </w:p>
    <w:p w14:paraId="57D62144"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When another person speaks, we do not interrupt them</w:t>
      </w:r>
    </w:p>
    <w:p w14:paraId="4CC71315" w14:textId="77777777" w:rsidR="000D7733" w:rsidRPr="000D7733" w:rsidRDefault="000D7733" w:rsidP="000D7733">
      <w:pPr>
        <w:numPr>
          <w:ilvl w:val="0"/>
          <w:numId w:val="26"/>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If we want to say something, we wait for the right moment… </w:t>
      </w:r>
    </w:p>
    <w:p w14:paraId="0C33DD41" w14:textId="77777777" w:rsidR="000D7733" w:rsidRPr="000D7733" w:rsidRDefault="000D7733" w:rsidP="000D7733">
      <w:pPr>
        <w:numPr>
          <w:ilvl w:val="0"/>
          <w:numId w:val="29"/>
        </w:numPr>
        <w:pBdr>
          <w:top w:val="nil"/>
          <w:left w:val="nil"/>
          <w:bottom w:val="nil"/>
          <w:right w:val="nil"/>
          <w:between w:val="nil"/>
        </w:pBdr>
        <w:autoSpaceDE w:val="0"/>
        <w:autoSpaceDN w:val="0"/>
        <w:spacing w:after="0" w:line="240" w:lineRule="auto"/>
        <w:ind w:left="709"/>
        <w:rPr>
          <w:color w:val="000000"/>
          <w:sz w:val="28"/>
          <w:szCs w:val="28"/>
          <w:lang w:val="sl-SI" w:eastAsia="sl-SI"/>
        </w:rPr>
      </w:pPr>
      <w:r w:rsidRPr="000D7733">
        <w:rPr>
          <w:color w:val="000000"/>
          <w:sz w:val="28"/>
          <w:szCs w:val="28"/>
          <w:lang w:val="sl-SI" w:eastAsia="sl-SI"/>
        </w:rPr>
        <w:t>It is important to listen intently to the person you are talking to. </w:t>
      </w:r>
    </w:p>
    <w:p w14:paraId="3CBBCB2C" w14:textId="77777777" w:rsidR="000D7733" w:rsidRPr="000D7733" w:rsidRDefault="000D7733" w:rsidP="000D7733">
      <w:pPr>
        <w:numPr>
          <w:ilvl w:val="0"/>
          <w:numId w:val="29"/>
        </w:numPr>
        <w:pBdr>
          <w:top w:val="nil"/>
          <w:left w:val="nil"/>
          <w:bottom w:val="nil"/>
          <w:right w:val="nil"/>
          <w:between w:val="nil"/>
        </w:pBdr>
        <w:autoSpaceDE w:val="0"/>
        <w:autoSpaceDN w:val="0"/>
        <w:spacing w:after="0" w:line="240" w:lineRule="auto"/>
        <w:ind w:left="709"/>
        <w:rPr>
          <w:color w:val="000000"/>
          <w:sz w:val="28"/>
          <w:szCs w:val="28"/>
          <w:lang w:val="sl-SI" w:eastAsia="sl-SI"/>
        </w:rPr>
      </w:pPr>
      <w:r w:rsidRPr="000D7733">
        <w:rPr>
          <w:color w:val="000000"/>
          <w:sz w:val="28"/>
          <w:szCs w:val="28"/>
          <w:lang w:val="sl-SI" w:eastAsia="sl-SI"/>
        </w:rPr>
        <w:t>conversation: "Can I add something to that / that reminds me / I just thought of something…" </w:t>
      </w:r>
    </w:p>
    <w:p w14:paraId="0B6E388B" w14:textId="77777777" w:rsidR="000D7733" w:rsidRPr="000D7733" w:rsidRDefault="000D7733" w:rsidP="000D7733">
      <w:pPr>
        <w:numPr>
          <w:ilvl w:val="0"/>
          <w:numId w:val="29"/>
        </w:numPr>
        <w:pBdr>
          <w:top w:val="nil"/>
          <w:left w:val="nil"/>
          <w:bottom w:val="nil"/>
          <w:right w:val="nil"/>
          <w:between w:val="nil"/>
        </w:pBdr>
        <w:autoSpaceDE w:val="0"/>
        <w:autoSpaceDN w:val="0"/>
        <w:spacing w:after="0" w:line="256" w:lineRule="auto"/>
        <w:ind w:left="709"/>
        <w:rPr>
          <w:color w:val="000000"/>
          <w:sz w:val="28"/>
          <w:szCs w:val="28"/>
          <w:lang w:val="sl-SI" w:eastAsia="sl-SI"/>
        </w:rPr>
      </w:pPr>
      <w:r w:rsidRPr="000D7733">
        <w:rPr>
          <w:color w:val="000000"/>
          <w:sz w:val="28"/>
          <w:szCs w:val="28"/>
          <w:lang w:val="sl-SI" w:eastAsia="sl-SI"/>
        </w:rPr>
        <w:t>When we speak, make sure that our speech is of appropriate length. If we are silent for a few moments, the other person will have an opportunity to answer. </w:t>
      </w:r>
    </w:p>
    <w:p w14:paraId="1E7BF302" w14:textId="77777777" w:rsidR="000D7733" w:rsidRPr="000D7733" w:rsidRDefault="000D7733" w:rsidP="000D7733">
      <w:pPr>
        <w:numPr>
          <w:ilvl w:val="0"/>
          <w:numId w:val="28"/>
        </w:numPr>
        <w:pBdr>
          <w:top w:val="nil"/>
          <w:left w:val="nil"/>
          <w:bottom w:val="nil"/>
          <w:right w:val="nil"/>
          <w:between w:val="nil"/>
        </w:pBdr>
        <w:autoSpaceDE w:val="0"/>
        <w:autoSpaceDN w:val="0"/>
        <w:spacing w:after="0" w:line="256" w:lineRule="auto"/>
        <w:rPr>
          <w:color w:val="000000"/>
          <w:sz w:val="28"/>
          <w:szCs w:val="28"/>
          <w:lang w:val="sl-SI" w:eastAsia="sl-SI"/>
        </w:rPr>
      </w:pPr>
      <w:r w:rsidRPr="000D7733">
        <w:rPr>
          <w:color w:val="000000"/>
          <w:sz w:val="28"/>
          <w:szCs w:val="28"/>
          <w:lang w:val="sl-SI" w:eastAsia="sl-SI"/>
        </w:rPr>
        <w:t>If vision is absent, teach how you know someone is there - use of the hearing to listen for any cues. Use of smell. Take notice of the feeling that someone is occupying the space next to you. </w:t>
      </w:r>
    </w:p>
    <w:p w14:paraId="14264448" w14:textId="77777777" w:rsidR="000D7733" w:rsidRPr="000D7733" w:rsidRDefault="000D7733" w:rsidP="000D7733">
      <w:pPr>
        <w:numPr>
          <w:ilvl w:val="0"/>
          <w:numId w:val="28"/>
        </w:numPr>
        <w:pBdr>
          <w:top w:val="nil"/>
          <w:left w:val="nil"/>
          <w:bottom w:val="nil"/>
          <w:right w:val="nil"/>
          <w:between w:val="nil"/>
        </w:pBdr>
        <w:autoSpaceDE w:val="0"/>
        <w:autoSpaceDN w:val="0"/>
        <w:spacing w:after="0" w:line="240" w:lineRule="auto"/>
        <w:rPr>
          <w:color w:val="000000"/>
          <w:sz w:val="28"/>
          <w:szCs w:val="28"/>
          <w:lang w:val="sl-SI" w:eastAsia="sl-SI"/>
        </w:rPr>
      </w:pPr>
      <w:r w:rsidRPr="000D7733">
        <w:rPr>
          <w:color w:val="000000"/>
          <w:sz w:val="28"/>
          <w:szCs w:val="28"/>
          <w:lang w:val="sl-SI" w:eastAsia="sl-SI"/>
        </w:rPr>
        <w:t>Support your child to use the vision they have and promote ‘positive looking strategies’</w:t>
      </w:r>
    </w:p>
    <w:p w14:paraId="255583C7" w14:textId="4F90A026" w:rsidR="000D7733" w:rsidRDefault="000D7733" w:rsidP="000D7733">
      <w:pPr>
        <w:rPr>
          <w:color w:val="000000"/>
          <w:sz w:val="28"/>
          <w:szCs w:val="28"/>
          <w:lang w:val="sl-SI" w:eastAsia="sl-SI"/>
        </w:rPr>
      </w:pPr>
      <w:r w:rsidRPr="000D7733">
        <w:rPr>
          <w:color w:val="000000"/>
          <w:sz w:val="28"/>
          <w:szCs w:val="28"/>
          <w:lang w:val="sl-SI" w:eastAsia="sl-SI"/>
        </w:rPr>
        <w:t>Provide opportunities and social situations were it is easier to start a conversation – smaller places with fewer people, when two people are already talking. The presence of familiar people and being in a familiar environment. </w:t>
      </w:r>
    </w:p>
    <w:p w14:paraId="7A5CA01A" w14:textId="4E76FE87" w:rsidR="000D7733" w:rsidRDefault="000D7733" w:rsidP="000D7733">
      <w:pPr>
        <w:rPr>
          <w:color w:val="000000"/>
          <w:sz w:val="28"/>
          <w:szCs w:val="28"/>
          <w:lang w:val="sl-SI" w:eastAsia="sl-SI"/>
        </w:rPr>
      </w:pPr>
    </w:p>
    <w:p w14:paraId="460F6F43" w14:textId="592C3E98" w:rsidR="000D7733" w:rsidRDefault="000D7733" w:rsidP="000D7733">
      <w:pPr>
        <w:rPr>
          <w:color w:val="000000"/>
          <w:sz w:val="28"/>
          <w:szCs w:val="28"/>
          <w:lang w:val="sl-SI" w:eastAsia="sl-SI"/>
        </w:rPr>
      </w:pPr>
    </w:p>
    <w:p w14:paraId="116A4495" w14:textId="34D5C92B" w:rsidR="000D7733" w:rsidRDefault="000D7733" w:rsidP="000D7733">
      <w:pPr>
        <w:rPr>
          <w:color w:val="000000"/>
          <w:sz w:val="28"/>
          <w:szCs w:val="28"/>
          <w:lang w:val="sl-SI" w:eastAsia="sl-SI"/>
        </w:rPr>
      </w:pPr>
    </w:p>
    <w:p w14:paraId="08934393" w14:textId="149426C9" w:rsidR="000D7733" w:rsidRDefault="000D7733" w:rsidP="000D7733">
      <w:pPr>
        <w:rPr>
          <w:color w:val="000000"/>
          <w:sz w:val="28"/>
          <w:szCs w:val="28"/>
          <w:lang w:val="sl-SI" w:eastAsia="sl-SI"/>
        </w:rPr>
      </w:pPr>
    </w:p>
    <w:p w14:paraId="12A0B255" w14:textId="39E61B08" w:rsidR="000D7733" w:rsidRDefault="000D7733" w:rsidP="000D7733">
      <w:pPr>
        <w:rPr>
          <w:color w:val="000000"/>
          <w:sz w:val="28"/>
          <w:szCs w:val="28"/>
          <w:lang w:val="sl-SI" w:eastAsia="sl-SI"/>
        </w:rPr>
      </w:pPr>
    </w:p>
    <w:p w14:paraId="4BA7C591" w14:textId="7E532656" w:rsidR="000D7733" w:rsidRDefault="000D7733" w:rsidP="000D7733">
      <w:pPr>
        <w:rPr>
          <w:color w:val="000000"/>
          <w:sz w:val="28"/>
          <w:szCs w:val="28"/>
          <w:lang w:val="sl-SI" w:eastAsia="sl-SI"/>
        </w:rPr>
      </w:pPr>
    </w:p>
    <w:p w14:paraId="56F2A934" w14:textId="36520263" w:rsidR="000D7733" w:rsidRDefault="000D7733" w:rsidP="000D7733">
      <w:pPr>
        <w:rPr>
          <w:color w:val="000000"/>
          <w:sz w:val="28"/>
          <w:szCs w:val="28"/>
          <w:lang w:val="sl-SI" w:eastAsia="sl-SI"/>
        </w:rPr>
      </w:pPr>
    </w:p>
    <w:p w14:paraId="03326949" w14:textId="3FFDB66A" w:rsidR="000D7733" w:rsidRDefault="000D7733" w:rsidP="000D7733">
      <w:pPr>
        <w:rPr>
          <w:color w:val="000000"/>
          <w:sz w:val="28"/>
          <w:szCs w:val="28"/>
          <w:lang w:val="sl-SI" w:eastAsia="sl-SI"/>
        </w:rPr>
      </w:pPr>
    </w:p>
    <w:p w14:paraId="05ED1226" w14:textId="77777777" w:rsidR="000D7733" w:rsidRPr="000D7733" w:rsidRDefault="000D7733" w:rsidP="00C36085">
      <w:pPr>
        <w:pStyle w:val="Nadpis1"/>
        <w:rPr>
          <w:lang w:val="sl-SI" w:eastAsia="sl-SI"/>
        </w:rPr>
      </w:pPr>
      <w:bookmarkStart w:id="13" w:name="_Toc115178390"/>
      <w:r w:rsidRPr="000D7733">
        <w:rPr>
          <w:lang w:val="sl-SI" w:eastAsia="sl-SI"/>
        </w:rPr>
        <w:lastRenderedPageBreak/>
        <w:t>7. HOW DO I COMMUNICATE</w:t>
      </w:r>
      <w:bookmarkEnd w:id="13"/>
    </w:p>
    <w:p w14:paraId="498753EE" w14:textId="77777777" w:rsidR="000D7733" w:rsidRPr="000D7733" w:rsidRDefault="000D7733" w:rsidP="00C36085">
      <w:pPr>
        <w:pStyle w:val="Nadpis2"/>
        <w:rPr>
          <w:lang w:val="sl-SI" w:eastAsia="sl-SI"/>
        </w:rPr>
      </w:pPr>
      <w:bookmarkStart w:id="14" w:name="_Toc115178391"/>
      <w:r w:rsidRPr="000D7733">
        <w:rPr>
          <w:lang w:val="sl-SI" w:eastAsia="sl-SI"/>
        </w:rPr>
        <w:t>VERBAL AND NONVERBAL COMMUNICATION</w:t>
      </w:r>
      <w:bookmarkEnd w:id="14"/>
    </w:p>
    <w:p w14:paraId="3DD211EC" w14:textId="77777777" w:rsidR="000D7733" w:rsidRPr="000D7733" w:rsidRDefault="000D7733" w:rsidP="000D7733">
      <w:pPr>
        <w:autoSpaceDE w:val="0"/>
        <w:autoSpaceDN w:val="0"/>
        <w:spacing w:after="0" w:line="240" w:lineRule="auto"/>
        <w:rPr>
          <w:rFonts w:asciiTheme="minorHAnsi" w:eastAsia="Times New Roman" w:hAnsiTheme="minorHAnsi" w:cstheme="minorHAnsi"/>
          <w:sz w:val="28"/>
          <w:szCs w:val="28"/>
          <w:u w:val="single"/>
          <w:lang w:val="sl-SI" w:eastAsia="sl-SI"/>
        </w:rPr>
      </w:pPr>
    </w:p>
    <w:p w14:paraId="3F067103" w14:textId="77777777" w:rsidR="000D7733" w:rsidRPr="000D7733" w:rsidRDefault="000D7733" w:rsidP="000D7733">
      <w:pPr>
        <w:autoSpaceDE w:val="0"/>
        <w:autoSpaceDN w:val="0"/>
        <w:spacing w:after="0" w:line="240" w:lineRule="auto"/>
        <w:rPr>
          <w:rFonts w:asciiTheme="minorHAnsi" w:eastAsia="Times New Roman" w:hAnsiTheme="minorHAnsi" w:cstheme="minorHAnsi"/>
          <w:b/>
          <w:sz w:val="28"/>
          <w:szCs w:val="28"/>
          <w:u w:val="single"/>
          <w:lang w:val="sl-SI" w:eastAsia="sl-SI"/>
        </w:rPr>
      </w:pPr>
      <w:r w:rsidRPr="000D7733">
        <w:rPr>
          <w:rFonts w:asciiTheme="minorHAnsi" w:eastAsia="Times New Roman" w:hAnsiTheme="minorHAnsi" w:cstheme="minorHAnsi"/>
          <w:b/>
          <w:sz w:val="28"/>
          <w:szCs w:val="28"/>
          <w:u w:val="single"/>
          <w:lang w:val="sl-SI" w:eastAsia="sl-SI"/>
        </w:rPr>
        <w:t xml:space="preserve">Let´s talk about … </w:t>
      </w:r>
    </w:p>
    <w:p w14:paraId="752A579A"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p>
    <w:p w14:paraId="746FB524"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Some authors say that conversation is 10% verbal and 90% nonverbal. </w:t>
      </w:r>
    </w:p>
    <w:p w14:paraId="7C850C34"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p>
    <w:p w14:paraId="173216E9"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Verbal communication is a type of communication that involves the use of linguistic signs (letters and phonemes). It requires the use of written or oral words or expressions. Through verbal communication people exchange information, opinions, express emotions, and so on. </w:t>
      </w:r>
    </w:p>
    <w:p w14:paraId="77A5B166"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p>
    <w:p w14:paraId="2A937E35"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Verbal commun</w:t>
      </w:r>
      <w:r w:rsidRPr="000D7733">
        <w:rPr>
          <w:rFonts w:asciiTheme="minorHAnsi" w:eastAsia="Times New Roman" w:hAnsiTheme="minorHAnsi" w:cstheme="minorHAnsi"/>
          <w:sz w:val="28"/>
          <w:szCs w:val="28"/>
          <w:lang w:val="sl-SI" w:eastAsia="sl-SI"/>
        </w:rPr>
        <w:t>i</w:t>
      </w:r>
      <w:r w:rsidRPr="000D7733">
        <w:rPr>
          <w:rFonts w:asciiTheme="minorHAnsi" w:eastAsia="Times New Roman" w:hAnsiTheme="minorHAnsi" w:cstheme="minorHAnsi"/>
          <w:color w:val="000000"/>
          <w:sz w:val="28"/>
          <w:szCs w:val="28"/>
          <w:lang w:val="sl-SI" w:eastAsia="sl-SI"/>
        </w:rPr>
        <w:t>cation</w:t>
      </w:r>
      <w:r w:rsidRPr="000D7733">
        <w:rPr>
          <w:rFonts w:asciiTheme="minorHAnsi" w:eastAsia="Times New Roman" w:hAnsiTheme="minorHAnsi" w:cstheme="minorHAnsi"/>
          <w:sz w:val="28"/>
          <w:szCs w:val="28"/>
          <w:lang w:val="sl-SI" w:eastAsia="sl-SI"/>
        </w:rPr>
        <w:t xml:space="preserve"> consists of:</w:t>
      </w:r>
      <w:r w:rsidRPr="000D7733">
        <w:rPr>
          <w:rFonts w:asciiTheme="minorHAnsi" w:eastAsia="Times New Roman" w:hAnsiTheme="minorHAnsi" w:cstheme="minorHAnsi"/>
          <w:color w:val="000000"/>
          <w:sz w:val="28"/>
          <w:szCs w:val="28"/>
          <w:lang w:val="sl-SI" w:eastAsia="sl-SI"/>
        </w:rPr>
        <w:t xml:space="preserve">  </w:t>
      </w:r>
    </w:p>
    <w:p w14:paraId="775D7D4F"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Distinct and clear speech</w:t>
      </w:r>
    </w:p>
    <w:p w14:paraId="589D3988"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Engaged listening   </w:t>
      </w:r>
    </w:p>
    <w:p w14:paraId="22B4FDBC"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Appropriately leng</w:t>
      </w:r>
      <w:r w:rsidRPr="000D7733">
        <w:rPr>
          <w:rFonts w:asciiTheme="minorHAnsi" w:eastAsia="Times New Roman" w:hAnsiTheme="minorHAnsi" w:cstheme="minorHAnsi"/>
          <w:sz w:val="28"/>
          <w:szCs w:val="28"/>
          <w:lang w:val="sl-SI" w:eastAsia="sl-SI"/>
        </w:rPr>
        <w:t>th</w:t>
      </w:r>
      <w:r w:rsidRPr="000D7733">
        <w:rPr>
          <w:rFonts w:asciiTheme="minorHAnsi" w:eastAsia="Times New Roman" w:hAnsiTheme="minorHAnsi" w:cstheme="minorHAnsi"/>
          <w:color w:val="000000"/>
          <w:sz w:val="28"/>
          <w:szCs w:val="28"/>
          <w:lang w:val="sl-SI" w:eastAsia="sl-SI"/>
        </w:rPr>
        <w:t xml:space="preserve">s of answers or speech. </w:t>
      </w:r>
    </w:p>
    <w:p w14:paraId="1476DB48" w14:textId="77777777" w:rsidR="000D7733" w:rsidRPr="000D7733" w:rsidRDefault="000D7733" w:rsidP="000D7733">
      <w:pPr>
        <w:numPr>
          <w:ilvl w:val="0"/>
          <w:numId w:val="32"/>
        </w:numPr>
        <w:autoSpaceDE w:val="0"/>
        <w:autoSpaceDN w:val="0"/>
        <w:spacing w:after="0" w:line="240" w:lineRule="auto"/>
        <w:ind w:left="709" w:hanging="34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Appropriate use of language, for example; formal language, informal language and di</w:t>
      </w:r>
      <w:r w:rsidRPr="000D7733">
        <w:rPr>
          <w:rFonts w:asciiTheme="minorHAnsi" w:eastAsia="Times New Roman" w:hAnsiTheme="minorHAnsi" w:cstheme="minorHAnsi"/>
          <w:sz w:val="28"/>
          <w:szCs w:val="28"/>
          <w:lang w:val="sl-SI" w:eastAsia="sl-SI"/>
        </w:rPr>
        <w:t>al</w:t>
      </w:r>
      <w:r w:rsidRPr="000D7733">
        <w:rPr>
          <w:rFonts w:asciiTheme="minorHAnsi" w:eastAsia="Times New Roman" w:hAnsiTheme="minorHAnsi" w:cstheme="minorHAnsi"/>
          <w:color w:val="000000"/>
          <w:sz w:val="28"/>
          <w:szCs w:val="28"/>
          <w:lang w:val="sl-SI" w:eastAsia="sl-SI"/>
        </w:rPr>
        <w:t xml:space="preserve">ects. </w:t>
      </w:r>
    </w:p>
    <w:p w14:paraId="2EC725A9"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sz w:val="28"/>
          <w:szCs w:val="28"/>
          <w:highlight w:val="white"/>
          <w:lang w:val="sl-SI" w:eastAsia="sl-SI"/>
        </w:rPr>
        <w:t>A</w:t>
      </w:r>
      <w:r w:rsidRPr="000D7733">
        <w:rPr>
          <w:rFonts w:asciiTheme="minorHAnsi" w:eastAsia="Times New Roman" w:hAnsiTheme="minorHAnsi" w:cstheme="minorHAnsi"/>
          <w:color w:val="000000"/>
          <w:sz w:val="28"/>
          <w:szCs w:val="28"/>
          <w:highlight w:val="white"/>
          <w:lang w:val="sl-SI" w:eastAsia="sl-SI"/>
        </w:rPr>
        <w:t xml:space="preserve">ppropriate greetings. </w:t>
      </w:r>
      <w:r w:rsidRPr="000D7733">
        <w:rPr>
          <w:rFonts w:asciiTheme="minorHAnsi" w:eastAsia="Times New Roman" w:hAnsiTheme="minorHAnsi" w:cstheme="minorHAnsi"/>
          <w:color w:val="000000"/>
          <w:sz w:val="28"/>
          <w:szCs w:val="28"/>
          <w:lang w:val="sl-SI" w:eastAsia="sl-SI"/>
        </w:rPr>
        <w:t xml:space="preserve"> </w:t>
      </w:r>
    </w:p>
    <w:p w14:paraId="28FC8955" w14:textId="77777777" w:rsidR="000D7733" w:rsidRPr="000D7733" w:rsidRDefault="009A6E6A"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hyperlink r:id="rId14">
        <w:r w:rsidR="000D7733" w:rsidRPr="000D7733">
          <w:rPr>
            <w:rFonts w:asciiTheme="minorHAnsi" w:eastAsia="Times New Roman" w:hAnsiTheme="minorHAnsi" w:cstheme="minorHAnsi"/>
            <w:color w:val="000000"/>
            <w:sz w:val="28"/>
            <w:szCs w:val="28"/>
            <w:highlight w:val="white"/>
            <w:lang w:val="sl-SI" w:eastAsia="sl-SI"/>
          </w:rPr>
          <w:t xml:space="preserve">Using a person’s name, first or last depending on context. </w:t>
        </w:r>
      </w:hyperlink>
      <w:r w:rsidR="000D7733" w:rsidRPr="000D7733">
        <w:rPr>
          <w:rFonts w:asciiTheme="minorHAnsi" w:eastAsia="Times New Roman" w:hAnsiTheme="minorHAnsi" w:cstheme="minorHAnsi"/>
          <w:color w:val="000000"/>
          <w:sz w:val="28"/>
          <w:szCs w:val="28"/>
          <w:highlight w:val="white"/>
          <w:lang w:val="sl-SI" w:eastAsia="sl-SI"/>
        </w:rPr>
        <w:t xml:space="preserve"> </w:t>
      </w:r>
    </w:p>
    <w:p w14:paraId="7B2D398C"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Expressing wishes</w:t>
      </w:r>
    </w:p>
    <w:p w14:paraId="1105AE7E"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Expressing gratitude</w:t>
      </w:r>
    </w:p>
    <w:p w14:paraId="2203CA5A"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Following the conversation </w:t>
      </w:r>
    </w:p>
    <w:p w14:paraId="0676A97A"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Apologising sincerely. </w:t>
      </w:r>
    </w:p>
    <w:p w14:paraId="11506B70"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Asking for and accepting help graciously. </w:t>
      </w:r>
    </w:p>
    <w:p w14:paraId="5536716A" w14:textId="77777777" w:rsidR="000D7733" w:rsidRPr="000D7733" w:rsidRDefault="000D7733" w:rsidP="000D7733">
      <w:pPr>
        <w:numPr>
          <w:ilvl w:val="0"/>
          <w:numId w:val="32"/>
        </w:numP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Having a basic knowledge of a range of areas of everyday life to allow you to engage </w:t>
      </w:r>
      <w:r w:rsidRPr="000D7733">
        <w:rPr>
          <w:rFonts w:asciiTheme="minorHAnsi" w:eastAsia="Times New Roman" w:hAnsiTheme="minorHAnsi" w:cstheme="minorHAnsi"/>
          <w:sz w:val="28"/>
          <w:szCs w:val="28"/>
          <w:lang w:val="sl-SI" w:eastAsia="sl-SI"/>
        </w:rPr>
        <w:t>others</w:t>
      </w:r>
      <w:r w:rsidRPr="000D7733">
        <w:rPr>
          <w:rFonts w:asciiTheme="minorHAnsi" w:eastAsia="Times New Roman" w:hAnsiTheme="minorHAnsi" w:cstheme="minorHAnsi"/>
          <w:color w:val="000000"/>
          <w:sz w:val="28"/>
          <w:szCs w:val="28"/>
          <w:lang w:val="sl-SI" w:eastAsia="sl-SI"/>
        </w:rPr>
        <w:t xml:space="preserve"> in a range of convers</w:t>
      </w:r>
      <w:r w:rsidRPr="000D7733">
        <w:rPr>
          <w:rFonts w:asciiTheme="minorHAnsi" w:eastAsia="Times New Roman" w:hAnsiTheme="minorHAnsi" w:cstheme="minorHAnsi"/>
          <w:sz w:val="28"/>
          <w:szCs w:val="28"/>
          <w:lang w:val="sl-SI" w:eastAsia="sl-SI"/>
        </w:rPr>
        <w:t>at</w:t>
      </w:r>
      <w:r w:rsidRPr="000D7733">
        <w:rPr>
          <w:rFonts w:asciiTheme="minorHAnsi" w:eastAsia="Times New Roman" w:hAnsiTheme="minorHAnsi" w:cstheme="minorHAnsi"/>
          <w:color w:val="000000"/>
          <w:sz w:val="28"/>
          <w:szCs w:val="28"/>
          <w:lang w:val="sl-SI" w:eastAsia="sl-SI"/>
        </w:rPr>
        <w:t xml:space="preserve">ions. </w:t>
      </w:r>
    </w:p>
    <w:p w14:paraId="24A9E586"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p>
    <w:p w14:paraId="24D6FC61"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Social interaction also relies on being able to read and interpret a wide range of nonverbal cues. In social interaction is what we </w:t>
      </w:r>
      <w:r w:rsidRPr="000D7733">
        <w:rPr>
          <w:rFonts w:asciiTheme="minorHAnsi" w:eastAsia="Times New Roman" w:hAnsiTheme="minorHAnsi" w:cstheme="minorHAnsi"/>
          <w:i/>
          <w:color w:val="000000"/>
          <w:sz w:val="28"/>
          <w:szCs w:val="28"/>
          <w:lang w:val="sl-SI" w:eastAsia="sl-SI"/>
        </w:rPr>
        <w:t>do</w:t>
      </w:r>
      <w:r w:rsidRPr="000D7733">
        <w:rPr>
          <w:rFonts w:asciiTheme="minorHAnsi" w:eastAsia="Times New Roman" w:hAnsiTheme="minorHAnsi" w:cstheme="minorHAnsi"/>
          <w:color w:val="000000"/>
          <w:sz w:val="28"/>
          <w:szCs w:val="28"/>
          <w:lang w:val="sl-SI" w:eastAsia="sl-SI"/>
        </w:rPr>
        <w:t xml:space="preserve"> as important as what we </w:t>
      </w:r>
      <w:r w:rsidRPr="000D7733">
        <w:rPr>
          <w:rFonts w:asciiTheme="minorHAnsi" w:eastAsia="Times New Roman" w:hAnsiTheme="minorHAnsi" w:cstheme="minorHAnsi"/>
          <w:i/>
          <w:color w:val="000000"/>
          <w:sz w:val="28"/>
          <w:szCs w:val="28"/>
          <w:lang w:val="sl-SI" w:eastAsia="sl-SI"/>
        </w:rPr>
        <w:t>say</w:t>
      </w:r>
      <w:r w:rsidRPr="000D7733">
        <w:rPr>
          <w:rFonts w:asciiTheme="minorHAnsi" w:eastAsia="Times New Roman" w:hAnsiTheme="minorHAnsi" w:cstheme="minorHAnsi"/>
          <w:color w:val="000000"/>
          <w:sz w:val="28"/>
          <w:szCs w:val="28"/>
          <w:lang w:val="sl-SI" w:eastAsia="sl-SI"/>
        </w:rPr>
        <w:t>. The way we listen, watch, move or react during conversation tells others if we are interested, sincere and how we feel about what is being discussed.</w:t>
      </w:r>
    </w:p>
    <w:p w14:paraId="669CDFA4"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p>
    <w:p w14:paraId="2B3C7E95"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When nonverbal signals coordinate with spoken words communication is much clearer. Social and interpersonal relationships are more strongly established and developed as the participants gain a stronger understanding o</w:t>
      </w:r>
      <w:r w:rsidRPr="000D7733">
        <w:rPr>
          <w:rFonts w:asciiTheme="minorHAnsi" w:eastAsia="Times New Roman" w:hAnsiTheme="minorHAnsi" w:cstheme="minorHAnsi"/>
          <w:sz w:val="28"/>
          <w:szCs w:val="28"/>
          <w:lang w:val="sl-SI" w:eastAsia="sl-SI"/>
        </w:rPr>
        <w:t>f</w:t>
      </w:r>
      <w:r w:rsidRPr="000D7733">
        <w:rPr>
          <w:rFonts w:asciiTheme="minorHAnsi" w:eastAsia="Times New Roman" w:hAnsiTheme="minorHAnsi" w:cstheme="minorHAnsi"/>
          <w:color w:val="000000"/>
          <w:sz w:val="28"/>
          <w:szCs w:val="28"/>
          <w:lang w:val="sl-SI" w:eastAsia="sl-SI"/>
        </w:rPr>
        <w:t xml:space="preserve"> each other.</w:t>
      </w:r>
    </w:p>
    <w:p w14:paraId="4AD0D21A"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w:t>
      </w:r>
    </w:p>
    <w:p w14:paraId="4818FD39" w14:textId="317E823E" w:rsid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p>
    <w:p w14:paraId="5D575751" w14:textId="77777777" w:rsidR="00C36085" w:rsidRPr="000D7733" w:rsidRDefault="00C36085"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p>
    <w:p w14:paraId="01B73C04"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lastRenderedPageBreak/>
        <w:t>Nonverbal communication includes:</w:t>
      </w:r>
    </w:p>
    <w:p w14:paraId="6D8623CA"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Facial expressions</w:t>
      </w:r>
    </w:p>
    <w:p w14:paraId="4E180162"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Gestures (hand or leg movements, nodding)</w:t>
      </w:r>
    </w:p>
    <w:p w14:paraId="09F9E6E5"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Body posture</w:t>
      </w:r>
    </w:p>
    <w:p w14:paraId="531B8DF2"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Eye contact</w:t>
      </w:r>
    </w:p>
    <w:p w14:paraId="632163F0"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Paralanguage (rhythm, intonation, tone of voice)</w:t>
      </w:r>
    </w:p>
    <w:p w14:paraId="1303E507"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Personal space</w:t>
      </w:r>
    </w:p>
    <w:p w14:paraId="1775F42B"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Physical response to emotions we experience</w:t>
      </w:r>
    </w:p>
    <w:p w14:paraId="2324D90F" w14:textId="77777777" w:rsidR="000D7733" w:rsidRPr="000D7733" w:rsidRDefault="000D7733" w:rsidP="000D7733">
      <w:pPr>
        <w:numPr>
          <w:ilvl w:val="0"/>
          <w:numId w:val="33"/>
        </w:numPr>
        <w:pBdr>
          <w:top w:val="nil"/>
          <w:left w:val="nil"/>
          <w:bottom w:val="nil"/>
          <w:right w:val="nil"/>
          <w:between w:val="nil"/>
        </w:pBdr>
        <w:autoSpaceDE w:val="0"/>
        <w:autoSpaceDN w:val="0"/>
        <w:spacing w:after="0" w:line="240" w:lineRule="auto"/>
        <w:ind w:left="360" w:firstLine="0"/>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Physical impressions including clothing, tidy/dishevelled appearance, personal hygiene</w:t>
      </w:r>
    </w:p>
    <w:p w14:paraId="57A7DA35" w14:textId="77777777" w:rsidR="000D7733" w:rsidRPr="000D7733" w:rsidRDefault="000D7733" w:rsidP="000D7733">
      <w:pPr>
        <w:autoSpaceDE w:val="0"/>
        <w:autoSpaceDN w:val="0"/>
        <w:spacing w:after="0" w:line="240" w:lineRule="auto"/>
        <w:rPr>
          <w:rFonts w:asciiTheme="minorHAnsi" w:eastAsia="Times New Roman" w:hAnsiTheme="minorHAnsi" w:cstheme="minorHAnsi"/>
          <w:sz w:val="28"/>
          <w:szCs w:val="28"/>
          <w:u w:val="single"/>
          <w:lang w:val="sl-SI" w:eastAsia="sl-SI"/>
        </w:rPr>
      </w:pPr>
    </w:p>
    <w:p w14:paraId="5D6B0136"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p>
    <w:p w14:paraId="6D1A6C46" w14:textId="77777777" w:rsidR="000D7733" w:rsidRPr="000D7733" w:rsidRDefault="000D7733" w:rsidP="000D7733">
      <w:pPr>
        <w:autoSpaceDE w:val="0"/>
        <w:autoSpaceDN w:val="0"/>
        <w:spacing w:after="0" w:line="240" w:lineRule="auto"/>
        <w:rPr>
          <w:rFonts w:asciiTheme="minorHAnsi" w:eastAsia="Times New Roman" w:hAnsiTheme="minorHAnsi" w:cstheme="minorHAnsi"/>
          <w:b/>
          <w:sz w:val="28"/>
          <w:szCs w:val="28"/>
          <w:u w:val="single"/>
          <w:lang w:val="sl-SI" w:eastAsia="sl-SI"/>
        </w:rPr>
      </w:pPr>
      <w:r w:rsidRPr="000D7733">
        <w:rPr>
          <w:rFonts w:asciiTheme="minorHAnsi" w:eastAsia="Times New Roman" w:hAnsiTheme="minorHAnsi" w:cstheme="minorHAnsi"/>
          <w:b/>
          <w:sz w:val="28"/>
          <w:szCs w:val="28"/>
          <w:u w:val="single"/>
          <w:lang w:val="sl-SI" w:eastAsia="sl-SI"/>
        </w:rPr>
        <w:t xml:space="preserve">Possible causes </w:t>
      </w:r>
    </w:p>
    <w:p w14:paraId="29B8BCB5"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p>
    <w:p w14:paraId="2F2C2839"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Why can people with VI have difficulties with communicating socially? </w:t>
      </w:r>
    </w:p>
    <w:p w14:paraId="4C0FDC96" w14:textId="77777777" w:rsidR="000D7733" w:rsidRPr="000D7733" w:rsidRDefault="000D7733" w:rsidP="000D7733">
      <w:pPr>
        <w:autoSpaceDE w:val="0"/>
        <w:autoSpaceDN w:val="0"/>
        <w:spacing w:after="0" w:line="240" w:lineRule="auto"/>
        <w:rPr>
          <w:rFonts w:asciiTheme="minorHAnsi" w:eastAsia="Times New Roman" w:hAnsiTheme="minorHAnsi" w:cstheme="minorHAnsi"/>
          <w:color w:val="000000"/>
          <w:sz w:val="28"/>
          <w:szCs w:val="28"/>
          <w:lang w:val="sl-SI" w:eastAsia="sl-SI"/>
        </w:rPr>
      </w:pPr>
    </w:p>
    <w:p w14:paraId="178E4415" w14:textId="77777777" w:rsidR="000D7733" w:rsidRPr="000D7733" w:rsidRDefault="000D7733" w:rsidP="000D7733">
      <w:p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Difficulties in verbal communication are related to difficulties in recognizing nonverbal communication. People with VI can find it very challenging to understand and interpret nonverbal communication as these skills are learned naturally over time by observing others.</w:t>
      </w:r>
    </w:p>
    <w:p w14:paraId="47D68816" w14:textId="77777777" w:rsidR="000D7733" w:rsidRPr="000D7733" w:rsidRDefault="000D7733" w:rsidP="000D7733">
      <w:pPr>
        <w:autoSpaceDE w:val="0"/>
        <w:autoSpaceDN w:val="0"/>
        <w:spacing w:after="0"/>
        <w:rPr>
          <w:rFonts w:asciiTheme="minorHAnsi" w:eastAsia="Times New Roman" w:hAnsiTheme="minorHAnsi" w:cstheme="minorHAnsi"/>
          <w:b/>
          <w:sz w:val="28"/>
          <w:szCs w:val="28"/>
          <w:u w:val="single"/>
          <w:lang w:val="sl-SI" w:eastAsia="sl-SI"/>
        </w:rPr>
      </w:pPr>
    </w:p>
    <w:p w14:paraId="0C2F7F26" w14:textId="77777777" w:rsidR="000D7733" w:rsidRPr="000D7733" w:rsidRDefault="000D7733" w:rsidP="000D7733">
      <w:pPr>
        <w:autoSpaceDE w:val="0"/>
        <w:autoSpaceDN w:val="0"/>
        <w:spacing w:after="0"/>
        <w:rPr>
          <w:rFonts w:asciiTheme="minorHAnsi" w:eastAsia="Times New Roman" w:hAnsiTheme="minorHAnsi" w:cstheme="minorHAnsi"/>
          <w:b/>
          <w:sz w:val="28"/>
          <w:szCs w:val="28"/>
          <w:u w:val="single"/>
          <w:lang w:val="sl-SI" w:eastAsia="sl-SI"/>
        </w:rPr>
      </w:pPr>
    </w:p>
    <w:p w14:paraId="152D8F67" w14:textId="77777777" w:rsidR="000D7733" w:rsidRPr="000D7733" w:rsidRDefault="000D7733" w:rsidP="000D7733">
      <w:pPr>
        <w:autoSpaceDE w:val="0"/>
        <w:autoSpaceDN w:val="0"/>
        <w:spacing w:after="0"/>
        <w:rPr>
          <w:rFonts w:asciiTheme="minorHAnsi" w:eastAsia="Times New Roman" w:hAnsiTheme="minorHAnsi" w:cstheme="minorHAnsi"/>
          <w:b/>
          <w:sz w:val="28"/>
          <w:szCs w:val="28"/>
          <w:u w:val="single"/>
          <w:lang w:val="sl-SI" w:eastAsia="sl-SI"/>
        </w:rPr>
      </w:pPr>
      <w:r w:rsidRPr="000D7733">
        <w:rPr>
          <w:rFonts w:asciiTheme="minorHAnsi" w:eastAsia="Times New Roman" w:hAnsiTheme="minorHAnsi" w:cstheme="minorHAnsi"/>
          <w:b/>
          <w:sz w:val="28"/>
          <w:szCs w:val="28"/>
          <w:u w:val="single"/>
          <w:lang w:val="sl-SI" w:eastAsia="sl-SI"/>
        </w:rPr>
        <w:t xml:space="preserve">Consequences </w:t>
      </w:r>
    </w:p>
    <w:p w14:paraId="0FE3178C" w14:textId="77777777" w:rsidR="000D7733" w:rsidRPr="000D7733" w:rsidRDefault="000D7733" w:rsidP="000D7733">
      <w:pPr>
        <w:autoSpaceDE w:val="0"/>
        <w:autoSpaceDN w:val="0"/>
        <w:spacing w:after="0"/>
        <w:rPr>
          <w:rFonts w:asciiTheme="minorHAnsi" w:eastAsia="Times New Roman" w:hAnsiTheme="minorHAnsi" w:cstheme="minorHAnsi"/>
          <w:b/>
          <w:sz w:val="28"/>
          <w:szCs w:val="28"/>
          <w:u w:val="single"/>
          <w:lang w:val="sl-SI" w:eastAsia="sl-SI"/>
        </w:rPr>
      </w:pPr>
    </w:p>
    <w:p w14:paraId="160B0105"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Children with VI often speak much more in conversations than others and repeat the same topic/story/question.</w:t>
      </w:r>
    </w:p>
    <w:p w14:paraId="3F32E845"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sz w:val="28"/>
          <w:szCs w:val="28"/>
          <w:lang w:val="sl-SI" w:eastAsia="sl-SI"/>
        </w:rPr>
      </w:pPr>
      <w:r w:rsidRPr="000D7733">
        <w:rPr>
          <w:rFonts w:asciiTheme="minorHAnsi" w:eastAsia="Times New Roman" w:hAnsiTheme="minorHAnsi" w:cstheme="minorHAnsi"/>
          <w:sz w:val="28"/>
          <w:szCs w:val="28"/>
          <w:lang w:val="sl-SI" w:eastAsia="sl-SI"/>
        </w:rPr>
        <w:t>Not knowing when to take turns</w:t>
      </w:r>
    </w:p>
    <w:p w14:paraId="1F057589"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They may not listen to others enough during the conversation.</w:t>
      </w:r>
    </w:p>
    <w:p w14:paraId="2F7AD3C6"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They go off topic.</w:t>
      </w:r>
    </w:p>
    <w:p w14:paraId="161B25F4"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They forget to thank others or </w:t>
      </w:r>
      <w:r w:rsidRPr="000D7733">
        <w:rPr>
          <w:rFonts w:asciiTheme="minorHAnsi" w:eastAsia="Times New Roman" w:hAnsiTheme="minorHAnsi" w:cstheme="minorHAnsi"/>
          <w:sz w:val="28"/>
          <w:szCs w:val="28"/>
          <w:lang w:val="sl-SI" w:eastAsia="sl-SI"/>
        </w:rPr>
        <w:t>apologise</w:t>
      </w:r>
      <w:r w:rsidRPr="000D7733">
        <w:rPr>
          <w:rFonts w:asciiTheme="minorHAnsi" w:eastAsia="Times New Roman" w:hAnsiTheme="minorHAnsi" w:cstheme="minorHAnsi"/>
          <w:color w:val="000000"/>
          <w:sz w:val="28"/>
          <w:szCs w:val="28"/>
          <w:lang w:val="sl-SI" w:eastAsia="sl-SI"/>
        </w:rPr>
        <w:t xml:space="preserve">, or may do these too often. These words lose their meaning. </w:t>
      </w:r>
    </w:p>
    <w:p w14:paraId="2A8BBF02"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All these occ</w:t>
      </w:r>
      <w:r w:rsidRPr="000D7733">
        <w:rPr>
          <w:rFonts w:asciiTheme="minorHAnsi" w:eastAsia="Times New Roman" w:hAnsiTheme="minorHAnsi" w:cstheme="minorHAnsi"/>
          <w:sz w:val="28"/>
          <w:szCs w:val="28"/>
          <w:lang w:val="sl-SI" w:eastAsia="sl-SI"/>
        </w:rPr>
        <w:t>u</w:t>
      </w:r>
      <w:r w:rsidRPr="000D7733">
        <w:rPr>
          <w:rFonts w:asciiTheme="minorHAnsi" w:eastAsia="Times New Roman" w:hAnsiTheme="minorHAnsi" w:cstheme="minorHAnsi"/>
          <w:color w:val="000000"/>
          <w:sz w:val="28"/>
          <w:szCs w:val="28"/>
          <w:lang w:val="sl-SI" w:eastAsia="sl-SI"/>
        </w:rPr>
        <w:t>r due to difficulties in recognizing nonverbal communication.</w:t>
      </w:r>
    </w:p>
    <w:p w14:paraId="4E2B8080"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Their head may be turned down and/or body turned so they are not facing the person they are in conversation with.</w:t>
      </w:r>
    </w:p>
    <w:p w14:paraId="75ED80FE"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They may not know when a person is talking directly to them, so it appears that they are disinterested.</w:t>
      </w:r>
    </w:p>
    <w:p w14:paraId="337A8FF4"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They can find it hard to follow a conversation in which many people are involved.</w:t>
      </w:r>
    </w:p>
    <w:p w14:paraId="7FF14AE5"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lastRenderedPageBreak/>
        <w:t xml:space="preserve">They miss information that others express to each other without words, for example; nods, smiles or eye contact. </w:t>
      </w:r>
    </w:p>
    <w:p w14:paraId="66D3296D"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Without good communication skills, the child may feel isolated at school, and this may affect their ability to socialise in adult life and result in low self-esteem.</w:t>
      </w:r>
    </w:p>
    <w:p w14:paraId="4DE92CB7" w14:textId="77777777" w:rsidR="000D7733" w:rsidRPr="000D7733" w:rsidRDefault="000D7733" w:rsidP="000D7733">
      <w:pPr>
        <w:numPr>
          <w:ilvl w:val="0"/>
          <w:numId w:val="34"/>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sz w:val="28"/>
          <w:szCs w:val="28"/>
          <w:lang w:val="sl-SI" w:eastAsia="sl-SI"/>
        </w:rPr>
        <w:t xml:space="preserve">It is more difficult to make </w:t>
      </w:r>
      <w:r w:rsidRPr="000D7733">
        <w:rPr>
          <w:rFonts w:asciiTheme="minorHAnsi" w:eastAsia="Times New Roman" w:hAnsiTheme="minorHAnsi" w:cstheme="minorHAnsi"/>
          <w:color w:val="000000"/>
          <w:sz w:val="28"/>
          <w:szCs w:val="28"/>
          <w:lang w:val="sl-SI" w:eastAsia="sl-SI"/>
        </w:rPr>
        <w:t>friends and t</w:t>
      </w:r>
      <w:r w:rsidRPr="000D7733">
        <w:rPr>
          <w:rFonts w:asciiTheme="minorHAnsi" w:eastAsia="Times New Roman" w:hAnsiTheme="minorHAnsi" w:cstheme="minorHAnsi"/>
          <w:sz w:val="28"/>
          <w:szCs w:val="28"/>
          <w:lang w:val="sl-SI" w:eastAsia="sl-SI"/>
        </w:rPr>
        <w:t>o</w:t>
      </w:r>
      <w:r w:rsidRPr="000D7733">
        <w:rPr>
          <w:rFonts w:asciiTheme="minorHAnsi" w:eastAsia="Times New Roman" w:hAnsiTheme="minorHAnsi" w:cstheme="minorHAnsi"/>
          <w:color w:val="000000"/>
          <w:sz w:val="28"/>
          <w:szCs w:val="28"/>
          <w:lang w:val="sl-SI" w:eastAsia="sl-SI"/>
        </w:rPr>
        <w:t xml:space="preserve"> find employ</w:t>
      </w:r>
      <w:r w:rsidRPr="000D7733">
        <w:rPr>
          <w:rFonts w:asciiTheme="minorHAnsi" w:eastAsia="Times New Roman" w:hAnsiTheme="minorHAnsi" w:cstheme="minorHAnsi"/>
          <w:sz w:val="28"/>
          <w:szCs w:val="28"/>
          <w:lang w:val="sl-SI" w:eastAsia="sl-SI"/>
        </w:rPr>
        <w:t>ment</w:t>
      </w:r>
      <w:r w:rsidRPr="000D7733">
        <w:rPr>
          <w:rFonts w:asciiTheme="minorHAnsi" w:eastAsia="Times New Roman" w:hAnsiTheme="minorHAnsi" w:cstheme="minorHAnsi"/>
          <w:color w:val="000000"/>
          <w:sz w:val="28"/>
          <w:szCs w:val="28"/>
          <w:lang w:val="sl-SI" w:eastAsia="sl-SI"/>
        </w:rPr>
        <w:t>.</w:t>
      </w:r>
    </w:p>
    <w:p w14:paraId="05653476" w14:textId="77777777" w:rsidR="000D7733" w:rsidRPr="000D7733" w:rsidRDefault="000D7733" w:rsidP="000D7733">
      <w:pPr>
        <w:autoSpaceDE w:val="0"/>
        <w:autoSpaceDN w:val="0"/>
        <w:spacing w:after="0"/>
        <w:rPr>
          <w:rFonts w:asciiTheme="minorHAnsi" w:eastAsia="Times New Roman" w:hAnsiTheme="minorHAnsi" w:cstheme="minorHAnsi"/>
          <w:sz w:val="28"/>
          <w:szCs w:val="28"/>
          <w:lang w:val="sl-SI" w:eastAsia="sl-SI"/>
        </w:rPr>
      </w:pPr>
    </w:p>
    <w:p w14:paraId="169A4D64" w14:textId="77777777" w:rsidR="000D7733" w:rsidRPr="000D7733" w:rsidRDefault="000D7733" w:rsidP="000D7733">
      <w:pPr>
        <w:autoSpaceDE w:val="0"/>
        <w:autoSpaceDN w:val="0"/>
        <w:spacing w:after="0"/>
        <w:rPr>
          <w:rFonts w:asciiTheme="minorHAnsi" w:eastAsia="Times New Roman" w:hAnsiTheme="minorHAnsi" w:cstheme="minorHAnsi"/>
          <w:sz w:val="28"/>
          <w:szCs w:val="28"/>
          <w:lang w:val="sl-SI" w:eastAsia="sl-SI"/>
        </w:rPr>
      </w:pPr>
    </w:p>
    <w:p w14:paraId="3897A37C" w14:textId="77777777" w:rsidR="000D7733" w:rsidRPr="000D7733" w:rsidRDefault="000D7733" w:rsidP="000D7733">
      <w:pPr>
        <w:autoSpaceDE w:val="0"/>
        <w:autoSpaceDN w:val="0"/>
        <w:spacing w:after="0"/>
        <w:rPr>
          <w:rFonts w:asciiTheme="minorHAnsi" w:eastAsia="Times New Roman" w:hAnsiTheme="minorHAnsi" w:cstheme="minorHAnsi"/>
          <w:b/>
          <w:sz w:val="28"/>
          <w:szCs w:val="28"/>
          <w:u w:val="single"/>
          <w:lang w:val="sl-SI" w:eastAsia="sl-SI"/>
        </w:rPr>
      </w:pPr>
      <w:r w:rsidRPr="000D7733">
        <w:rPr>
          <w:rFonts w:asciiTheme="minorHAnsi" w:eastAsia="Times New Roman" w:hAnsiTheme="minorHAnsi" w:cstheme="minorHAnsi"/>
          <w:b/>
          <w:sz w:val="28"/>
          <w:szCs w:val="28"/>
          <w:u w:val="single"/>
          <w:lang w:val="sl-SI" w:eastAsia="sl-SI"/>
        </w:rPr>
        <w:t xml:space="preserve">How to support </w:t>
      </w:r>
    </w:p>
    <w:p w14:paraId="2C67A1B1" w14:textId="77777777" w:rsidR="000D7733" w:rsidRPr="000D7733" w:rsidRDefault="000D7733" w:rsidP="000D7733">
      <w:pPr>
        <w:autoSpaceDE w:val="0"/>
        <w:autoSpaceDN w:val="0"/>
        <w:spacing w:after="0" w:line="240" w:lineRule="auto"/>
        <w:rPr>
          <w:rFonts w:asciiTheme="minorHAnsi" w:eastAsia="Times New Roman" w:hAnsiTheme="minorHAnsi" w:cstheme="minorHAnsi"/>
          <w:b/>
          <w:color w:val="000000"/>
          <w:sz w:val="28"/>
          <w:szCs w:val="28"/>
          <w:u w:val="single"/>
          <w:lang w:val="sl-SI" w:eastAsia="sl-SI"/>
        </w:rPr>
      </w:pPr>
    </w:p>
    <w:p w14:paraId="1EB2CE62" w14:textId="77777777" w:rsidR="000D7733" w:rsidRPr="000D7733" w:rsidRDefault="000D7733" w:rsidP="000D7733">
      <w:pPr>
        <w:numPr>
          <w:ilvl w:val="0"/>
          <w:numId w:val="31"/>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bookmarkStart w:id="15" w:name="_heading=h.30j0zll" w:colFirst="0" w:colLast="0"/>
      <w:bookmarkEnd w:id="15"/>
      <w:r w:rsidRPr="000D7733">
        <w:rPr>
          <w:rFonts w:asciiTheme="minorHAnsi" w:eastAsia="Times New Roman" w:hAnsiTheme="minorHAnsi" w:cstheme="minorHAnsi"/>
          <w:sz w:val="28"/>
          <w:szCs w:val="28"/>
          <w:lang w:val="sl-SI" w:eastAsia="sl-SI"/>
        </w:rPr>
        <w:t>Practice e</w:t>
      </w:r>
      <w:r w:rsidRPr="000D7733">
        <w:rPr>
          <w:rFonts w:asciiTheme="minorHAnsi" w:eastAsia="Times New Roman" w:hAnsiTheme="minorHAnsi" w:cstheme="minorHAnsi"/>
          <w:color w:val="000000"/>
          <w:sz w:val="28"/>
          <w:szCs w:val="28"/>
          <w:lang w:val="sl-SI" w:eastAsia="sl-SI"/>
        </w:rPr>
        <w:t xml:space="preserve">very day </w:t>
      </w:r>
      <w:r w:rsidRPr="000D7733">
        <w:rPr>
          <w:rFonts w:asciiTheme="minorHAnsi" w:eastAsia="Times New Roman" w:hAnsiTheme="minorHAnsi" w:cstheme="minorHAnsi"/>
          <w:sz w:val="28"/>
          <w:szCs w:val="28"/>
          <w:lang w:val="sl-SI" w:eastAsia="sl-SI"/>
        </w:rPr>
        <w:t xml:space="preserve">and when possible, gain real life experience - go to the shops, order something at a café, have conversations at offices, do team sports or get involved in different hobbies or interests. </w:t>
      </w:r>
    </w:p>
    <w:p w14:paraId="4CA4393A" w14:textId="77777777" w:rsidR="000D7733" w:rsidRPr="000D7733" w:rsidRDefault="000D7733" w:rsidP="000D7733">
      <w:pPr>
        <w:numPr>
          <w:ilvl w:val="0"/>
          <w:numId w:val="31"/>
        </w:numPr>
        <w:pBdr>
          <w:top w:val="nil"/>
          <w:left w:val="nil"/>
          <w:bottom w:val="nil"/>
          <w:right w:val="nil"/>
          <w:between w:val="nil"/>
        </w:pBdr>
        <w:autoSpaceDE w:val="0"/>
        <w:autoSpaceDN w:val="0"/>
        <w:spacing w:after="0" w:line="240"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Role playing can be used to recreate different scenarios where communication is required, for example; shops, public transport and talking to friends. </w:t>
      </w:r>
    </w:p>
    <w:p w14:paraId="533445AE" w14:textId="77777777" w:rsidR="000D7733" w:rsidRPr="000D7733" w:rsidRDefault="000D7733" w:rsidP="000D7733">
      <w:pPr>
        <w:numPr>
          <w:ilvl w:val="0"/>
          <w:numId w:val="31"/>
        </w:numPr>
        <w:pBdr>
          <w:top w:val="nil"/>
          <w:left w:val="nil"/>
          <w:bottom w:val="nil"/>
          <w:right w:val="nil"/>
          <w:between w:val="nil"/>
        </w:pBdr>
        <w:autoSpaceDE w:val="0"/>
        <w:autoSpaceDN w:val="0"/>
        <w:spacing w:after="0" w:line="256" w:lineRule="auto"/>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Play games that will facilitate the development of communication skills  </w:t>
      </w:r>
    </w:p>
    <w:p w14:paraId="1761F55C"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 xml:space="preserve">Conversation is an exchange of opinions and thoughts. </w:t>
      </w:r>
      <w:r w:rsidRPr="000D7733">
        <w:rPr>
          <w:rFonts w:asciiTheme="minorHAnsi" w:eastAsia="Times New Roman" w:hAnsiTheme="minorHAnsi" w:cstheme="minorHAnsi"/>
          <w:sz w:val="28"/>
          <w:szCs w:val="28"/>
          <w:lang w:val="sl-SI" w:eastAsia="sl-SI"/>
        </w:rPr>
        <w:t>S</w:t>
      </w:r>
      <w:r w:rsidRPr="000D7733">
        <w:rPr>
          <w:rFonts w:asciiTheme="minorHAnsi" w:eastAsia="Times New Roman" w:hAnsiTheme="minorHAnsi" w:cstheme="minorHAnsi"/>
          <w:color w:val="000000"/>
          <w:sz w:val="28"/>
          <w:szCs w:val="28"/>
          <w:lang w:val="sl-SI" w:eastAsia="sl-SI"/>
        </w:rPr>
        <w:t xml:space="preserve">peakers take turns. Practice turn taking. </w:t>
      </w:r>
    </w:p>
    <w:p w14:paraId="240E9966"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sz w:val="28"/>
          <w:szCs w:val="28"/>
          <w:lang w:val="sl-SI" w:eastAsia="sl-SI"/>
        </w:rPr>
        <w:t>A</w:t>
      </w:r>
      <w:r w:rsidRPr="000D7733">
        <w:rPr>
          <w:rFonts w:asciiTheme="minorHAnsi" w:eastAsia="Times New Roman" w:hAnsiTheme="minorHAnsi" w:cstheme="minorHAnsi"/>
          <w:color w:val="000000"/>
          <w:sz w:val="28"/>
          <w:szCs w:val="28"/>
          <w:lang w:val="sl-SI" w:eastAsia="sl-SI"/>
        </w:rPr>
        <w:t>sk</w:t>
      </w:r>
      <w:r w:rsidRPr="000D7733">
        <w:rPr>
          <w:rFonts w:asciiTheme="minorHAnsi" w:eastAsia="Times New Roman" w:hAnsiTheme="minorHAnsi" w:cstheme="minorHAnsi"/>
          <w:sz w:val="28"/>
          <w:szCs w:val="28"/>
          <w:lang w:val="sl-SI" w:eastAsia="sl-SI"/>
        </w:rPr>
        <w:t xml:space="preserve"> people</w:t>
      </w:r>
      <w:r w:rsidRPr="000D7733">
        <w:rPr>
          <w:rFonts w:asciiTheme="minorHAnsi" w:eastAsia="Times New Roman" w:hAnsiTheme="minorHAnsi" w:cstheme="minorHAnsi"/>
          <w:color w:val="000000"/>
          <w:sz w:val="28"/>
          <w:szCs w:val="28"/>
          <w:lang w:val="sl-SI" w:eastAsia="sl-SI"/>
        </w:rPr>
        <w:t xml:space="preserve"> questions</w:t>
      </w:r>
      <w:r w:rsidRPr="000D7733">
        <w:rPr>
          <w:rFonts w:asciiTheme="minorHAnsi" w:eastAsia="Times New Roman" w:hAnsiTheme="minorHAnsi" w:cstheme="minorHAnsi"/>
          <w:sz w:val="28"/>
          <w:szCs w:val="28"/>
          <w:lang w:val="sl-SI" w:eastAsia="sl-SI"/>
        </w:rPr>
        <w:t xml:space="preserve">, this </w:t>
      </w:r>
      <w:r w:rsidRPr="000D7733">
        <w:rPr>
          <w:rFonts w:asciiTheme="minorHAnsi" w:eastAsia="Times New Roman" w:hAnsiTheme="minorHAnsi" w:cstheme="minorHAnsi"/>
          <w:color w:val="000000"/>
          <w:sz w:val="28"/>
          <w:szCs w:val="28"/>
          <w:lang w:val="sl-SI" w:eastAsia="sl-SI"/>
        </w:rPr>
        <w:t xml:space="preserve">shows interest in the conversation. </w:t>
      </w:r>
    </w:p>
    <w:p w14:paraId="5F1FA2C3"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When we talk, we look at the other person and face them with our whole body. </w:t>
      </w:r>
    </w:p>
    <w:p w14:paraId="5BB40255"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It is important to listen intently to the person you are talking to and consider their personal space. </w:t>
      </w:r>
    </w:p>
    <w:p w14:paraId="23CA5B82"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When another person speaks, we do not interrupt them. </w:t>
      </w:r>
    </w:p>
    <w:p w14:paraId="252561E5"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If we want to say something, we wait for the right moment… </w:t>
      </w:r>
    </w:p>
    <w:p w14:paraId="2629559A"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We can start with: "Can I add something to that / that reminds me / I just thought of something…" </w:t>
      </w:r>
    </w:p>
    <w:p w14:paraId="1AC5AC65" w14:textId="77777777" w:rsidR="000D7733" w:rsidRPr="000D7733" w:rsidRDefault="000D7733" w:rsidP="000D7733">
      <w:pPr>
        <w:numPr>
          <w:ilvl w:val="0"/>
          <w:numId w:val="35"/>
        </w:numPr>
        <w:pBdr>
          <w:top w:val="nil"/>
          <w:left w:val="nil"/>
          <w:bottom w:val="nil"/>
          <w:right w:val="nil"/>
          <w:between w:val="nil"/>
        </w:pBdr>
        <w:autoSpaceDE w:val="0"/>
        <w:autoSpaceDN w:val="0"/>
        <w:spacing w:after="0" w:line="240" w:lineRule="auto"/>
        <w:ind w:left="709"/>
        <w:rPr>
          <w:rFonts w:asciiTheme="minorHAnsi" w:eastAsia="Times New Roman" w:hAnsiTheme="minorHAnsi" w:cstheme="minorHAnsi"/>
          <w:color w:val="000000"/>
          <w:sz w:val="28"/>
          <w:szCs w:val="28"/>
          <w:lang w:val="sl-SI" w:eastAsia="sl-SI"/>
        </w:rPr>
      </w:pPr>
      <w:r w:rsidRPr="000D7733">
        <w:rPr>
          <w:rFonts w:asciiTheme="minorHAnsi" w:eastAsia="Times New Roman" w:hAnsiTheme="minorHAnsi" w:cstheme="minorHAnsi"/>
          <w:color w:val="000000"/>
          <w:sz w:val="28"/>
          <w:szCs w:val="28"/>
          <w:lang w:val="sl-SI" w:eastAsia="sl-SI"/>
        </w:rPr>
        <w:t>When we speak, we make sure that our speech is of appropriate length. If we are silent for a few moments, the other person has the opportunity to answer. </w:t>
      </w:r>
    </w:p>
    <w:p w14:paraId="034BD063" w14:textId="6B84B759" w:rsidR="000D7733" w:rsidRDefault="000D7733" w:rsidP="000D7733">
      <w:pPr>
        <w:rPr>
          <w:b/>
          <w:sz w:val="28"/>
          <w:szCs w:val="28"/>
        </w:rPr>
      </w:pPr>
    </w:p>
    <w:p w14:paraId="5D7AAFBD" w14:textId="46B4E0C4" w:rsidR="000D7733" w:rsidRDefault="000D7733" w:rsidP="000D7733">
      <w:pPr>
        <w:rPr>
          <w:b/>
          <w:sz w:val="28"/>
          <w:szCs w:val="28"/>
        </w:rPr>
      </w:pPr>
    </w:p>
    <w:p w14:paraId="241FA9C1" w14:textId="6DC00FD3" w:rsidR="000D7733" w:rsidRDefault="000D7733" w:rsidP="000D7733">
      <w:pPr>
        <w:rPr>
          <w:b/>
          <w:sz w:val="28"/>
          <w:szCs w:val="28"/>
        </w:rPr>
      </w:pPr>
    </w:p>
    <w:p w14:paraId="7C2C1320" w14:textId="41E6AE08" w:rsidR="000D7733" w:rsidRDefault="000D7733" w:rsidP="000D7733">
      <w:pPr>
        <w:rPr>
          <w:b/>
          <w:sz w:val="28"/>
          <w:szCs w:val="28"/>
        </w:rPr>
      </w:pPr>
    </w:p>
    <w:p w14:paraId="49AF490A" w14:textId="6491E031" w:rsidR="000D7733" w:rsidRDefault="000D7733" w:rsidP="000D7733">
      <w:pPr>
        <w:rPr>
          <w:b/>
          <w:sz w:val="28"/>
          <w:szCs w:val="28"/>
        </w:rPr>
      </w:pPr>
    </w:p>
    <w:p w14:paraId="4B52B6A7" w14:textId="3F36125D" w:rsidR="000D7733" w:rsidRDefault="000D7733" w:rsidP="000D7733">
      <w:pPr>
        <w:rPr>
          <w:b/>
          <w:sz w:val="28"/>
          <w:szCs w:val="28"/>
        </w:rPr>
      </w:pPr>
    </w:p>
    <w:p w14:paraId="6F052C39" w14:textId="77777777" w:rsidR="000D7733" w:rsidRPr="000D7733" w:rsidRDefault="000D7733" w:rsidP="00C36085">
      <w:pPr>
        <w:pStyle w:val="Nadpis1"/>
      </w:pPr>
      <w:bookmarkStart w:id="16" w:name="_Toc115178392"/>
      <w:r w:rsidRPr="000D7733">
        <w:lastRenderedPageBreak/>
        <w:t>8. WHAT IS MY SOCIAL NETWORK</w:t>
      </w:r>
      <w:bookmarkEnd w:id="16"/>
      <w:r w:rsidRPr="000D7733">
        <w:t xml:space="preserve"> </w:t>
      </w:r>
    </w:p>
    <w:p w14:paraId="712D96E0" w14:textId="77777777" w:rsidR="000D7733" w:rsidRPr="000D7733" w:rsidRDefault="000D7733" w:rsidP="00C36085">
      <w:pPr>
        <w:pStyle w:val="Nadpis2"/>
      </w:pPr>
      <w:bookmarkStart w:id="17" w:name="_Toc115178393"/>
      <w:r w:rsidRPr="000D7733">
        <w:t>FAMILY</w:t>
      </w:r>
      <w:bookmarkEnd w:id="17"/>
    </w:p>
    <w:p w14:paraId="53D18A70" w14:textId="77777777" w:rsidR="000D7733" w:rsidRPr="000D7733" w:rsidRDefault="000D7733" w:rsidP="000D7733">
      <w:pPr>
        <w:spacing w:after="0" w:line="240" w:lineRule="auto"/>
        <w:rPr>
          <w:sz w:val="28"/>
          <w:szCs w:val="28"/>
        </w:rPr>
      </w:pPr>
    </w:p>
    <w:p w14:paraId="28B8DB02" w14:textId="77777777" w:rsidR="000D7733" w:rsidRPr="000D7733" w:rsidRDefault="000D7733" w:rsidP="000D7733">
      <w:pPr>
        <w:spacing w:after="0" w:line="240" w:lineRule="auto"/>
        <w:rPr>
          <w:b/>
          <w:sz w:val="28"/>
          <w:szCs w:val="28"/>
          <w:u w:val="single"/>
        </w:rPr>
      </w:pPr>
      <w:r w:rsidRPr="000D7733">
        <w:rPr>
          <w:b/>
          <w:sz w:val="28"/>
          <w:szCs w:val="28"/>
          <w:u w:val="single"/>
        </w:rPr>
        <w:t xml:space="preserve">Let´s talk about … </w:t>
      </w:r>
    </w:p>
    <w:p w14:paraId="56B699EA" w14:textId="77777777" w:rsidR="000D7733" w:rsidRPr="000D7733" w:rsidRDefault="000D7733" w:rsidP="000D7733">
      <w:pPr>
        <w:spacing w:after="0" w:line="240" w:lineRule="auto"/>
        <w:rPr>
          <w:sz w:val="28"/>
          <w:szCs w:val="28"/>
        </w:rPr>
      </w:pPr>
    </w:p>
    <w:p w14:paraId="363B9D12" w14:textId="77777777" w:rsidR="000D7733" w:rsidRPr="000D7733" w:rsidRDefault="000D7733" w:rsidP="000D7733">
      <w:pPr>
        <w:spacing w:after="0" w:line="240" w:lineRule="auto"/>
        <w:rPr>
          <w:sz w:val="28"/>
          <w:szCs w:val="28"/>
        </w:rPr>
      </w:pPr>
      <w:r w:rsidRPr="000D7733">
        <w:rPr>
          <w:sz w:val="28"/>
          <w:szCs w:val="28"/>
        </w:rPr>
        <w:t>Parents or carers of children and young people with a visual impairment contribute significantly to their upbringing and development, which forms their personality, and prepares them for life in mainstream society.</w:t>
      </w:r>
    </w:p>
    <w:p w14:paraId="28058712" w14:textId="77777777" w:rsidR="000D7733" w:rsidRPr="000D7733" w:rsidRDefault="000D7733" w:rsidP="000D7733">
      <w:pPr>
        <w:spacing w:after="0" w:line="240" w:lineRule="auto"/>
        <w:rPr>
          <w:sz w:val="28"/>
          <w:szCs w:val="28"/>
        </w:rPr>
      </w:pPr>
    </w:p>
    <w:p w14:paraId="771B749C" w14:textId="77777777" w:rsidR="000D7733" w:rsidRPr="000D7733" w:rsidRDefault="000D7733" w:rsidP="000D7733">
      <w:pPr>
        <w:spacing w:after="0" w:line="240" w:lineRule="auto"/>
        <w:rPr>
          <w:sz w:val="28"/>
          <w:szCs w:val="28"/>
        </w:rPr>
      </w:pPr>
      <w:r w:rsidRPr="000D7733">
        <w:rPr>
          <w:sz w:val="28"/>
          <w:szCs w:val="28"/>
        </w:rPr>
        <w:t xml:space="preserve">Each family is unique and has its own specific style of upbringing, which irreversibly affects the child and their personality. </w:t>
      </w:r>
    </w:p>
    <w:p w14:paraId="735571EA" w14:textId="77777777" w:rsidR="000D7733" w:rsidRPr="000D7733" w:rsidRDefault="000D7733" w:rsidP="000D7733">
      <w:pPr>
        <w:spacing w:after="0" w:line="240" w:lineRule="auto"/>
        <w:rPr>
          <w:sz w:val="28"/>
          <w:szCs w:val="28"/>
        </w:rPr>
      </w:pPr>
    </w:p>
    <w:p w14:paraId="300017EB" w14:textId="77777777" w:rsidR="000D7733" w:rsidRPr="000D7733" w:rsidRDefault="000D7733" w:rsidP="000D7733">
      <w:pPr>
        <w:spacing w:after="0" w:line="240" w:lineRule="auto"/>
        <w:rPr>
          <w:sz w:val="28"/>
          <w:szCs w:val="28"/>
        </w:rPr>
      </w:pPr>
      <w:r w:rsidRPr="000D7733">
        <w:rPr>
          <w:sz w:val="28"/>
          <w:szCs w:val="28"/>
        </w:rPr>
        <w:t xml:space="preserve">Parents who accept the child's visual impairment will create natural conditions within the family home and the child’s environment. This child will encounter everything that a child without a disability would. As parents focus on potential, solutions will be found to support the child to ‘do’ and ‘learn’ in a different way. </w:t>
      </w:r>
    </w:p>
    <w:p w14:paraId="0EA25A3B" w14:textId="77777777" w:rsidR="000D7733" w:rsidRPr="000D7733" w:rsidRDefault="000D7733" w:rsidP="000D7733">
      <w:pPr>
        <w:spacing w:after="0" w:line="240" w:lineRule="auto"/>
        <w:rPr>
          <w:sz w:val="28"/>
          <w:szCs w:val="28"/>
        </w:rPr>
      </w:pPr>
    </w:p>
    <w:p w14:paraId="056C4455" w14:textId="77777777" w:rsidR="000D7733" w:rsidRPr="000D7733" w:rsidRDefault="000D7733" w:rsidP="000D7733">
      <w:pPr>
        <w:spacing w:after="0" w:line="240" w:lineRule="auto"/>
        <w:rPr>
          <w:sz w:val="28"/>
          <w:szCs w:val="28"/>
        </w:rPr>
      </w:pPr>
      <w:r w:rsidRPr="000D7733">
        <w:rPr>
          <w:sz w:val="28"/>
          <w:szCs w:val="28"/>
        </w:rPr>
        <w:t xml:space="preserve">It is paramount that parents see beyond the disability, believe in their own competence, and receive the right support. If this happens, then social skills will be positively reflected into adulthood. </w:t>
      </w:r>
    </w:p>
    <w:p w14:paraId="25861B84" w14:textId="77777777" w:rsidR="000D7733" w:rsidRPr="000D7733" w:rsidRDefault="000D7733" w:rsidP="000D7733">
      <w:pPr>
        <w:spacing w:after="0" w:line="240" w:lineRule="auto"/>
        <w:rPr>
          <w:sz w:val="28"/>
          <w:szCs w:val="28"/>
        </w:rPr>
      </w:pPr>
    </w:p>
    <w:p w14:paraId="24DA57FE" w14:textId="77777777" w:rsidR="000D7733" w:rsidRPr="000D7733" w:rsidRDefault="000D7733" w:rsidP="000D7733">
      <w:pPr>
        <w:spacing w:after="0" w:line="240" w:lineRule="auto"/>
        <w:rPr>
          <w:sz w:val="28"/>
          <w:szCs w:val="28"/>
        </w:rPr>
      </w:pPr>
    </w:p>
    <w:p w14:paraId="676E7839" w14:textId="77777777" w:rsidR="000D7733" w:rsidRPr="000D7733" w:rsidRDefault="000D7733" w:rsidP="000D7733">
      <w:pPr>
        <w:spacing w:after="0" w:line="240" w:lineRule="auto"/>
        <w:rPr>
          <w:b/>
          <w:sz w:val="28"/>
          <w:szCs w:val="28"/>
          <w:u w:val="single"/>
        </w:rPr>
      </w:pPr>
      <w:r w:rsidRPr="000D7733">
        <w:rPr>
          <w:b/>
          <w:sz w:val="28"/>
          <w:szCs w:val="28"/>
          <w:u w:val="single"/>
        </w:rPr>
        <w:t>Possible causes</w:t>
      </w:r>
    </w:p>
    <w:p w14:paraId="14071174" w14:textId="77777777" w:rsidR="000D7733" w:rsidRPr="000D7733" w:rsidRDefault="000D7733" w:rsidP="000D7733">
      <w:pPr>
        <w:spacing w:after="0" w:line="240" w:lineRule="auto"/>
        <w:rPr>
          <w:b/>
          <w:sz w:val="28"/>
          <w:szCs w:val="28"/>
          <w:u w:val="single"/>
        </w:rPr>
      </w:pPr>
    </w:p>
    <w:p w14:paraId="6E355472" w14:textId="77777777" w:rsidR="000D7733" w:rsidRPr="000D7733" w:rsidRDefault="000D7733" w:rsidP="000D7733">
      <w:pPr>
        <w:spacing w:after="0" w:line="240" w:lineRule="auto"/>
        <w:rPr>
          <w:sz w:val="28"/>
          <w:szCs w:val="28"/>
        </w:rPr>
      </w:pPr>
      <w:r w:rsidRPr="000D7733">
        <w:rPr>
          <w:sz w:val="28"/>
          <w:szCs w:val="28"/>
        </w:rPr>
        <w:t>It is only natural for a parent to feel sad, shocked, worried, depressed, angry and hopeless when they discover their child has a visual impairment. Some can even feel denial with the diagnosis. These are valid feelings and must be recognised. Over time and with great determination, families can adapt to the situation and develop skills to support their child.</w:t>
      </w:r>
    </w:p>
    <w:p w14:paraId="0EF59A4B" w14:textId="77777777" w:rsidR="000D7733" w:rsidRPr="000D7733" w:rsidRDefault="000D7733" w:rsidP="000D7733">
      <w:pPr>
        <w:spacing w:after="0" w:line="240" w:lineRule="auto"/>
        <w:rPr>
          <w:sz w:val="28"/>
          <w:szCs w:val="28"/>
        </w:rPr>
      </w:pPr>
    </w:p>
    <w:p w14:paraId="7F2CF2E7" w14:textId="77777777" w:rsidR="000D7733" w:rsidRPr="000D7733" w:rsidRDefault="000D7733" w:rsidP="000D7733">
      <w:pPr>
        <w:spacing w:after="0" w:line="240" w:lineRule="auto"/>
        <w:rPr>
          <w:sz w:val="28"/>
          <w:szCs w:val="28"/>
        </w:rPr>
      </w:pPr>
      <w:r w:rsidRPr="000D7733">
        <w:rPr>
          <w:sz w:val="28"/>
          <w:szCs w:val="28"/>
        </w:rPr>
        <w:t>Some attitudes that impact on social skills are ‘over-protection’ and ‘social stigma’.</w:t>
      </w:r>
    </w:p>
    <w:p w14:paraId="7A6F88F1" w14:textId="77777777" w:rsidR="000D7733" w:rsidRPr="000D7733" w:rsidRDefault="000D7733" w:rsidP="000D7733">
      <w:pPr>
        <w:spacing w:after="0" w:line="240" w:lineRule="auto"/>
        <w:rPr>
          <w:sz w:val="28"/>
          <w:szCs w:val="28"/>
        </w:rPr>
      </w:pPr>
    </w:p>
    <w:p w14:paraId="23E57DAA" w14:textId="77777777" w:rsidR="000D7733" w:rsidRPr="000D7733" w:rsidRDefault="000D7733" w:rsidP="000D7733">
      <w:pPr>
        <w:spacing w:after="0" w:line="240" w:lineRule="auto"/>
        <w:rPr>
          <w:sz w:val="28"/>
          <w:szCs w:val="28"/>
        </w:rPr>
      </w:pPr>
      <w:r w:rsidRPr="000D7733">
        <w:rPr>
          <w:sz w:val="28"/>
          <w:szCs w:val="28"/>
        </w:rPr>
        <w:t xml:space="preserve">‘Over protection’ - If a child with a visual impairment has an overprotective upbringing, this can lead to ‘passivity’ in the child and hinder their development. The consequences of this style of upbringing are particularly evident in socialization and social skills. The child will find it difficult to establish </w:t>
      </w:r>
      <w:r w:rsidRPr="000D7733">
        <w:rPr>
          <w:sz w:val="28"/>
          <w:szCs w:val="28"/>
        </w:rPr>
        <w:lastRenderedPageBreak/>
        <w:t xml:space="preserve">friendships/relationships with others and independence will be diminished as they rely on parents for all their needs. </w:t>
      </w:r>
    </w:p>
    <w:p w14:paraId="36129CD4" w14:textId="77777777" w:rsidR="000D7733" w:rsidRPr="000D7733" w:rsidRDefault="000D7733" w:rsidP="000D7733">
      <w:pPr>
        <w:spacing w:after="0" w:line="240" w:lineRule="auto"/>
        <w:rPr>
          <w:sz w:val="28"/>
          <w:szCs w:val="28"/>
        </w:rPr>
      </w:pPr>
    </w:p>
    <w:p w14:paraId="03174218" w14:textId="77777777" w:rsidR="000D7733" w:rsidRPr="000D7733" w:rsidRDefault="000D7733" w:rsidP="000D7733">
      <w:pPr>
        <w:spacing w:after="0" w:line="240" w:lineRule="auto"/>
        <w:rPr>
          <w:sz w:val="28"/>
          <w:szCs w:val="28"/>
        </w:rPr>
      </w:pPr>
      <w:r w:rsidRPr="000D7733">
        <w:rPr>
          <w:sz w:val="28"/>
          <w:szCs w:val="28"/>
        </w:rPr>
        <w:t xml:space="preserve">We are thankful the world is becoming more aware of people with a disability but at times ‘social stigma’ can be a difficulty for families. Due to this, families may feel that they do not want to expose their children to negative or uneducated attitudes and the feeling of being inferior. Sadly this ‘hiding away’, results in less opportunities for the family and individual, a diminished experience of life and joy, which impacts greatly on self-esteem. </w:t>
      </w:r>
    </w:p>
    <w:p w14:paraId="2E4F345D" w14:textId="77777777" w:rsidR="000D7733" w:rsidRPr="000D7733" w:rsidRDefault="000D7733" w:rsidP="000D7733">
      <w:pPr>
        <w:spacing w:after="0" w:line="240" w:lineRule="auto"/>
        <w:rPr>
          <w:sz w:val="28"/>
          <w:szCs w:val="28"/>
        </w:rPr>
      </w:pPr>
    </w:p>
    <w:p w14:paraId="2F989C9E" w14:textId="77777777" w:rsidR="000D7733" w:rsidRPr="000D7733" w:rsidRDefault="000D7733" w:rsidP="000D7733">
      <w:pPr>
        <w:spacing w:after="0" w:line="240" w:lineRule="auto"/>
        <w:rPr>
          <w:sz w:val="28"/>
          <w:szCs w:val="28"/>
        </w:rPr>
      </w:pPr>
      <w:r w:rsidRPr="000D7733">
        <w:rPr>
          <w:sz w:val="28"/>
          <w:szCs w:val="28"/>
        </w:rPr>
        <w:t xml:space="preserve">When the child is accepted and understood within their family/ family circle this results in opportunities to develop their personality, independence, and autonomy. Relationships can be naturally fostered, and opportunities created with grandparents and cousins allowing parents/siblings to have the time necessary for them. It can’t always be about the visually impaired person, there must be a healthy balance. </w:t>
      </w:r>
    </w:p>
    <w:p w14:paraId="0CBD3929" w14:textId="77777777" w:rsidR="000D7733" w:rsidRPr="000D7733" w:rsidRDefault="000D7733" w:rsidP="000D7733">
      <w:pPr>
        <w:spacing w:after="0" w:line="240" w:lineRule="auto"/>
        <w:rPr>
          <w:sz w:val="28"/>
          <w:szCs w:val="28"/>
        </w:rPr>
      </w:pPr>
    </w:p>
    <w:p w14:paraId="5246929D" w14:textId="77777777" w:rsidR="000D7733" w:rsidRPr="000D7733" w:rsidRDefault="000D7733" w:rsidP="000D7733">
      <w:pPr>
        <w:spacing w:after="0" w:line="240" w:lineRule="auto"/>
        <w:rPr>
          <w:sz w:val="28"/>
          <w:szCs w:val="28"/>
        </w:rPr>
      </w:pPr>
    </w:p>
    <w:p w14:paraId="78737E21" w14:textId="77777777" w:rsidR="000D7733" w:rsidRPr="000D7733" w:rsidRDefault="000D7733" w:rsidP="000D7733">
      <w:pPr>
        <w:spacing w:after="0" w:line="240" w:lineRule="auto"/>
        <w:rPr>
          <w:b/>
          <w:sz w:val="28"/>
          <w:szCs w:val="28"/>
          <w:u w:val="single"/>
        </w:rPr>
      </w:pPr>
      <w:r w:rsidRPr="000D7733">
        <w:rPr>
          <w:b/>
          <w:sz w:val="28"/>
          <w:szCs w:val="28"/>
          <w:u w:val="single"/>
        </w:rPr>
        <w:t>Consequences</w:t>
      </w:r>
    </w:p>
    <w:p w14:paraId="01BAA3D0" w14:textId="77777777" w:rsidR="000D7733" w:rsidRPr="000D7733" w:rsidRDefault="000D7733" w:rsidP="000D7733">
      <w:pPr>
        <w:spacing w:after="0" w:line="240" w:lineRule="auto"/>
        <w:rPr>
          <w:sz w:val="28"/>
          <w:szCs w:val="28"/>
        </w:rPr>
      </w:pPr>
    </w:p>
    <w:p w14:paraId="702B24B9" w14:textId="77777777" w:rsidR="000D7733" w:rsidRPr="000D7733" w:rsidRDefault="000D7733" w:rsidP="000D7733">
      <w:pPr>
        <w:spacing w:after="0" w:line="240" w:lineRule="auto"/>
        <w:rPr>
          <w:sz w:val="28"/>
          <w:szCs w:val="28"/>
        </w:rPr>
      </w:pPr>
      <w:r w:rsidRPr="000D7733">
        <w:rPr>
          <w:sz w:val="28"/>
          <w:szCs w:val="28"/>
        </w:rPr>
        <w:t xml:space="preserve">If the family do not enjoy a normal family life within the family circle, there are consequences that can affect the whole family </w:t>
      </w:r>
    </w:p>
    <w:p w14:paraId="422CB5F6" w14:textId="77777777" w:rsidR="000D7733" w:rsidRPr="000D7733" w:rsidRDefault="000D7733" w:rsidP="000D7733">
      <w:pPr>
        <w:numPr>
          <w:ilvl w:val="0"/>
          <w:numId w:val="37"/>
        </w:numPr>
        <w:pBdr>
          <w:top w:val="nil"/>
          <w:left w:val="nil"/>
          <w:bottom w:val="nil"/>
          <w:right w:val="nil"/>
          <w:between w:val="nil"/>
        </w:pBdr>
        <w:spacing w:after="0" w:line="240" w:lineRule="auto"/>
        <w:rPr>
          <w:color w:val="000000"/>
          <w:sz w:val="28"/>
          <w:szCs w:val="28"/>
        </w:rPr>
      </w:pPr>
      <w:r w:rsidRPr="000D7733">
        <w:rPr>
          <w:color w:val="000000"/>
          <w:sz w:val="28"/>
          <w:szCs w:val="28"/>
        </w:rPr>
        <w:t>Low self-esteem</w:t>
      </w:r>
    </w:p>
    <w:p w14:paraId="484D6660" w14:textId="77777777" w:rsidR="000D7733" w:rsidRPr="000D7733" w:rsidRDefault="000D7733" w:rsidP="000D7733">
      <w:pPr>
        <w:numPr>
          <w:ilvl w:val="0"/>
          <w:numId w:val="37"/>
        </w:numPr>
        <w:pBdr>
          <w:top w:val="nil"/>
          <w:left w:val="nil"/>
          <w:bottom w:val="nil"/>
          <w:right w:val="nil"/>
          <w:between w:val="nil"/>
        </w:pBdr>
        <w:spacing w:after="0" w:line="240" w:lineRule="auto"/>
        <w:rPr>
          <w:color w:val="000000"/>
          <w:sz w:val="28"/>
          <w:szCs w:val="28"/>
        </w:rPr>
      </w:pPr>
      <w:r w:rsidRPr="000D7733">
        <w:rPr>
          <w:color w:val="000000"/>
          <w:sz w:val="28"/>
          <w:szCs w:val="28"/>
        </w:rPr>
        <w:t xml:space="preserve">Social isolation </w:t>
      </w:r>
    </w:p>
    <w:p w14:paraId="5C5D39B4" w14:textId="77777777" w:rsidR="000D7733" w:rsidRPr="000D7733" w:rsidRDefault="000D7733" w:rsidP="000D7733">
      <w:pPr>
        <w:numPr>
          <w:ilvl w:val="0"/>
          <w:numId w:val="37"/>
        </w:numPr>
        <w:pBdr>
          <w:top w:val="nil"/>
          <w:left w:val="nil"/>
          <w:bottom w:val="nil"/>
          <w:right w:val="nil"/>
          <w:between w:val="nil"/>
        </w:pBdr>
        <w:spacing w:after="0" w:line="240" w:lineRule="auto"/>
        <w:rPr>
          <w:color w:val="000000"/>
          <w:sz w:val="28"/>
          <w:szCs w:val="28"/>
        </w:rPr>
      </w:pPr>
      <w:r w:rsidRPr="000D7733">
        <w:rPr>
          <w:color w:val="000000"/>
          <w:sz w:val="28"/>
          <w:szCs w:val="28"/>
        </w:rPr>
        <w:t>Depression</w:t>
      </w:r>
    </w:p>
    <w:p w14:paraId="7F7B9D81" w14:textId="77777777" w:rsidR="000D7733" w:rsidRPr="000D7733" w:rsidRDefault="000D7733" w:rsidP="000D7733">
      <w:pPr>
        <w:numPr>
          <w:ilvl w:val="0"/>
          <w:numId w:val="37"/>
        </w:numPr>
        <w:pBdr>
          <w:top w:val="nil"/>
          <w:left w:val="nil"/>
          <w:bottom w:val="nil"/>
          <w:right w:val="nil"/>
          <w:between w:val="nil"/>
        </w:pBdr>
        <w:spacing w:after="0" w:line="240" w:lineRule="auto"/>
        <w:rPr>
          <w:color w:val="000000"/>
          <w:sz w:val="28"/>
          <w:szCs w:val="28"/>
        </w:rPr>
      </w:pPr>
      <w:r w:rsidRPr="000D7733">
        <w:rPr>
          <w:color w:val="000000"/>
          <w:sz w:val="28"/>
          <w:szCs w:val="28"/>
        </w:rPr>
        <w:t xml:space="preserve">Limited opportunities which impact on the future. </w:t>
      </w:r>
    </w:p>
    <w:p w14:paraId="44566C61" w14:textId="77777777" w:rsidR="000D7733" w:rsidRPr="000D7733" w:rsidRDefault="000D7733" w:rsidP="000D7733">
      <w:pPr>
        <w:spacing w:after="0" w:line="240" w:lineRule="auto"/>
        <w:rPr>
          <w:sz w:val="28"/>
          <w:szCs w:val="28"/>
          <w:u w:val="single"/>
        </w:rPr>
      </w:pPr>
    </w:p>
    <w:p w14:paraId="42888B4C" w14:textId="77777777" w:rsidR="000D7733" w:rsidRPr="000D7733" w:rsidRDefault="000D7733" w:rsidP="000D7733">
      <w:pPr>
        <w:spacing w:after="0" w:line="240" w:lineRule="auto"/>
        <w:rPr>
          <w:sz w:val="28"/>
          <w:szCs w:val="28"/>
          <w:u w:val="single"/>
        </w:rPr>
      </w:pPr>
    </w:p>
    <w:p w14:paraId="0B54B615" w14:textId="77777777" w:rsidR="000D7733" w:rsidRPr="000D7733" w:rsidRDefault="000D7733" w:rsidP="000D7733">
      <w:pPr>
        <w:spacing w:after="0" w:line="240" w:lineRule="auto"/>
        <w:rPr>
          <w:b/>
          <w:sz w:val="28"/>
          <w:szCs w:val="28"/>
          <w:u w:val="single"/>
        </w:rPr>
      </w:pPr>
      <w:r w:rsidRPr="000D7733">
        <w:rPr>
          <w:b/>
          <w:sz w:val="28"/>
          <w:szCs w:val="28"/>
          <w:u w:val="single"/>
        </w:rPr>
        <w:t>How to support</w:t>
      </w:r>
    </w:p>
    <w:p w14:paraId="4BDA0471" w14:textId="77777777" w:rsidR="000D7733" w:rsidRPr="000D7733" w:rsidRDefault="000D7733" w:rsidP="000D7733">
      <w:pPr>
        <w:spacing w:after="0" w:line="240" w:lineRule="auto"/>
        <w:rPr>
          <w:b/>
          <w:sz w:val="28"/>
          <w:szCs w:val="28"/>
          <w:u w:val="single"/>
        </w:rPr>
      </w:pPr>
    </w:p>
    <w:p w14:paraId="05E94177" w14:textId="77777777" w:rsidR="000D7733" w:rsidRPr="000D7733" w:rsidRDefault="000D7733" w:rsidP="000D7733">
      <w:pPr>
        <w:spacing w:after="0" w:line="240" w:lineRule="auto"/>
        <w:rPr>
          <w:b/>
          <w:sz w:val="28"/>
          <w:szCs w:val="28"/>
          <w:u w:val="single"/>
        </w:rPr>
      </w:pPr>
      <w:r w:rsidRPr="000D7733">
        <w:rPr>
          <w:b/>
          <w:sz w:val="28"/>
          <w:szCs w:val="28"/>
          <w:u w:val="single"/>
        </w:rPr>
        <w:t>Family</w:t>
      </w:r>
    </w:p>
    <w:p w14:paraId="6081209C"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Build positive relationships</w:t>
      </w:r>
    </w:p>
    <w:p w14:paraId="54CCEB38"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 xml:space="preserve">Spend time together </w:t>
      </w:r>
      <w:r w:rsidRPr="000D7733">
        <w:rPr>
          <w:sz w:val="28"/>
          <w:szCs w:val="28"/>
        </w:rPr>
        <w:t>and apart</w:t>
      </w:r>
      <w:r w:rsidRPr="000D7733">
        <w:rPr>
          <w:color w:val="000000"/>
          <w:sz w:val="28"/>
          <w:szCs w:val="28"/>
        </w:rPr>
        <w:t xml:space="preserve">: activities, games to promote turn taking, going out </w:t>
      </w:r>
    </w:p>
    <w:p w14:paraId="5468A86C"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Develop a rich social life for everyone!</w:t>
      </w:r>
    </w:p>
    <w:p w14:paraId="4E121259"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Meet with the wider family</w:t>
      </w:r>
    </w:p>
    <w:p w14:paraId="2656B561"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Educate the family circle how to be ‘inclusive’ by using audio description, modelling, and consistent when supporting opportunities for independence</w:t>
      </w:r>
    </w:p>
    <w:p w14:paraId="677903EE"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lastRenderedPageBreak/>
        <w:t>Nurture and support good relationships with sighted siblings – a common interest</w:t>
      </w:r>
    </w:p>
    <w:p w14:paraId="2898BC6C"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Make time for your other children and YOU!</w:t>
      </w:r>
    </w:p>
    <w:p w14:paraId="0681317C" w14:textId="77777777" w:rsidR="000D7733" w:rsidRPr="000D7733" w:rsidRDefault="000D7733" w:rsidP="000D7733">
      <w:pPr>
        <w:numPr>
          <w:ilvl w:val="0"/>
          <w:numId w:val="38"/>
        </w:numPr>
        <w:pBdr>
          <w:top w:val="nil"/>
          <w:left w:val="nil"/>
          <w:bottom w:val="nil"/>
          <w:right w:val="nil"/>
          <w:between w:val="nil"/>
        </w:pBdr>
        <w:spacing w:after="0" w:line="240" w:lineRule="auto"/>
        <w:rPr>
          <w:color w:val="000000"/>
          <w:sz w:val="28"/>
          <w:szCs w:val="28"/>
        </w:rPr>
      </w:pPr>
      <w:r w:rsidRPr="000D7733">
        <w:rPr>
          <w:color w:val="000000"/>
          <w:sz w:val="28"/>
          <w:szCs w:val="28"/>
        </w:rPr>
        <w:t>Engage with support groups/ attend summer schemes</w:t>
      </w:r>
    </w:p>
    <w:p w14:paraId="25542902" w14:textId="77777777" w:rsidR="000D7733" w:rsidRPr="000D7733" w:rsidRDefault="000D7733" w:rsidP="000D7733">
      <w:pPr>
        <w:spacing w:after="0" w:line="240" w:lineRule="auto"/>
        <w:rPr>
          <w:b/>
          <w:sz w:val="28"/>
          <w:szCs w:val="28"/>
          <w:u w:val="single"/>
        </w:rPr>
      </w:pPr>
    </w:p>
    <w:p w14:paraId="28B5E5BB" w14:textId="77777777" w:rsidR="000D7733" w:rsidRPr="000D7733" w:rsidRDefault="000D7733" w:rsidP="000D7733">
      <w:pPr>
        <w:spacing w:after="0" w:line="240" w:lineRule="auto"/>
        <w:rPr>
          <w:b/>
          <w:sz w:val="28"/>
          <w:szCs w:val="28"/>
          <w:u w:val="single"/>
        </w:rPr>
      </w:pPr>
      <w:r w:rsidRPr="000D7733">
        <w:rPr>
          <w:b/>
          <w:sz w:val="28"/>
          <w:szCs w:val="28"/>
          <w:u w:val="single"/>
        </w:rPr>
        <w:t>Specialists/Support Groups can assist parents and families by</w:t>
      </w:r>
    </w:p>
    <w:p w14:paraId="653AECA8" w14:textId="77777777" w:rsidR="000D7733" w:rsidRPr="000D7733" w:rsidRDefault="000D7733" w:rsidP="000D7733">
      <w:pPr>
        <w:numPr>
          <w:ilvl w:val="0"/>
          <w:numId w:val="36"/>
        </w:numPr>
        <w:spacing w:after="0" w:line="240" w:lineRule="auto"/>
        <w:rPr>
          <w:sz w:val="28"/>
          <w:szCs w:val="28"/>
        </w:rPr>
      </w:pPr>
      <w:r w:rsidRPr="000D7733">
        <w:rPr>
          <w:sz w:val="28"/>
          <w:szCs w:val="28"/>
        </w:rPr>
        <w:t xml:space="preserve">promoting an ‘inclusive’ attitude for the child with a visual impairment. </w:t>
      </w:r>
    </w:p>
    <w:p w14:paraId="2095CBF0" w14:textId="77777777" w:rsidR="000D7733" w:rsidRPr="000D7733" w:rsidRDefault="000D7733" w:rsidP="000D7733">
      <w:pPr>
        <w:numPr>
          <w:ilvl w:val="0"/>
          <w:numId w:val="36"/>
        </w:numPr>
        <w:spacing w:after="0" w:line="240" w:lineRule="auto"/>
        <w:rPr>
          <w:sz w:val="28"/>
          <w:szCs w:val="28"/>
        </w:rPr>
      </w:pPr>
      <w:r w:rsidRPr="000D7733">
        <w:rPr>
          <w:sz w:val="28"/>
          <w:szCs w:val="28"/>
        </w:rPr>
        <w:t xml:space="preserve">providing an environment in which members can be themselves, being certain that others will understand and accept them without judgement as they have similar experiences. </w:t>
      </w:r>
    </w:p>
    <w:p w14:paraId="2DBD8709" w14:textId="77777777" w:rsidR="000D7733" w:rsidRPr="000D7733" w:rsidRDefault="000D7733" w:rsidP="000D7733">
      <w:pPr>
        <w:numPr>
          <w:ilvl w:val="0"/>
          <w:numId w:val="36"/>
        </w:numPr>
        <w:spacing w:after="0" w:line="240" w:lineRule="auto"/>
        <w:rPr>
          <w:sz w:val="28"/>
          <w:szCs w:val="28"/>
        </w:rPr>
      </w:pPr>
      <w:r w:rsidRPr="000D7733">
        <w:rPr>
          <w:sz w:val="28"/>
          <w:szCs w:val="28"/>
        </w:rPr>
        <w:t>providing inclusive/adapted activities for the visually impaired individual</w:t>
      </w:r>
    </w:p>
    <w:p w14:paraId="5AF23DBC" w14:textId="77777777" w:rsidR="000D7733" w:rsidRPr="000D7733" w:rsidRDefault="000D7733" w:rsidP="000D7733">
      <w:pPr>
        <w:numPr>
          <w:ilvl w:val="0"/>
          <w:numId w:val="36"/>
        </w:numPr>
        <w:spacing w:after="0" w:line="240" w:lineRule="auto"/>
        <w:rPr>
          <w:sz w:val="28"/>
          <w:szCs w:val="28"/>
        </w:rPr>
      </w:pPr>
      <w:r w:rsidRPr="000D7733">
        <w:rPr>
          <w:sz w:val="28"/>
          <w:szCs w:val="28"/>
        </w:rPr>
        <w:t>passing on information</w:t>
      </w:r>
    </w:p>
    <w:p w14:paraId="1A372A7E" w14:textId="77777777" w:rsidR="000D7733" w:rsidRPr="000D7733" w:rsidRDefault="000D7733" w:rsidP="000D7733">
      <w:pPr>
        <w:numPr>
          <w:ilvl w:val="0"/>
          <w:numId w:val="36"/>
        </w:numPr>
        <w:spacing w:after="0" w:line="240" w:lineRule="auto"/>
        <w:rPr>
          <w:sz w:val="28"/>
          <w:szCs w:val="28"/>
        </w:rPr>
      </w:pPr>
      <w:r w:rsidRPr="000D7733">
        <w:rPr>
          <w:sz w:val="28"/>
          <w:szCs w:val="28"/>
        </w:rPr>
        <w:t>providing respite for the family</w:t>
      </w:r>
    </w:p>
    <w:p w14:paraId="5165EB67" w14:textId="77777777" w:rsidR="000D7733" w:rsidRPr="000D7733" w:rsidRDefault="000D7733" w:rsidP="000D7733">
      <w:pPr>
        <w:numPr>
          <w:ilvl w:val="0"/>
          <w:numId w:val="36"/>
        </w:numPr>
        <w:spacing w:after="0" w:line="240" w:lineRule="auto"/>
        <w:rPr>
          <w:sz w:val="28"/>
          <w:szCs w:val="28"/>
        </w:rPr>
      </w:pPr>
      <w:r w:rsidRPr="000D7733">
        <w:rPr>
          <w:sz w:val="28"/>
          <w:szCs w:val="28"/>
        </w:rPr>
        <w:t>opportunities to re-evaluate or upskill</w:t>
      </w:r>
    </w:p>
    <w:p w14:paraId="4E04C122" w14:textId="77777777" w:rsidR="000D7733" w:rsidRPr="000D7733" w:rsidRDefault="000D7733" w:rsidP="000D7733">
      <w:pPr>
        <w:spacing w:after="0" w:line="240" w:lineRule="auto"/>
        <w:rPr>
          <w:i/>
          <w:sz w:val="28"/>
          <w:szCs w:val="28"/>
        </w:rPr>
      </w:pPr>
    </w:p>
    <w:p w14:paraId="186B50A1" w14:textId="6D69BD60" w:rsidR="000D7733" w:rsidRDefault="000D7733" w:rsidP="000D7733">
      <w:pPr>
        <w:rPr>
          <w:b/>
          <w:sz w:val="28"/>
          <w:szCs w:val="28"/>
        </w:rPr>
      </w:pPr>
    </w:p>
    <w:p w14:paraId="0C92FD8B" w14:textId="7E158619" w:rsidR="000D7733" w:rsidRDefault="000D7733" w:rsidP="000D7733">
      <w:pPr>
        <w:rPr>
          <w:b/>
          <w:sz w:val="28"/>
          <w:szCs w:val="28"/>
        </w:rPr>
      </w:pPr>
    </w:p>
    <w:p w14:paraId="1AC66DA9" w14:textId="4969BA8B" w:rsidR="000D7733" w:rsidRDefault="000D7733" w:rsidP="000D7733">
      <w:pPr>
        <w:rPr>
          <w:b/>
          <w:sz w:val="28"/>
          <w:szCs w:val="28"/>
        </w:rPr>
      </w:pPr>
    </w:p>
    <w:p w14:paraId="782651A4" w14:textId="7116F709" w:rsidR="000D7733" w:rsidRDefault="000D7733" w:rsidP="000D7733">
      <w:pPr>
        <w:rPr>
          <w:b/>
          <w:sz w:val="28"/>
          <w:szCs w:val="28"/>
        </w:rPr>
      </w:pPr>
    </w:p>
    <w:p w14:paraId="19101B38" w14:textId="19F0EC11" w:rsidR="000D7733" w:rsidRDefault="000D7733" w:rsidP="000D7733">
      <w:pPr>
        <w:rPr>
          <w:b/>
          <w:sz w:val="28"/>
          <w:szCs w:val="28"/>
        </w:rPr>
      </w:pPr>
    </w:p>
    <w:p w14:paraId="4A9D0EE8" w14:textId="0651C61B" w:rsidR="000D7733" w:rsidRDefault="000D7733" w:rsidP="000D7733">
      <w:pPr>
        <w:rPr>
          <w:b/>
          <w:sz w:val="28"/>
          <w:szCs w:val="28"/>
        </w:rPr>
      </w:pPr>
    </w:p>
    <w:p w14:paraId="0A29BBE6" w14:textId="7E1A21F8" w:rsidR="000D7733" w:rsidRDefault="000D7733" w:rsidP="000D7733">
      <w:pPr>
        <w:rPr>
          <w:b/>
          <w:sz w:val="28"/>
          <w:szCs w:val="28"/>
        </w:rPr>
      </w:pPr>
    </w:p>
    <w:p w14:paraId="4B9628DF" w14:textId="5AAABD90" w:rsidR="000D7733" w:rsidRDefault="000D7733" w:rsidP="000D7733">
      <w:pPr>
        <w:rPr>
          <w:b/>
          <w:sz w:val="28"/>
          <w:szCs w:val="28"/>
        </w:rPr>
      </w:pPr>
    </w:p>
    <w:p w14:paraId="6337333F" w14:textId="57B5F457" w:rsidR="000D7733" w:rsidRDefault="000D7733" w:rsidP="000D7733">
      <w:pPr>
        <w:rPr>
          <w:b/>
          <w:sz w:val="28"/>
          <w:szCs w:val="28"/>
        </w:rPr>
      </w:pPr>
    </w:p>
    <w:p w14:paraId="7A6BA27E" w14:textId="0E45A367" w:rsidR="000D7733" w:rsidRDefault="000D7733" w:rsidP="000D7733">
      <w:pPr>
        <w:rPr>
          <w:b/>
          <w:sz w:val="28"/>
          <w:szCs w:val="28"/>
        </w:rPr>
      </w:pPr>
    </w:p>
    <w:p w14:paraId="209A61FD" w14:textId="5DADE9E5" w:rsidR="000D7733" w:rsidRDefault="000D7733" w:rsidP="000D7733">
      <w:pPr>
        <w:rPr>
          <w:b/>
          <w:sz w:val="28"/>
          <w:szCs w:val="28"/>
        </w:rPr>
      </w:pPr>
    </w:p>
    <w:p w14:paraId="73F2DEDD" w14:textId="475CBAF9" w:rsidR="000D7733" w:rsidRDefault="000D7733" w:rsidP="000D7733">
      <w:pPr>
        <w:rPr>
          <w:b/>
          <w:sz w:val="28"/>
          <w:szCs w:val="28"/>
        </w:rPr>
      </w:pPr>
    </w:p>
    <w:p w14:paraId="4B7DB182" w14:textId="300F93E8" w:rsidR="000D7733" w:rsidRDefault="000D7733" w:rsidP="000D7733">
      <w:pPr>
        <w:rPr>
          <w:b/>
          <w:sz w:val="28"/>
          <w:szCs w:val="28"/>
        </w:rPr>
      </w:pPr>
    </w:p>
    <w:p w14:paraId="60A9F04A" w14:textId="72742BE2" w:rsidR="000D7733" w:rsidRDefault="000D7733" w:rsidP="000D7733">
      <w:pPr>
        <w:rPr>
          <w:b/>
          <w:sz w:val="28"/>
          <w:szCs w:val="28"/>
        </w:rPr>
      </w:pPr>
    </w:p>
    <w:p w14:paraId="6DC4779B" w14:textId="252D74EA" w:rsidR="000D7733" w:rsidRDefault="000D7733" w:rsidP="000D7733">
      <w:pPr>
        <w:rPr>
          <w:b/>
          <w:sz w:val="28"/>
          <w:szCs w:val="28"/>
        </w:rPr>
      </w:pPr>
    </w:p>
    <w:p w14:paraId="5BEAF55F" w14:textId="5FD41879" w:rsidR="000D7733" w:rsidRDefault="000D7733" w:rsidP="000D7733">
      <w:pPr>
        <w:rPr>
          <w:b/>
          <w:sz w:val="28"/>
          <w:szCs w:val="28"/>
        </w:rPr>
      </w:pPr>
    </w:p>
    <w:p w14:paraId="66BBC76D" w14:textId="4CDE88E6" w:rsidR="000D7733" w:rsidRDefault="000D7733" w:rsidP="000D7733">
      <w:pPr>
        <w:rPr>
          <w:b/>
          <w:sz w:val="28"/>
          <w:szCs w:val="28"/>
        </w:rPr>
      </w:pPr>
    </w:p>
    <w:p w14:paraId="641443E1" w14:textId="44940206" w:rsidR="000D7733" w:rsidRPr="000D7733" w:rsidRDefault="00C36085" w:rsidP="00C36085">
      <w:pPr>
        <w:pStyle w:val="Nadpis1"/>
        <w:rPr>
          <w:lang w:eastAsia="cs-CZ"/>
        </w:rPr>
      </w:pPr>
      <w:bookmarkStart w:id="18" w:name="_Toc115178394"/>
      <w:r w:rsidRPr="000D7733">
        <w:rPr>
          <w:lang w:eastAsia="cs-CZ"/>
        </w:rPr>
        <w:lastRenderedPageBreak/>
        <w:t>9. WHAT IS MY SOCIAL NETWORK</w:t>
      </w:r>
      <w:bookmarkEnd w:id="18"/>
      <w:r w:rsidRPr="000D7733">
        <w:rPr>
          <w:lang w:eastAsia="cs-CZ"/>
        </w:rPr>
        <w:t xml:space="preserve"> </w:t>
      </w:r>
    </w:p>
    <w:p w14:paraId="6D26AE16" w14:textId="77777777" w:rsidR="000D7733" w:rsidRPr="000D7733" w:rsidRDefault="000D7733" w:rsidP="00C36085">
      <w:pPr>
        <w:pStyle w:val="Nadpis2"/>
        <w:rPr>
          <w:lang w:eastAsia="cs-CZ"/>
        </w:rPr>
      </w:pPr>
      <w:bookmarkStart w:id="19" w:name="_Toc115178395"/>
      <w:r w:rsidRPr="000D7733">
        <w:rPr>
          <w:lang w:eastAsia="cs-CZ"/>
        </w:rPr>
        <w:t>Friends, hobbies</w:t>
      </w:r>
      <w:bookmarkEnd w:id="19"/>
    </w:p>
    <w:p w14:paraId="6EC08E0C"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6C165393" w14:textId="77777777" w:rsidR="000D7733" w:rsidRPr="000D7733" w:rsidRDefault="000D7733" w:rsidP="000D7733">
      <w:pPr>
        <w:spacing w:after="0" w:line="240" w:lineRule="auto"/>
        <w:rPr>
          <w:rFonts w:asciiTheme="minorHAnsi" w:eastAsiaTheme="minorEastAsia" w:hAnsiTheme="minorHAnsi" w:cstheme="minorHAnsi"/>
          <w:b/>
          <w:bCs/>
          <w:sz w:val="28"/>
          <w:szCs w:val="28"/>
          <w:u w:val="single"/>
          <w:lang w:eastAsia="cs-CZ"/>
        </w:rPr>
      </w:pPr>
      <w:r w:rsidRPr="000D7733">
        <w:rPr>
          <w:rFonts w:asciiTheme="minorHAnsi" w:eastAsiaTheme="minorEastAsia" w:hAnsiTheme="minorHAnsi" w:cstheme="minorHAnsi"/>
          <w:b/>
          <w:bCs/>
          <w:sz w:val="28"/>
          <w:szCs w:val="28"/>
          <w:u w:val="single"/>
          <w:lang w:eastAsia="cs-CZ"/>
        </w:rPr>
        <w:t xml:space="preserve">Let´s talk about … </w:t>
      </w:r>
    </w:p>
    <w:p w14:paraId="2F9119ED" w14:textId="77777777" w:rsidR="000D7733" w:rsidRPr="000D7733" w:rsidRDefault="000D7733" w:rsidP="000D7733">
      <w:pPr>
        <w:spacing w:after="0" w:line="240" w:lineRule="auto"/>
        <w:rPr>
          <w:rFonts w:asciiTheme="minorHAnsi" w:eastAsiaTheme="minorEastAsia" w:hAnsiTheme="minorHAnsi" w:cstheme="minorHAnsi"/>
          <w:sz w:val="28"/>
          <w:szCs w:val="28"/>
          <w:u w:val="single"/>
          <w:lang w:eastAsia="cs-CZ"/>
        </w:rPr>
      </w:pPr>
    </w:p>
    <w:p w14:paraId="6C9C65BF"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The process of building </w:t>
      </w:r>
      <w:r w:rsidRPr="000D7733">
        <w:rPr>
          <w:rFonts w:asciiTheme="minorHAnsi" w:eastAsiaTheme="minorEastAsia" w:hAnsiTheme="minorHAnsi" w:cstheme="minorHAnsi"/>
          <w:b/>
          <w:bCs/>
          <w:sz w:val="28"/>
          <w:szCs w:val="28"/>
          <w:lang w:eastAsia="cs-CZ"/>
        </w:rPr>
        <w:t>friendships</w:t>
      </w:r>
      <w:r w:rsidRPr="000D7733">
        <w:rPr>
          <w:rFonts w:asciiTheme="minorHAnsi" w:eastAsiaTheme="minorEastAsia" w:hAnsiTheme="minorHAnsi" w:cstheme="minorHAnsi"/>
          <w:sz w:val="28"/>
          <w:szCs w:val="28"/>
          <w:lang w:eastAsia="cs-CZ"/>
        </w:rPr>
        <w:t xml:space="preserve"> with sighted peers is a challenge to visually impaired children/young people. Why? Vision helps us have an ‘accurate’ idea of what is going on in the group we wish to enter e.g., social cues, common interests, eye contact, reading facial expressions, clothing and so on. </w:t>
      </w:r>
    </w:p>
    <w:p w14:paraId="46F8499F"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p>
    <w:p w14:paraId="3E2D2EB4"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If a child finds it difficult to create and maintain friendships, this may have a negative impact on their well-being and cause low self-esteem.</w:t>
      </w:r>
    </w:p>
    <w:p w14:paraId="66659657"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p>
    <w:p w14:paraId="62457779"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Therefore, early intervention is key. In elementary/ primary school children learn the rudiments of making friends. These basic skills are enabled by adults in the setting who encourage friendships, model positive interactions, assist with audio description, turn taking and ensure the visually impaired child is included.  This intervention is necessary in the initial stages, but it is important your child develops their own strategies to gain this knowledge independently. </w:t>
      </w:r>
    </w:p>
    <w:p w14:paraId="1E053E11"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p>
    <w:p w14:paraId="4A2AD53C"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Every visually impaired person, like every sighted person, has a natural level of social confidence and preferred involvement. Your job as a parent is to be sure that your child's level is not unnaturally low because of poor skills or lack of social know-how. Some people are introverts, and some are extroverts, but within the constraints of personality your child should be able to function with poise and confidence. We all develop strengths and discover weaknesses in ourselves. That is part of the human condition. We must all learn as best we can to compensate for our weaknesses and make the most of our strengths.</w:t>
      </w:r>
    </w:p>
    <w:p w14:paraId="68434E70"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p>
    <w:p w14:paraId="79251140"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The earlier your child has social experiences, the sooner they will acquire and develop social skills </w:t>
      </w:r>
      <w:proofErr w:type="gramStart"/>
      <w:r w:rsidRPr="000D7733">
        <w:rPr>
          <w:rFonts w:asciiTheme="minorHAnsi" w:eastAsiaTheme="minorEastAsia" w:hAnsiTheme="minorHAnsi" w:cstheme="minorHAnsi"/>
          <w:sz w:val="28"/>
          <w:szCs w:val="28"/>
          <w:lang w:eastAsia="cs-CZ"/>
        </w:rPr>
        <w:t>e.g.</w:t>
      </w:r>
      <w:proofErr w:type="gramEnd"/>
      <w:r w:rsidRPr="000D7733">
        <w:rPr>
          <w:rFonts w:asciiTheme="minorHAnsi" w:eastAsiaTheme="minorEastAsia" w:hAnsiTheme="minorHAnsi" w:cstheme="minorHAnsi"/>
          <w:sz w:val="28"/>
          <w:szCs w:val="28"/>
          <w:lang w:eastAsia="cs-CZ"/>
        </w:rPr>
        <w:t xml:space="preserve"> school, family, friendships and leisure. </w:t>
      </w:r>
    </w:p>
    <w:p w14:paraId="1E13BA0A" w14:textId="77777777" w:rsidR="000D7733" w:rsidRPr="000D7733" w:rsidRDefault="000D7733" w:rsidP="000D7733">
      <w:pPr>
        <w:autoSpaceDE w:val="0"/>
        <w:autoSpaceDN w:val="0"/>
        <w:spacing w:after="0" w:line="240" w:lineRule="auto"/>
        <w:rPr>
          <w:rFonts w:asciiTheme="minorHAnsi" w:eastAsiaTheme="minorEastAsia" w:hAnsiTheme="minorHAnsi" w:cstheme="minorHAnsi"/>
          <w:sz w:val="28"/>
          <w:szCs w:val="28"/>
          <w:lang w:eastAsia="cs-CZ"/>
        </w:rPr>
      </w:pPr>
    </w:p>
    <w:p w14:paraId="75D4D9C9" w14:textId="0AAE11B9" w:rsidR="000D7733" w:rsidRDefault="000D7733" w:rsidP="000D7733">
      <w:pPr>
        <w:spacing w:after="0" w:line="240" w:lineRule="auto"/>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b/>
          <w:bCs/>
          <w:sz w:val="28"/>
          <w:szCs w:val="28"/>
          <w:lang w:eastAsia="cs-CZ"/>
        </w:rPr>
        <w:t>Recreation and leisure skills</w:t>
      </w:r>
      <w:r w:rsidRPr="000D7733">
        <w:rPr>
          <w:rFonts w:asciiTheme="minorHAnsi" w:eastAsiaTheme="minorEastAsia" w:hAnsiTheme="minorHAnsi" w:cstheme="minorHAnsi"/>
          <w:sz w:val="28"/>
          <w:szCs w:val="28"/>
          <w:lang w:eastAsia="cs-CZ"/>
        </w:rPr>
        <w:t xml:space="preserve"> (Hobbies) - Each person will have their own interests and preferences, and it is important you help your child discover and pursue something that makes them happy in their free time. This pursuit may also support a healthy lifestyle. A hobby will develop self-esteem, confidence and p</w:t>
      </w:r>
      <w:r w:rsidR="00C36085">
        <w:rPr>
          <w:rFonts w:asciiTheme="minorHAnsi" w:eastAsiaTheme="minorEastAsia" w:hAnsiTheme="minorHAnsi" w:cstheme="minorHAnsi"/>
          <w:sz w:val="28"/>
          <w:szCs w:val="28"/>
          <w:lang w:eastAsia="cs-CZ"/>
        </w:rPr>
        <w:t>romote friendships with others.</w:t>
      </w:r>
    </w:p>
    <w:p w14:paraId="52EA97A9" w14:textId="77777777" w:rsidR="00C36085" w:rsidRPr="000D7733" w:rsidRDefault="00C36085" w:rsidP="000D7733">
      <w:pPr>
        <w:spacing w:after="0" w:line="240" w:lineRule="auto"/>
        <w:rPr>
          <w:rFonts w:asciiTheme="minorHAnsi" w:eastAsiaTheme="minorEastAsia" w:hAnsiTheme="minorHAnsi" w:cstheme="minorHAnsi"/>
          <w:sz w:val="28"/>
          <w:szCs w:val="28"/>
          <w:lang w:eastAsia="cs-CZ"/>
        </w:rPr>
      </w:pPr>
    </w:p>
    <w:p w14:paraId="01B3F127" w14:textId="77777777" w:rsidR="000D7733" w:rsidRPr="000D7733" w:rsidRDefault="000D7733" w:rsidP="000D7733">
      <w:pPr>
        <w:spacing w:after="0" w:line="240" w:lineRule="auto"/>
        <w:rPr>
          <w:rFonts w:asciiTheme="minorHAnsi" w:eastAsiaTheme="minorEastAsia" w:hAnsiTheme="minorHAnsi" w:cstheme="minorHAnsi"/>
          <w:b/>
          <w:bCs/>
          <w:sz w:val="28"/>
          <w:szCs w:val="28"/>
          <w:u w:val="single"/>
          <w:lang w:eastAsia="cs-CZ"/>
        </w:rPr>
      </w:pPr>
    </w:p>
    <w:p w14:paraId="6F3725D4" w14:textId="77777777" w:rsidR="000D7733" w:rsidRPr="000D7733" w:rsidRDefault="000D7733" w:rsidP="000D7733">
      <w:pPr>
        <w:spacing w:after="0" w:line="240" w:lineRule="auto"/>
        <w:rPr>
          <w:rFonts w:asciiTheme="minorHAnsi" w:eastAsiaTheme="minorEastAsia" w:hAnsiTheme="minorHAnsi" w:cstheme="minorHAnsi"/>
          <w:b/>
          <w:bCs/>
          <w:sz w:val="28"/>
          <w:szCs w:val="28"/>
          <w:u w:val="single"/>
          <w:lang w:eastAsia="cs-CZ"/>
        </w:rPr>
      </w:pPr>
      <w:r w:rsidRPr="000D7733">
        <w:rPr>
          <w:rFonts w:asciiTheme="minorHAnsi" w:eastAsiaTheme="minorEastAsia" w:hAnsiTheme="minorHAnsi" w:cstheme="minorHAnsi"/>
          <w:b/>
          <w:bCs/>
          <w:sz w:val="28"/>
          <w:szCs w:val="28"/>
          <w:u w:val="single"/>
          <w:lang w:eastAsia="cs-CZ"/>
        </w:rPr>
        <w:lastRenderedPageBreak/>
        <w:t>Possible causes</w:t>
      </w:r>
    </w:p>
    <w:p w14:paraId="31B32CDB" w14:textId="77777777" w:rsidR="000D7733" w:rsidRPr="000D7733" w:rsidRDefault="000D7733" w:rsidP="000D7733">
      <w:pPr>
        <w:spacing w:after="0" w:line="240" w:lineRule="auto"/>
        <w:rPr>
          <w:rFonts w:asciiTheme="minorHAnsi" w:eastAsiaTheme="minorEastAsia" w:hAnsiTheme="minorHAnsi" w:cstheme="minorHAnsi"/>
          <w:color w:val="F4B083" w:themeColor="accent2" w:themeTint="99"/>
          <w:sz w:val="28"/>
          <w:szCs w:val="28"/>
          <w:lang w:eastAsia="cs-CZ"/>
        </w:rPr>
      </w:pPr>
    </w:p>
    <w:p w14:paraId="41CC9B42" w14:textId="77777777" w:rsidR="000D7733" w:rsidRPr="000D7733" w:rsidRDefault="000D7733" w:rsidP="000D7733">
      <w:pPr>
        <w:numPr>
          <w:ilvl w:val="0"/>
          <w:numId w:val="42"/>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Overprotection</w:t>
      </w:r>
    </w:p>
    <w:p w14:paraId="616D1AAD" w14:textId="77777777" w:rsidR="000D7733" w:rsidRPr="000D7733" w:rsidRDefault="000D7733" w:rsidP="000D7733">
      <w:pPr>
        <w:numPr>
          <w:ilvl w:val="0"/>
          <w:numId w:val="42"/>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Fear (both parents and child)</w:t>
      </w:r>
    </w:p>
    <w:p w14:paraId="31A547AC" w14:textId="77777777" w:rsidR="000D7733" w:rsidRPr="000D7733" w:rsidRDefault="000D7733" w:rsidP="000D7733">
      <w:pPr>
        <w:numPr>
          <w:ilvl w:val="0"/>
          <w:numId w:val="42"/>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Limited opportunities – to engage with peers in school, the community, recreation, missed</w:t>
      </w:r>
    </w:p>
    <w:p w14:paraId="2CBB6FBF" w14:textId="77777777" w:rsidR="000D7733" w:rsidRPr="000D7733" w:rsidRDefault="000D7733" w:rsidP="000D7733">
      <w:pPr>
        <w:numPr>
          <w:ilvl w:val="0"/>
          <w:numId w:val="42"/>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Learned adaptive behaviour - engaging in solitary play due to lack of spontaneous interactions with peers</w:t>
      </w:r>
    </w:p>
    <w:p w14:paraId="2DBAB932" w14:textId="77777777" w:rsidR="000D7733" w:rsidRPr="000D7733" w:rsidRDefault="000D7733" w:rsidP="000D7733">
      <w:pPr>
        <w:numPr>
          <w:ilvl w:val="0"/>
          <w:numId w:val="42"/>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Visual observation limits – knowing when to turn take, interpreting facial expressions, reading body language.</w:t>
      </w:r>
    </w:p>
    <w:p w14:paraId="6F5F7F97" w14:textId="77777777" w:rsidR="000D7733" w:rsidRPr="000D7733" w:rsidRDefault="000D7733" w:rsidP="000D7733">
      <w:pPr>
        <w:numPr>
          <w:ilvl w:val="0"/>
          <w:numId w:val="42"/>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Lower social competence</w:t>
      </w:r>
    </w:p>
    <w:p w14:paraId="3DAEA82F"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7076F54D"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1EAD9033" w14:textId="77777777" w:rsidR="000D7733" w:rsidRPr="000D7733" w:rsidRDefault="000D7733" w:rsidP="000D7733">
      <w:pPr>
        <w:spacing w:after="0" w:line="240" w:lineRule="auto"/>
        <w:rPr>
          <w:rFonts w:asciiTheme="minorHAnsi" w:eastAsiaTheme="minorEastAsia" w:hAnsiTheme="minorHAnsi" w:cstheme="minorHAnsi"/>
          <w:b/>
          <w:bCs/>
          <w:sz w:val="28"/>
          <w:szCs w:val="28"/>
          <w:u w:val="single"/>
          <w:lang w:eastAsia="cs-CZ"/>
        </w:rPr>
      </w:pPr>
      <w:r w:rsidRPr="000D7733">
        <w:rPr>
          <w:rFonts w:asciiTheme="minorHAnsi" w:eastAsiaTheme="minorEastAsia" w:hAnsiTheme="minorHAnsi" w:cstheme="minorHAnsi"/>
          <w:b/>
          <w:bCs/>
          <w:sz w:val="28"/>
          <w:szCs w:val="28"/>
          <w:u w:val="single"/>
          <w:lang w:eastAsia="cs-CZ"/>
        </w:rPr>
        <w:t xml:space="preserve">Consequences </w:t>
      </w:r>
    </w:p>
    <w:p w14:paraId="0381A682" w14:textId="77777777" w:rsidR="000D7733" w:rsidRPr="000D7733" w:rsidRDefault="000D7733" w:rsidP="000D7733">
      <w:pPr>
        <w:spacing w:after="0" w:line="240" w:lineRule="auto"/>
        <w:rPr>
          <w:rFonts w:asciiTheme="minorHAnsi" w:eastAsiaTheme="minorEastAsia" w:hAnsiTheme="minorHAnsi" w:cstheme="minorHAnsi"/>
          <w:sz w:val="28"/>
          <w:szCs w:val="28"/>
          <w:u w:val="single"/>
          <w:lang w:eastAsia="cs-CZ"/>
        </w:rPr>
      </w:pPr>
    </w:p>
    <w:p w14:paraId="1FDD82A0" w14:textId="77777777" w:rsidR="000D7733" w:rsidRPr="000D7733" w:rsidRDefault="000D7733" w:rsidP="000D7733">
      <w:pPr>
        <w:numPr>
          <w:ilvl w:val="0"/>
          <w:numId w:val="40"/>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Low self-esteem </w:t>
      </w:r>
    </w:p>
    <w:p w14:paraId="0FE8ECD9" w14:textId="77777777" w:rsidR="000D7733" w:rsidRPr="000D7733" w:rsidRDefault="000D7733" w:rsidP="000D7733">
      <w:pPr>
        <w:numPr>
          <w:ilvl w:val="0"/>
          <w:numId w:val="40"/>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Social isolation e.g., assistance is needed to learn the rules of a game to successfully join in, competence is required in orientation and mobility to be able to locate friends. </w:t>
      </w:r>
    </w:p>
    <w:p w14:paraId="75D30790" w14:textId="77777777" w:rsidR="000D7733" w:rsidRPr="000D7733" w:rsidRDefault="000D7733" w:rsidP="000D7733">
      <w:pPr>
        <w:numPr>
          <w:ilvl w:val="0"/>
          <w:numId w:val="40"/>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Depression, withdrawal, sadness</w:t>
      </w:r>
    </w:p>
    <w:p w14:paraId="3BD60B23" w14:textId="77777777" w:rsidR="000D7733" w:rsidRPr="000D7733" w:rsidRDefault="000D7733" w:rsidP="000D7733">
      <w:pPr>
        <w:numPr>
          <w:ilvl w:val="0"/>
          <w:numId w:val="40"/>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Limited opportunities which impact on finding friendships, and being successful in their future life</w:t>
      </w:r>
    </w:p>
    <w:p w14:paraId="1D75FFE1" w14:textId="77777777" w:rsidR="000D7733" w:rsidRPr="000D7733" w:rsidRDefault="000D7733" w:rsidP="000D7733">
      <w:pPr>
        <w:spacing w:after="0" w:line="240" w:lineRule="auto"/>
        <w:rPr>
          <w:rFonts w:asciiTheme="minorHAnsi" w:eastAsiaTheme="minorEastAsia" w:hAnsiTheme="minorHAnsi" w:cstheme="minorHAnsi"/>
          <w:sz w:val="28"/>
          <w:szCs w:val="28"/>
          <w:u w:val="single"/>
          <w:lang w:eastAsia="cs-CZ"/>
        </w:rPr>
      </w:pPr>
    </w:p>
    <w:p w14:paraId="52E61D20" w14:textId="77777777" w:rsidR="000D7733" w:rsidRPr="000D7733" w:rsidRDefault="000D7733" w:rsidP="000D7733">
      <w:pPr>
        <w:spacing w:after="0" w:line="240" w:lineRule="auto"/>
        <w:rPr>
          <w:rFonts w:asciiTheme="minorHAnsi" w:eastAsiaTheme="minorEastAsia" w:hAnsiTheme="minorHAnsi" w:cstheme="minorHAnsi"/>
          <w:sz w:val="28"/>
          <w:szCs w:val="28"/>
          <w:u w:val="single"/>
          <w:lang w:eastAsia="cs-CZ"/>
        </w:rPr>
      </w:pPr>
    </w:p>
    <w:p w14:paraId="60F82BEA" w14:textId="77777777" w:rsidR="000D7733" w:rsidRPr="000D7733" w:rsidRDefault="000D7733" w:rsidP="000D7733">
      <w:pPr>
        <w:spacing w:after="0" w:line="240" w:lineRule="auto"/>
        <w:rPr>
          <w:rFonts w:asciiTheme="minorHAnsi" w:eastAsiaTheme="minorEastAsia" w:hAnsiTheme="minorHAnsi" w:cstheme="minorHAnsi"/>
          <w:b/>
          <w:bCs/>
          <w:sz w:val="28"/>
          <w:szCs w:val="28"/>
          <w:u w:val="single"/>
          <w:lang w:eastAsia="cs-CZ"/>
        </w:rPr>
      </w:pPr>
      <w:r w:rsidRPr="000D7733">
        <w:rPr>
          <w:rFonts w:asciiTheme="minorHAnsi" w:eastAsiaTheme="minorEastAsia" w:hAnsiTheme="minorHAnsi" w:cstheme="minorHAnsi"/>
          <w:b/>
          <w:bCs/>
          <w:sz w:val="28"/>
          <w:szCs w:val="28"/>
          <w:u w:val="single"/>
          <w:lang w:eastAsia="cs-CZ"/>
        </w:rPr>
        <w:t xml:space="preserve">How to support </w:t>
      </w:r>
    </w:p>
    <w:p w14:paraId="2BB9A14D"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0B6DD307"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Teach your child to use perceptual skills to keep track of what is happening in the immediate area. How many other children are playing in the room? What are they doing? Are the Lego blocks spread out on the floor? Is a video playing, meaning that children are probably sitting in front of the television? You can help your child learn to notice such things and draw correct conclusions from the data.</w:t>
      </w:r>
    </w:p>
    <w:p w14:paraId="0F457509"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76A7844D"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Make a game to determine the sound: What toy is being played with? Balls, blocks, </w:t>
      </w:r>
      <w:proofErr w:type="gramStart"/>
      <w:r w:rsidRPr="000D7733">
        <w:rPr>
          <w:rFonts w:asciiTheme="minorHAnsi" w:eastAsiaTheme="minorEastAsia" w:hAnsiTheme="minorHAnsi" w:cstheme="minorHAnsi"/>
          <w:sz w:val="28"/>
          <w:szCs w:val="28"/>
          <w:lang w:eastAsia="cs-CZ"/>
        </w:rPr>
        <w:t>cars</w:t>
      </w:r>
      <w:proofErr w:type="gramEnd"/>
      <w:r w:rsidRPr="000D7733">
        <w:rPr>
          <w:rFonts w:asciiTheme="minorHAnsi" w:eastAsiaTheme="minorEastAsia" w:hAnsiTheme="minorHAnsi" w:cstheme="minorHAnsi"/>
          <w:sz w:val="28"/>
          <w:szCs w:val="28"/>
          <w:lang w:eastAsia="cs-CZ"/>
        </w:rPr>
        <w:t xml:space="preserve"> and noise-making toys all make distinctive sounds. When a child becomes familiar with their own talking or musical toys, these are easy to identify.</w:t>
      </w:r>
    </w:p>
    <w:p w14:paraId="138B7A5B" w14:textId="77777777" w:rsidR="000D7733" w:rsidRPr="000D7733" w:rsidRDefault="000D7733" w:rsidP="000D7733">
      <w:pPr>
        <w:ind w:left="720"/>
        <w:contextualSpacing/>
        <w:rPr>
          <w:rFonts w:asciiTheme="minorHAnsi" w:eastAsiaTheme="minorEastAsia" w:hAnsiTheme="minorHAnsi" w:cstheme="minorHAnsi"/>
          <w:sz w:val="28"/>
          <w:szCs w:val="28"/>
          <w:lang w:eastAsia="cs-CZ"/>
        </w:rPr>
      </w:pPr>
    </w:p>
    <w:p w14:paraId="68E1BC9D"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Teach your child body language e.g., facing someone in an alert, relaxed, and friendly way. Talk about how and when people use body language </w:t>
      </w:r>
      <w:r w:rsidRPr="000D7733">
        <w:rPr>
          <w:rFonts w:asciiTheme="minorHAnsi" w:eastAsiaTheme="minorEastAsia" w:hAnsiTheme="minorHAnsi" w:cstheme="minorHAnsi"/>
          <w:sz w:val="28"/>
          <w:szCs w:val="28"/>
          <w:lang w:eastAsia="cs-CZ"/>
        </w:rPr>
        <w:lastRenderedPageBreak/>
        <w:t>and gestures for communicating and socializing. Your child may miss the chance to interact with others because they do not see smiles, waves, nods, or winks. Practice these nonverbal gestures together so that they understand them more fully. Children learn how to interact in social situations by observing and copying others. These specific social skills can be taught and learned: for example, how to approach a potential friend, how to ask and respond to questions in a conversation, and what kinds of gestures to use when talking and listening. As with many areas of development, your child may need to practice social skills like these to master them.</w:t>
      </w:r>
    </w:p>
    <w:p w14:paraId="370DBEC8"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255CE024"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Teach your child how to play with objects and other children. This will promote turn taking and social skills. Provide audio description and model the skills your child requires to imitate others. </w:t>
      </w:r>
    </w:p>
    <w:p w14:paraId="770F849D" w14:textId="77777777" w:rsidR="000D7733" w:rsidRPr="000D7733" w:rsidRDefault="000D7733" w:rsidP="000D7733">
      <w:pPr>
        <w:ind w:left="720"/>
        <w:contextualSpacing/>
        <w:rPr>
          <w:rFonts w:asciiTheme="minorHAnsi" w:eastAsiaTheme="minorEastAsia" w:hAnsiTheme="minorHAnsi" w:cstheme="minorHAnsi"/>
          <w:sz w:val="28"/>
          <w:szCs w:val="28"/>
          <w:lang w:eastAsia="cs-CZ"/>
        </w:rPr>
      </w:pPr>
    </w:p>
    <w:p w14:paraId="295F7C70"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Find out what kinds of activities, books, and television shows are “in” for children the same age as your child and expose them to these things at home. If your child is familiar with things other children enjoy, they will be more comfortable joining in a conversation about them. This will also provide topics they can use to start a conversation with another child in a different setting.</w:t>
      </w:r>
    </w:p>
    <w:p w14:paraId="4F35A2D6" w14:textId="77777777" w:rsidR="000D7733" w:rsidRPr="000D7733" w:rsidRDefault="000D7733" w:rsidP="000D7733">
      <w:pPr>
        <w:ind w:left="720"/>
        <w:contextualSpacing/>
        <w:rPr>
          <w:rFonts w:asciiTheme="minorHAnsi" w:eastAsiaTheme="minorEastAsia" w:hAnsiTheme="minorHAnsi" w:cstheme="minorHAnsi"/>
          <w:sz w:val="28"/>
          <w:szCs w:val="28"/>
          <w:lang w:eastAsia="cs-CZ"/>
        </w:rPr>
      </w:pPr>
    </w:p>
    <w:p w14:paraId="57B4D6E3"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Role play with your child about how to approach another child they would like to be friends with. You can take turns with you each playing your child and then the new friend and practice different ways to start and maintain the conversation. Give your child realistic feedback about what they are doing.</w:t>
      </w:r>
    </w:p>
    <w:p w14:paraId="4FA4B8ED"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7D573C9A"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We live in a society that judges people by their appearance. You don’t need to agree with that idea to realize that other children are more likely to socialize with your child if they dress and act like others in the group. If you pay attention to the clothes and hairstyles of other children the same age, you can help them to fit in.</w:t>
      </w:r>
    </w:p>
    <w:p w14:paraId="16BCDE5A" w14:textId="77777777" w:rsidR="000D7733" w:rsidRPr="000D7733" w:rsidRDefault="000D7733" w:rsidP="000D7733">
      <w:pPr>
        <w:spacing w:after="0" w:line="240" w:lineRule="auto"/>
        <w:ind w:left="360"/>
        <w:rPr>
          <w:rFonts w:asciiTheme="minorHAnsi" w:eastAsiaTheme="minorEastAsia" w:hAnsiTheme="minorHAnsi" w:cstheme="minorHAnsi"/>
          <w:sz w:val="28"/>
          <w:szCs w:val="28"/>
          <w:lang w:eastAsia="cs-CZ"/>
        </w:rPr>
      </w:pPr>
    </w:p>
    <w:p w14:paraId="66AAE6A7"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If you don't hear your child mention the names of </w:t>
      </w:r>
      <w:proofErr w:type="gramStart"/>
      <w:r w:rsidRPr="000D7733">
        <w:rPr>
          <w:rFonts w:asciiTheme="minorHAnsi" w:eastAsiaTheme="minorEastAsia" w:hAnsiTheme="minorHAnsi" w:cstheme="minorHAnsi"/>
          <w:sz w:val="28"/>
          <w:szCs w:val="28"/>
          <w:lang w:eastAsia="cs-CZ"/>
        </w:rPr>
        <w:t>classmates</w:t>
      </w:r>
      <w:proofErr w:type="gramEnd"/>
      <w:r w:rsidRPr="000D7733">
        <w:rPr>
          <w:rFonts w:asciiTheme="minorHAnsi" w:eastAsiaTheme="minorEastAsia" w:hAnsiTheme="minorHAnsi" w:cstheme="minorHAnsi"/>
          <w:sz w:val="28"/>
          <w:szCs w:val="28"/>
          <w:lang w:eastAsia="cs-CZ"/>
        </w:rPr>
        <w:t xml:space="preserve"> probe to learn why not. Be creative in constructing opportunities for friendships to grow. If they are not happening, look for the explanation and make suggestions as to what your child can do about it.</w:t>
      </w:r>
    </w:p>
    <w:p w14:paraId="455F8B34"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7D6C315D"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lastRenderedPageBreak/>
        <w:t xml:space="preserve">Awareness </w:t>
      </w:r>
      <w:proofErr w:type="gramStart"/>
      <w:r w:rsidRPr="000D7733">
        <w:rPr>
          <w:rFonts w:asciiTheme="minorHAnsi" w:eastAsiaTheme="minorEastAsia" w:hAnsiTheme="minorHAnsi" w:cstheme="minorHAnsi"/>
          <w:sz w:val="28"/>
          <w:szCs w:val="28"/>
          <w:lang w:eastAsia="cs-CZ"/>
        </w:rPr>
        <w:t>raise</w:t>
      </w:r>
      <w:proofErr w:type="gramEnd"/>
      <w:r w:rsidRPr="000D7733">
        <w:rPr>
          <w:rFonts w:asciiTheme="minorHAnsi" w:eastAsiaTheme="minorEastAsia" w:hAnsiTheme="minorHAnsi" w:cstheme="minorHAnsi"/>
          <w:sz w:val="28"/>
          <w:szCs w:val="28"/>
          <w:lang w:eastAsia="cs-CZ"/>
        </w:rPr>
        <w:t xml:space="preserve"> within the class/friendship groups. Help people understand the visual impairment, ways to help and promote independence/involvement. </w:t>
      </w:r>
    </w:p>
    <w:p w14:paraId="3AAEB712"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5BB1F1CC"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Use a buddy system - The classroom teacher/event organiser may be able to suggest an individual or small group to support a visually impaired friend. You could break the ice by inviting students over after </w:t>
      </w:r>
      <w:proofErr w:type="gramStart"/>
      <w:r w:rsidRPr="000D7733">
        <w:rPr>
          <w:rFonts w:asciiTheme="minorHAnsi" w:eastAsiaTheme="minorEastAsia" w:hAnsiTheme="minorHAnsi" w:cstheme="minorHAnsi"/>
          <w:sz w:val="28"/>
          <w:szCs w:val="28"/>
          <w:lang w:eastAsia="cs-CZ"/>
        </w:rPr>
        <w:t>school, or</w:t>
      </w:r>
      <w:proofErr w:type="gramEnd"/>
      <w:r w:rsidRPr="000D7733">
        <w:rPr>
          <w:rFonts w:asciiTheme="minorHAnsi" w:eastAsiaTheme="minorEastAsia" w:hAnsiTheme="minorHAnsi" w:cstheme="minorHAnsi"/>
          <w:sz w:val="28"/>
          <w:szCs w:val="28"/>
          <w:lang w:eastAsia="cs-CZ"/>
        </w:rPr>
        <w:t xml:space="preserve"> meet somewhere locally at the weekend. </w:t>
      </w:r>
    </w:p>
    <w:p w14:paraId="54960B28" w14:textId="77777777" w:rsidR="000D7733" w:rsidRPr="000D7733" w:rsidRDefault="000D7733" w:rsidP="000D7733">
      <w:pPr>
        <w:ind w:left="720"/>
        <w:contextualSpacing/>
        <w:rPr>
          <w:rFonts w:asciiTheme="minorHAnsi" w:eastAsiaTheme="minorEastAsia" w:hAnsiTheme="minorHAnsi" w:cstheme="minorHAnsi"/>
          <w:sz w:val="28"/>
          <w:szCs w:val="28"/>
          <w:lang w:eastAsia="cs-CZ"/>
        </w:rPr>
      </w:pPr>
    </w:p>
    <w:p w14:paraId="1B36D487"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Encourage your child to become active using their talent or join an extracurricular program. Your child will need support initially to understand different sports or develop skills for music/ crafts. Cost and adaptations will play a factor in accessing activities. </w:t>
      </w:r>
    </w:p>
    <w:p w14:paraId="2183EE1A"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5D52119E"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Encourage your child to invite one or two classmates to your home. It may be easier for your child to follow what’s going on in social situations and to respond to other kids if the group is small, and they are in a familiar place. Be prepared to make some suggestions if your child needs help figuring out what to do. Perhaps you can involve the kids in doing an art project or playing a game. If your child is holding their own socially, then step away and give them the space to interact with the other children.</w:t>
      </w:r>
    </w:p>
    <w:p w14:paraId="307AC0C0"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7041643B"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A child who is visually impaired is often in the position of being helped. Encourage your child to think of ways they can help others </w:t>
      </w:r>
      <w:proofErr w:type="gramStart"/>
      <w:r w:rsidRPr="000D7733">
        <w:rPr>
          <w:rFonts w:asciiTheme="minorHAnsi" w:eastAsiaTheme="minorEastAsia" w:hAnsiTheme="minorHAnsi" w:cstheme="minorHAnsi"/>
          <w:sz w:val="28"/>
          <w:szCs w:val="28"/>
          <w:lang w:eastAsia="cs-CZ"/>
        </w:rPr>
        <w:t>in order to</w:t>
      </w:r>
      <w:proofErr w:type="gramEnd"/>
      <w:r w:rsidRPr="000D7733">
        <w:rPr>
          <w:rFonts w:asciiTheme="minorHAnsi" w:eastAsiaTheme="minorEastAsia" w:hAnsiTheme="minorHAnsi" w:cstheme="minorHAnsi"/>
          <w:sz w:val="28"/>
          <w:szCs w:val="28"/>
          <w:lang w:eastAsia="cs-CZ"/>
        </w:rPr>
        <w:t xml:space="preserve"> reciprocate. If they are good in mathematics, for example, they can offer to help another student with homework. </w:t>
      </w:r>
    </w:p>
    <w:p w14:paraId="17AF2D83"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3671BAA8"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Give your teen the opportunity to get to know other visually impaired teens in challenging summer programs with their peers. These experiences are an excellent way to jump-start social awareness and develop social skills. They also provide conversation opportunities when returning to school after the holidays </w:t>
      </w:r>
      <w:proofErr w:type="gramStart"/>
      <w:r w:rsidRPr="000D7733">
        <w:rPr>
          <w:rFonts w:asciiTheme="minorHAnsi" w:eastAsiaTheme="minorEastAsia" w:hAnsiTheme="minorHAnsi" w:cstheme="minorHAnsi"/>
          <w:sz w:val="28"/>
          <w:szCs w:val="28"/>
          <w:lang w:eastAsia="cs-CZ"/>
        </w:rPr>
        <w:t>e.g.</w:t>
      </w:r>
      <w:proofErr w:type="gramEnd"/>
      <w:r w:rsidRPr="000D7733">
        <w:rPr>
          <w:rFonts w:asciiTheme="minorHAnsi" w:eastAsiaTheme="minorEastAsia" w:hAnsiTheme="minorHAnsi" w:cstheme="minorHAnsi"/>
          <w:sz w:val="28"/>
          <w:szCs w:val="28"/>
          <w:lang w:eastAsia="cs-CZ"/>
        </w:rPr>
        <w:t xml:space="preserve"> water-skiing, </w:t>
      </w:r>
      <w:proofErr w:type="spellStart"/>
      <w:r w:rsidRPr="000D7733">
        <w:rPr>
          <w:rFonts w:asciiTheme="minorHAnsi" w:eastAsiaTheme="minorEastAsia" w:hAnsiTheme="minorHAnsi" w:cstheme="minorHAnsi"/>
          <w:sz w:val="28"/>
          <w:szCs w:val="28"/>
          <w:lang w:eastAsia="cs-CZ"/>
        </w:rPr>
        <w:t>whitewater</w:t>
      </w:r>
      <w:proofErr w:type="spellEnd"/>
      <w:r w:rsidRPr="000D7733">
        <w:rPr>
          <w:rFonts w:asciiTheme="minorHAnsi" w:eastAsiaTheme="minorEastAsia" w:hAnsiTheme="minorHAnsi" w:cstheme="minorHAnsi"/>
          <w:sz w:val="28"/>
          <w:szCs w:val="28"/>
          <w:lang w:eastAsia="cs-CZ"/>
        </w:rPr>
        <w:t xml:space="preserve"> rafting, or rock climbing, these are all pretty cool. Many friendships are formed at these summer programs which can provide much-needed confidence building and reinforce new skills.</w:t>
      </w:r>
    </w:p>
    <w:p w14:paraId="44127E1F" w14:textId="77777777" w:rsidR="000D7733" w:rsidRPr="000D7733" w:rsidRDefault="000D7733" w:rsidP="000D7733">
      <w:pPr>
        <w:spacing w:after="0" w:line="240" w:lineRule="auto"/>
        <w:rPr>
          <w:rFonts w:asciiTheme="minorHAnsi" w:eastAsiaTheme="minorEastAsia" w:hAnsiTheme="minorHAnsi" w:cstheme="minorHAnsi"/>
          <w:sz w:val="28"/>
          <w:szCs w:val="28"/>
          <w:lang w:eastAsia="cs-CZ"/>
        </w:rPr>
      </w:pPr>
    </w:p>
    <w:p w14:paraId="147D42DB" w14:textId="77777777" w:rsidR="000D7733" w:rsidRPr="000D7733" w:rsidRDefault="000D7733" w:rsidP="000D7733">
      <w:pPr>
        <w:numPr>
          <w:ilvl w:val="0"/>
          <w:numId w:val="41"/>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 xml:space="preserve">Your job is to remain on the </w:t>
      </w:r>
      <w:proofErr w:type="spellStart"/>
      <w:r w:rsidRPr="000D7733">
        <w:rPr>
          <w:rFonts w:asciiTheme="minorHAnsi" w:eastAsiaTheme="minorEastAsia" w:hAnsiTheme="minorHAnsi" w:cstheme="minorHAnsi"/>
          <w:sz w:val="28"/>
          <w:szCs w:val="28"/>
          <w:lang w:eastAsia="cs-CZ"/>
        </w:rPr>
        <w:t>sidelines</w:t>
      </w:r>
      <w:proofErr w:type="spellEnd"/>
      <w:r w:rsidRPr="000D7733">
        <w:rPr>
          <w:rFonts w:asciiTheme="minorHAnsi" w:eastAsiaTheme="minorEastAsia" w:hAnsiTheme="minorHAnsi" w:cstheme="minorHAnsi"/>
          <w:sz w:val="28"/>
          <w:szCs w:val="28"/>
          <w:lang w:eastAsia="cs-CZ"/>
        </w:rPr>
        <w:t xml:space="preserve"> - providing opportunities, setting the stage, observing how things are going, collecting data from other observers, quietly providing information and feedback to your child as </w:t>
      </w:r>
      <w:r w:rsidRPr="000D7733">
        <w:rPr>
          <w:rFonts w:asciiTheme="minorHAnsi" w:eastAsiaTheme="minorEastAsia" w:hAnsiTheme="minorHAnsi" w:cstheme="minorHAnsi"/>
          <w:sz w:val="28"/>
          <w:szCs w:val="28"/>
          <w:lang w:eastAsia="cs-CZ"/>
        </w:rPr>
        <w:lastRenderedPageBreak/>
        <w:t>things go along. During these years you need to help your child learn to do things independently.</w:t>
      </w:r>
    </w:p>
    <w:p w14:paraId="247A8C00" w14:textId="77777777" w:rsidR="000D7733" w:rsidRPr="000D7733" w:rsidRDefault="000D7733" w:rsidP="000D7733">
      <w:pPr>
        <w:spacing w:after="0" w:line="240" w:lineRule="auto"/>
        <w:rPr>
          <w:rFonts w:asciiTheme="minorHAnsi" w:eastAsiaTheme="minorEastAsia" w:hAnsiTheme="minorHAnsi" w:cstheme="minorHAnsi"/>
          <w:sz w:val="28"/>
          <w:szCs w:val="28"/>
          <w:u w:val="single"/>
          <w:lang w:eastAsia="cs-CZ"/>
        </w:rPr>
      </w:pPr>
    </w:p>
    <w:p w14:paraId="0C599792" w14:textId="77777777" w:rsidR="000D7733" w:rsidRPr="000D7733" w:rsidRDefault="000D7733" w:rsidP="000D7733">
      <w:pPr>
        <w:numPr>
          <w:ilvl w:val="0"/>
          <w:numId w:val="39"/>
        </w:numPr>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Organize a birthday party, sleepover, weekend away</w:t>
      </w:r>
    </w:p>
    <w:p w14:paraId="64187F06" w14:textId="77777777" w:rsidR="000D7733" w:rsidRPr="000D7733" w:rsidRDefault="000D7733" w:rsidP="000D7733">
      <w:pPr>
        <w:numPr>
          <w:ilvl w:val="0"/>
          <w:numId w:val="39"/>
        </w:numPr>
        <w:autoSpaceDE w:val="0"/>
        <w:autoSpaceDN w:val="0"/>
        <w:spacing w:after="0" w:line="240" w:lineRule="auto"/>
        <w:contextualSpacing/>
        <w:rPr>
          <w:rFonts w:asciiTheme="minorHAnsi" w:eastAsiaTheme="minorEastAsia" w:hAnsiTheme="minorHAnsi" w:cstheme="minorHAnsi"/>
          <w:bCs/>
          <w:sz w:val="28"/>
          <w:szCs w:val="28"/>
          <w:lang w:eastAsia="cs-CZ"/>
        </w:rPr>
      </w:pPr>
      <w:r w:rsidRPr="000D7733">
        <w:rPr>
          <w:rFonts w:asciiTheme="minorHAnsi" w:eastAsiaTheme="minorEastAsia" w:hAnsiTheme="minorHAnsi" w:cstheme="minorHAnsi"/>
          <w:bCs/>
          <w:sz w:val="28"/>
          <w:szCs w:val="28"/>
          <w:lang w:eastAsia="cs-CZ"/>
        </w:rPr>
        <w:t xml:space="preserve">Facilitate opportunities where your child can meet people </w:t>
      </w:r>
    </w:p>
    <w:p w14:paraId="1ACDF1DB" w14:textId="77777777" w:rsidR="000D7733" w:rsidRPr="000D7733" w:rsidRDefault="000D7733" w:rsidP="000D7733">
      <w:pPr>
        <w:numPr>
          <w:ilvl w:val="0"/>
          <w:numId w:val="39"/>
        </w:numPr>
        <w:autoSpaceDE w:val="0"/>
        <w:autoSpaceDN w:val="0"/>
        <w:spacing w:after="0" w:line="240" w:lineRule="auto"/>
        <w:contextualSpacing/>
        <w:rPr>
          <w:rFonts w:asciiTheme="minorHAnsi" w:eastAsiaTheme="minorEastAsia" w:hAnsiTheme="minorHAnsi" w:cstheme="minorHAnsi"/>
          <w:bCs/>
          <w:sz w:val="28"/>
          <w:szCs w:val="28"/>
          <w:lang w:eastAsia="cs-CZ"/>
        </w:rPr>
      </w:pPr>
      <w:r w:rsidRPr="000D7733">
        <w:rPr>
          <w:rFonts w:asciiTheme="minorHAnsi" w:eastAsiaTheme="minorEastAsia" w:hAnsiTheme="minorHAnsi" w:cstheme="minorHAnsi"/>
          <w:bCs/>
          <w:sz w:val="28"/>
          <w:szCs w:val="28"/>
          <w:lang w:eastAsia="cs-CZ"/>
        </w:rPr>
        <w:t>Develop communication skills</w:t>
      </w:r>
    </w:p>
    <w:p w14:paraId="69C42EE1" w14:textId="77777777" w:rsidR="000D7733" w:rsidRPr="000D7733" w:rsidRDefault="000D7733" w:rsidP="000D7733">
      <w:pPr>
        <w:numPr>
          <w:ilvl w:val="0"/>
          <w:numId w:val="39"/>
        </w:numPr>
        <w:autoSpaceDE w:val="0"/>
        <w:autoSpaceDN w:val="0"/>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Meet friends with visual impairment (similar problems, understanding)</w:t>
      </w:r>
    </w:p>
    <w:p w14:paraId="26476327" w14:textId="77777777" w:rsidR="000D7733" w:rsidRPr="000D7733" w:rsidRDefault="000D7733" w:rsidP="000D7733">
      <w:pPr>
        <w:numPr>
          <w:ilvl w:val="0"/>
          <w:numId w:val="39"/>
        </w:numPr>
        <w:autoSpaceDE w:val="0"/>
        <w:autoSpaceDN w:val="0"/>
        <w:spacing w:after="0" w:line="240" w:lineRule="auto"/>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Develop sports, hobbies, leisure activities – opportunity to meet people</w:t>
      </w:r>
    </w:p>
    <w:p w14:paraId="1BB39AD9" w14:textId="77777777" w:rsidR="000D7733" w:rsidRPr="000D7733" w:rsidRDefault="000D7733" w:rsidP="000D7733">
      <w:pPr>
        <w:numPr>
          <w:ilvl w:val="0"/>
          <w:numId w:val="39"/>
        </w:numPr>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Contact support groups to find peers, summer schemes, etc.</w:t>
      </w:r>
    </w:p>
    <w:p w14:paraId="54483BD7" w14:textId="77777777" w:rsidR="000D7733" w:rsidRPr="000D7733" w:rsidRDefault="000D7733" w:rsidP="000D7733">
      <w:pPr>
        <w:numPr>
          <w:ilvl w:val="0"/>
          <w:numId w:val="39"/>
        </w:numPr>
        <w:contextualSpacing/>
        <w:rPr>
          <w:rFonts w:asciiTheme="minorHAnsi" w:eastAsiaTheme="minorEastAsia" w:hAnsiTheme="minorHAnsi" w:cstheme="minorHAnsi"/>
          <w:sz w:val="28"/>
          <w:szCs w:val="28"/>
          <w:lang w:eastAsia="cs-CZ"/>
        </w:rPr>
      </w:pPr>
      <w:proofErr w:type="gramStart"/>
      <w:r w:rsidRPr="000D7733">
        <w:rPr>
          <w:rFonts w:asciiTheme="minorHAnsi" w:eastAsiaTheme="minorEastAsia" w:hAnsiTheme="minorHAnsi" w:cstheme="minorHAnsi"/>
          <w:sz w:val="28"/>
          <w:szCs w:val="28"/>
          <w:lang w:eastAsia="cs-CZ"/>
        </w:rPr>
        <w:t>Audio</w:t>
      </w:r>
      <w:proofErr w:type="gramEnd"/>
      <w:r w:rsidRPr="000D7733">
        <w:rPr>
          <w:rFonts w:asciiTheme="minorHAnsi" w:eastAsiaTheme="minorEastAsia" w:hAnsiTheme="minorHAnsi" w:cstheme="minorHAnsi"/>
          <w:sz w:val="28"/>
          <w:szCs w:val="28"/>
          <w:lang w:eastAsia="cs-CZ"/>
        </w:rPr>
        <w:t xml:space="preserve"> describe - give a description of what is happening to ensure the individual is being included. Tell them what the other children are doing and allow them to try the same – modelling. Tell them who they are with, taking turns in a group. </w:t>
      </w:r>
    </w:p>
    <w:p w14:paraId="722C8C1B" w14:textId="77777777" w:rsidR="000D7733" w:rsidRPr="000D7733" w:rsidRDefault="000D7733" w:rsidP="000D7733">
      <w:pPr>
        <w:numPr>
          <w:ilvl w:val="0"/>
          <w:numId w:val="39"/>
        </w:numPr>
        <w:contextualSpacing/>
        <w:rPr>
          <w:rFonts w:asciiTheme="minorHAnsi" w:eastAsiaTheme="minorEastAsia" w:hAnsiTheme="minorHAnsi" w:cstheme="minorHAnsi"/>
          <w:sz w:val="28"/>
          <w:szCs w:val="28"/>
          <w:lang w:eastAsia="cs-CZ"/>
        </w:rPr>
      </w:pPr>
      <w:r w:rsidRPr="000D7733">
        <w:rPr>
          <w:rFonts w:asciiTheme="minorHAnsi" w:eastAsiaTheme="minorEastAsia" w:hAnsiTheme="minorHAnsi" w:cstheme="minorHAnsi"/>
          <w:sz w:val="28"/>
          <w:szCs w:val="28"/>
          <w:lang w:eastAsia="cs-CZ"/>
        </w:rPr>
        <w:t>Ask people to treat them normally and not make a fuss.</w:t>
      </w:r>
    </w:p>
    <w:p w14:paraId="1036B367" w14:textId="197A9E87" w:rsidR="000D7733" w:rsidRDefault="000D7733" w:rsidP="000D7733">
      <w:pPr>
        <w:rPr>
          <w:b/>
          <w:sz w:val="28"/>
          <w:szCs w:val="28"/>
        </w:rPr>
      </w:pPr>
    </w:p>
    <w:p w14:paraId="1020695A" w14:textId="46766009" w:rsidR="000D7733" w:rsidRDefault="000D7733" w:rsidP="000D7733">
      <w:pPr>
        <w:rPr>
          <w:b/>
          <w:sz w:val="28"/>
          <w:szCs w:val="28"/>
        </w:rPr>
      </w:pPr>
    </w:p>
    <w:p w14:paraId="464F17E7" w14:textId="6354E291" w:rsidR="000D7733" w:rsidRDefault="000D7733" w:rsidP="000D7733">
      <w:pPr>
        <w:rPr>
          <w:b/>
          <w:sz w:val="28"/>
          <w:szCs w:val="28"/>
        </w:rPr>
      </w:pPr>
    </w:p>
    <w:p w14:paraId="4A84B2DC" w14:textId="5FCE881F" w:rsidR="000D7733" w:rsidRDefault="000D7733" w:rsidP="000D7733">
      <w:pPr>
        <w:rPr>
          <w:b/>
          <w:sz w:val="28"/>
          <w:szCs w:val="28"/>
        </w:rPr>
      </w:pPr>
    </w:p>
    <w:p w14:paraId="1149042D" w14:textId="3931EFF1" w:rsidR="000D7733" w:rsidRDefault="000D7733" w:rsidP="000D7733">
      <w:pPr>
        <w:rPr>
          <w:b/>
          <w:sz w:val="28"/>
          <w:szCs w:val="28"/>
        </w:rPr>
      </w:pPr>
    </w:p>
    <w:p w14:paraId="4BCEAFDD" w14:textId="533D9DC8" w:rsidR="000D7733" w:rsidRDefault="000D7733" w:rsidP="000D7733">
      <w:pPr>
        <w:rPr>
          <w:b/>
          <w:sz w:val="28"/>
          <w:szCs w:val="28"/>
        </w:rPr>
      </w:pPr>
    </w:p>
    <w:p w14:paraId="7DDADC17" w14:textId="503A67C6" w:rsidR="000D7733" w:rsidRDefault="000D7733" w:rsidP="000D7733">
      <w:pPr>
        <w:rPr>
          <w:b/>
          <w:sz w:val="28"/>
          <w:szCs w:val="28"/>
        </w:rPr>
      </w:pPr>
    </w:p>
    <w:p w14:paraId="6BABF5DD" w14:textId="3F03FE72" w:rsidR="000D7733" w:rsidRDefault="000D7733" w:rsidP="000D7733">
      <w:pPr>
        <w:rPr>
          <w:b/>
          <w:sz w:val="28"/>
          <w:szCs w:val="28"/>
        </w:rPr>
      </w:pPr>
    </w:p>
    <w:p w14:paraId="17452944" w14:textId="534CE4FA" w:rsidR="000D7733" w:rsidRDefault="000D7733" w:rsidP="000D7733">
      <w:pPr>
        <w:rPr>
          <w:b/>
          <w:sz w:val="28"/>
          <w:szCs w:val="28"/>
        </w:rPr>
      </w:pPr>
    </w:p>
    <w:p w14:paraId="47F92B67" w14:textId="3D02ED6D" w:rsidR="000D7733" w:rsidRDefault="000D7733" w:rsidP="000D7733">
      <w:pPr>
        <w:rPr>
          <w:b/>
          <w:sz w:val="28"/>
          <w:szCs w:val="28"/>
        </w:rPr>
      </w:pPr>
    </w:p>
    <w:p w14:paraId="345B54BA" w14:textId="2ECE2D27" w:rsidR="000D7733" w:rsidRDefault="000D7733" w:rsidP="000D7733">
      <w:pPr>
        <w:rPr>
          <w:b/>
          <w:sz w:val="28"/>
          <w:szCs w:val="28"/>
        </w:rPr>
      </w:pPr>
    </w:p>
    <w:p w14:paraId="36A6F2E2" w14:textId="3DC0870B" w:rsidR="000D7733" w:rsidRDefault="000D7733" w:rsidP="000D7733">
      <w:pPr>
        <w:rPr>
          <w:b/>
          <w:sz w:val="28"/>
          <w:szCs w:val="28"/>
        </w:rPr>
      </w:pPr>
    </w:p>
    <w:p w14:paraId="1E097AA7" w14:textId="6CB32159" w:rsidR="000D7733" w:rsidRDefault="000D7733" w:rsidP="000D7733">
      <w:pPr>
        <w:rPr>
          <w:b/>
          <w:sz w:val="28"/>
          <w:szCs w:val="28"/>
        </w:rPr>
      </w:pPr>
    </w:p>
    <w:p w14:paraId="2F133484" w14:textId="0ED2760F" w:rsidR="000D7733" w:rsidRDefault="000D7733" w:rsidP="000D7733">
      <w:pPr>
        <w:rPr>
          <w:b/>
          <w:sz w:val="28"/>
          <w:szCs w:val="28"/>
        </w:rPr>
      </w:pPr>
    </w:p>
    <w:p w14:paraId="3B07E994" w14:textId="39989B39" w:rsidR="000D7733" w:rsidRDefault="000D7733" w:rsidP="000D7733">
      <w:pPr>
        <w:rPr>
          <w:b/>
          <w:sz w:val="28"/>
          <w:szCs w:val="28"/>
        </w:rPr>
      </w:pPr>
    </w:p>
    <w:p w14:paraId="2E87A5FC" w14:textId="24F78AF1" w:rsidR="000D7733" w:rsidRDefault="000D7733" w:rsidP="000D7733">
      <w:pPr>
        <w:rPr>
          <w:b/>
          <w:sz w:val="28"/>
          <w:szCs w:val="28"/>
        </w:rPr>
      </w:pPr>
    </w:p>
    <w:p w14:paraId="479A0396" w14:textId="7A8868A1" w:rsidR="000D7733" w:rsidRDefault="000D7733" w:rsidP="000D7733">
      <w:pPr>
        <w:rPr>
          <w:b/>
          <w:sz w:val="28"/>
          <w:szCs w:val="28"/>
        </w:rPr>
      </w:pPr>
    </w:p>
    <w:p w14:paraId="04F8B231" w14:textId="46B01503" w:rsidR="000D7733" w:rsidRPr="000D7733" w:rsidRDefault="00C36085" w:rsidP="00C36085">
      <w:pPr>
        <w:pStyle w:val="Nadpis1"/>
        <w:rPr>
          <w:lang w:eastAsia="en-US"/>
        </w:rPr>
      </w:pPr>
      <w:bookmarkStart w:id="20" w:name="_Toc115178396"/>
      <w:r>
        <w:rPr>
          <w:lang w:eastAsia="en-US"/>
        </w:rPr>
        <w:lastRenderedPageBreak/>
        <w:t>10. EXPERIENCE AND I</w:t>
      </w:r>
      <w:r w:rsidR="000D7733" w:rsidRPr="000D7733">
        <w:rPr>
          <w:lang w:eastAsia="en-US"/>
        </w:rPr>
        <w:t>NDEPENDENCE</w:t>
      </w:r>
      <w:bookmarkEnd w:id="20"/>
    </w:p>
    <w:p w14:paraId="3A3C6726" w14:textId="77777777" w:rsidR="000D7733" w:rsidRPr="000D7733" w:rsidRDefault="000D7733" w:rsidP="00C36085">
      <w:pPr>
        <w:pStyle w:val="Nadpis2"/>
        <w:rPr>
          <w:lang w:eastAsia="en-US"/>
        </w:rPr>
      </w:pPr>
      <w:bookmarkStart w:id="21" w:name="_Toc115178397"/>
      <w:r w:rsidRPr="000D7733">
        <w:rPr>
          <w:lang w:eastAsia="en-US"/>
        </w:rPr>
        <w:t>DAILY LIVING SKILLS</w:t>
      </w:r>
      <w:bookmarkEnd w:id="21"/>
    </w:p>
    <w:p w14:paraId="3A4DF0BA"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6283580F"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 xml:space="preserve">Let´s talk about … </w:t>
      </w:r>
    </w:p>
    <w:p w14:paraId="63D634CD"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2BB49841"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“Daily Living Skills” are the techniques that enable people with a disability to carry out their own day-to-day activities with minimum or no assistance. </w:t>
      </w:r>
    </w:p>
    <w:p w14:paraId="4A41D226"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5A27E228"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Public perceptions of the possibilities of the blind in daily living skills are often distorted. At the same time, they are a matter of course for most blind people in life. </w:t>
      </w:r>
    </w:p>
    <w:p w14:paraId="471BF704"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16E0302B"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The more activities one manages, the more versatile and independent one is considered. By independence, one becomes independent from the help of others. </w:t>
      </w:r>
    </w:p>
    <w:p w14:paraId="31A4A1B0"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13DB9C08"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Some people may argue that the development of daily living skills is not related to social skills, but the opposite is true. Only a person who is not dependent on the help of other people can become a full - fledged member of society.</w:t>
      </w:r>
    </w:p>
    <w:p w14:paraId="6AFD9022"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1C8F4F28"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Objectives of Teaching Daily Living Skills:</w:t>
      </w:r>
    </w:p>
    <w:p w14:paraId="40DC6D19" w14:textId="77777777" w:rsidR="000D7733" w:rsidRPr="000D7733" w:rsidRDefault="000D7733" w:rsidP="000D7733">
      <w:pPr>
        <w:numPr>
          <w:ilvl w:val="0"/>
          <w:numId w:val="44"/>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To build up self-confidence</w:t>
      </w:r>
    </w:p>
    <w:p w14:paraId="6352416E" w14:textId="77777777" w:rsidR="000D7733" w:rsidRPr="000D7733" w:rsidRDefault="000D7733" w:rsidP="000D7733">
      <w:pPr>
        <w:numPr>
          <w:ilvl w:val="0"/>
          <w:numId w:val="44"/>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To support independent living.</w:t>
      </w:r>
    </w:p>
    <w:p w14:paraId="65A501A2" w14:textId="77777777" w:rsidR="000D7733" w:rsidRPr="000D7733" w:rsidRDefault="000D7733" w:rsidP="000D7733">
      <w:pPr>
        <w:numPr>
          <w:ilvl w:val="0"/>
          <w:numId w:val="44"/>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To enable children to carry out activities associated with their daily life by themselves or with minimal assistance.</w:t>
      </w:r>
    </w:p>
    <w:p w14:paraId="063C9A8B" w14:textId="77777777" w:rsidR="000D7733" w:rsidRPr="000D7733" w:rsidRDefault="000D7733" w:rsidP="000D7733">
      <w:pPr>
        <w:numPr>
          <w:ilvl w:val="0"/>
          <w:numId w:val="44"/>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To enhance effective socialization in the community.</w:t>
      </w:r>
    </w:p>
    <w:p w14:paraId="5E016F2E" w14:textId="77777777" w:rsidR="000D7733" w:rsidRPr="000D7733" w:rsidRDefault="000D7733" w:rsidP="000D7733">
      <w:pPr>
        <w:numPr>
          <w:ilvl w:val="0"/>
          <w:numId w:val="44"/>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To increase and enhance the sense of responsibility </w:t>
      </w:r>
    </w:p>
    <w:p w14:paraId="781329C0" w14:textId="77777777" w:rsidR="000D7733" w:rsidRPr="000D7733" w:rsidRDefault="000D7733" w:rsidP="000D7733">
      <w:pPr>
        <w:numPr>
          <w:ilvl w:val="0"/>
          <w:numId w:val="44"/>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To rejuvenate self-sufficiency </w:t>
      </w:r>
    </w:p>
    <w:p w14:paraId="12359620" w14:textId="77777777" w:rsidR="000D7733" w:rsidRPr="000D7733" w:rsidRDefault="000D7733" w:rsidP="000D7733">
      <w:pPr>
        <w:spacing w:after="0" w:line="240" w:lineRule="auto"/>
        <w:rPr>
          <w:rFonts w:asciiTheme="minorHAnsi" w:eastAsiaTheme="minorHAnsi" w:hAnsiTheme="minorHAnsi" w:cstheme="minorHAnsi"/>
          <w:color w:val="F4B083" w:themeColor="accent2" w:themeTint="99"/>
          <w:sz w:val="28"/>
          <w:szCs w:val="28"/>
          <w:lang w:eastAsia="en-US"/>
        </w:rPr>
      </w:pPr>
    </w:p>
    <w:p w14:paraId="2CCD0857"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What to include into daily living skills? </w:t>
      </w:r>
    </w:p>
    <w:p w14:paraId="50C5CCB8"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personal hygiene, body care</w:t>
      </w:r>
    </w:p>
    <w:p w14:paraId="4F4B83E3"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dressing</w:t>
      </w:r>
    </w:p>
    <w:p w14:paraId="1F0F7B86"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food preparation and dining</w:t>
      </w:r>
    </w:p>
    <w:p w14:paraId="30029846"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keeping clothes clean</w:t>
      </w:r>
    </w:p>
    <w:p w14:paraId="6E98920A"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house care</w:t>
      </w:r>
    </w:p>
    <w:p w14:paraId="6E2776F3"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childcare, care of ill relations</w:t>
      </w:r>
    </w:p>
    <w:p w14:paraId="7B0B4913"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minor maintenance work</w:t>
      </w:r>
    </w:p>
    <w:p w14:paraId="7AFF6764"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shopping, use of various services</w:t>
      </w:r>
    </w:p>
    <w:p w14:paraId="332E7385"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lastRenderedPageBreak/>
        <w:t>household management with an appropriate division of family activities</w:t>
      </w:r>
    </w:p>
    <w:p w14:paraId="18128977"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leisure activities</w:t>
      </w:r>
    </w:p>
    <w:p w14:paraId="1A304D09" w14:textId="77777777" w:rsidR="000D7733" w:rsidRPr="000D7733" w:rsidRDefault="000D7733" w:rsidP="000D7733">
      <w:pPr>
        <w:numPr>
          <w:ilvl w:val="0"/>
          <w:numId w:val="45"/>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interests and hobbies.</w:t>
      </w:r>
    </w:p>
    <w:p w14:paraId="4A080B97"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31B177F9"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The list of items in the field of daily living skills corresponds to a similar list for people who can see. The only differences are in the method of performing each activity with a slight modification of common practices. </w:t>
      </w:r>
    </w:p>
    <w:p w14:paraId="00545651" w14:textId="77777777" w:rsidR="000D7733" w:rsidRPr="000D7733" w:rsidRDefault="000D7733" w:rsidP="000D7733">
      <w:pPr>
        <w:spacing w:after="0" w:line="240" w:lineRule="auto"/>
        <w:rPr>
          <w:rFonts w:asciiTheme="minorHAnsi" w:eastAsiaTheme="minorHAnsi" w:hAnsiTheme="minorHAnsi" w:cstheme="minorHAnsi"/>
          <w:color w:val="F4B083" w:themeColor="accent2" w:themeTint="99"/>
          <w:sz w:val="28"/>
          <w:szCs w:val="28"/>
          <w:lang w:eastAsia="en-US"/>
        </w:rPr>
      </w:pPr>
    </w:p>
    <w:p w14:paraId="3E800026"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4F92776A"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Possible causes</w:t>
      </w:r>
    </w:p>
    <w:p w14:paraId="40FBFBEB" w14:textId="77777777" w:rsidR="000D7733" w:rsidRPr="000D7733" w:rsidRDefault="000D7733" w:rsidP="000D7733">
      <w:pPr>
        <w:spacing w:after="0" w:line="240" w:lineRule="auto"/>
        <w:rPr>
          <w:rFonts w:asciiTheme="minorHAnsi" w:eastAsiaTheme="minorHAnsi" w:hAnsiTheme="minorHAnsi" w:cstheme="minorHAnsi"/>
          <w:color w:val="F4B083" w:themeColor="accent2" w:themeTint="99"/>
          <w:sz w:val="28"/>
          <w:szCs w:val="28"/>
          <w:lang w:eastAsia="en-US"/>
        </w:rPr>
      </w:pPr>
    </w:p>
    <w:p w14:paraId="1DFC3B1E"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Visual impairment can partially limit and change a person's ability to live independently from the help of other people. The degree of these dependencies varies on the individual. </w:t>
      </w:r>
    </w:p>
    <w:p w14:paraId="7074B215"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47E0B4B5"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Well-adapted people with visual impairment can handle the area of ​​daily living skills independently, only using the help of others in exceptional cases. It is more difficult, when fear, </w:t>
      </w:r>
      <w:proofErr w:type="gramStart"/>
      <w:r w:rsidRPr="000D7733">
        <w:rPr>
          <w:rFonts w:asciiTheme="minorHAnsi" w:eastAsiaTheme="minorHAnsi" w:hAnsiTheme="minorHAnsi" w:cstheme="minorHAnsi"/>
          <w:sz w:val="28"/>
          <w:szCs w:val="28"/>
          <w:lang w:eastAsia="en-US"/>
        </w:rPr>
        <w:t>anxiety</w:t>
      </w:r>
      <w:proofErr w:type="gramEnd"/>
      <w:r w:rsidRPr="000D7733">
        <w:rPr>
          <w:rFonts w:asciiTheme="minorHAnsi" w:eastAsiaTheme="minorHAnsi" w:hAnsiTheme="minorHAnsi" w:cstheme="minorHAnsi"/>
          <w:sz w:val="28"/>
          <w:szCs w:val="28"/>
          <w:lang w:eastAsia="en-US"/>
        </w:rPr>
        <w:t xml:space="preserve"> and a feeling of inability to do their own activities come to the fore.</w:t>
      </w:r>
    </w:p>
    <w:p w14:paraId="12815EF2"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08241F91"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If the individual is motivated and has a desire to be independent, along with the necessary family support, then a certain degree of independence can and will be achieved. </w:t>
      </w:r>
    </w:p>
    <w:p w14:paraId="6CDBB33F"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43787338" w14:textId="77777777" w:rsidR="000D7733" w:rsidRPr="000D7733" w:rsidRDefault="000D7733" w:rsidP="000D7733">
      <w:pPr>
        <w:spacing w:after="0" w:line="240" w:lineRule="auto"/>
        <w:rPr>
          <w:rFonts w:asciiTheme="minorHAnsi" w:eastAsiaTheme="minorHAnsi" w:hAnsiTheme="minorHAnsi" w:cstheme="minorHAnsi"/>
          <w:sz w:val="28"/>
          <w:szCs w:val="28"/>
          <w:u w:val="single"/>
          <w:lang w:eastAsia="en-US"/>
        </w:rPr>
      </w:pPr>
    </w:p>
    <w:p w14:paraId="7EE90494"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Consequences</w:t>
      </w:r>
    </w:p>
    <w:p w14:paraId="4C61AEC8" w14:textId="77777777" w:rsidR="000D7733" w:rsidRPr="000D7733" w:rsidRDefault="000D7733" w:rsidP="000D7733">
      <w:pPr>
        <w:spacing w:after="0" w:line="240" w:lineRule="auto"/>
        <w:rPr>
          <w:rFonts w:asciiTheme="minorHAnsi" w:eastAsiaTheme="minorHAnsi" w:hAnsiTheme="minorHAnsi" w:cstheme="minorHAnsi"/>
          <w:sz w:val="28"/>
          <w:szCs w:val="28"/>
          <w:u w:val="single"/>
          <w:lang w:eastAsia="en-US"/>
        </w:rPr>
      </w:pPr>
    </w:p>
    <w:p w14:paraId="5A7B02CD"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Social isolation</w:t>
      </w:r>
    </w:p>
    <w:p w14:paraId="3C274BA3"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Low self-esteem and self-belief</w:t>
      </w:r>
    </w:p>
    <w:p w14:paraId="4A8D8BE6"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Limited opportunities</w:t>
      </w:r>
    </w:p>
    <w:p w14:paraId="333CCEAC"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Passivity and low motivation</w:t>
      </w:r>
    </w:p>
    <w:p w14:paraId="3ED16757"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Lower autonomy</w:t>
      </w:r>
    </w:p>
    <w:p w14:paraId="027639B2" w14:textId="77777777" w:rsidR="000D7733" w:rsidRPr="000D7733" w:rsidRDefault="000D7733" w:rsidP="000D7733">
      <w:pPr>
        <w:spacing w:after="0" w:line="240" w:lineRule="auto"/>
        <w:ind w:left="720"/>
        <w:contextualSpacing/>
        <w:rPr>
          <w:rFonts w:asciiTheme="minorHAnsi" w:eastAsiaTheme="minorHAnsi" w:hAnsiTheme="minorHAnsi" w:cstheme="minorHAnsi"/>
          <w:sz w:val="28"/>
          <w:szCs w:val="28"/>
          <w:lang w:eastAsia="en-US"/>
        </w:rPr>
      </w:pPr>
    </w:p>
    <w:p w14:paraId="0C9000EA" w14:textId="77777777" w:rsidR="000D7733" w:rsidRPr="000D7733" w:rsidRDefault="000D7733" w:rsidP="000D7733">
      <w:pPr>
        <w:spacing w:after="0" w:line="240" w:lineRule="auto"/>
        <w:rPr>
          <w:rFonts w:asciiTheme="minorHAnsi" w:eastAsiaTheme="minorHAnsi" w:hAnsiTheme="minorHAnsi" w:cstheme="minorHAnsi"/>
          <w:sz w:val="28"/>
          <w:szCs w:val="28"/>
          <w:u w:val="single"/>
          <w:lang w:eastAsia="en-US"/>
        </w:rPr>
      </w:pPr>
    </w:p>
    <w:p w14:paraId="0B7FBAAC"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How to support</w:t>
      </w:r>
    </w:p>
    <w:p w14:paraId="3E2922A8"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p>
    <w:p w14:paraId="4B234ADE" w14:textId="77777777" w:rsidR="000D7733" w:rsidRPr="000D7733" w:rsidRDefault="000D7733" w:rsidP="000D7733">
      <w:pPr>
        <w:numPr>
          <w:ilvl w:val="0"/>
          <w:numId w:val="46"/>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Develop daily living skills as soon as possible in early childhood through hands-on experiences as children who are visually </w:t>
      </w:r>
      <w:proofErr w:type="gramStart"/>
      <w:r w:rsidRPr="000D7733">
        <w:rPr>
          <w:rFonts w:asciiTheme="minorHAnsi" w:eastAsiaTheme="minorHAnsi" w:hAnsiTheme="minorHAnsi" w:cstheme="minorHAnsi"/>
          <w:sz w:val="28"/>
          <w:szCs w:val="28"/>
          <w:lang w:eastAsia="en-US"/>
        </w:rPr>
        <w:t>impaired</w:t>
      </w:r>
      <w:proofErr w:type="gramEnd"/>
      <w:r w:rsidRPr="000D7733">
        <w:rPr>
          <w:rFonts w:asciiTheme="minorHAnsi" w:eastAsiaTheme="minorHAnsi" w:hAnsiTheme="minorHAnsi" w:cstheme="minorHAnsi"/>
          <w:sz w:val="28"/>
          <w:szCs w:val="28"/>
          <w:lang w:eastAsia="en-US"/>
        </w:rPr>
        <w:t xml:space="preserve"> or blind cannot learn through visual observation.</w:t>
      </w:r>
    </w:p>
    <w:p w14:paraId="23FC16AB"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lastRenderedPageBreak/>
        <w:t>Develop confidence and self-esteem by giving the child a wide variety of experiences that they can learn from.</w:t>
      </w:r>
    </w:p>
    <w:p w14:paraId="18FE66CE"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Encourage your child to join in with a variety of household activities such as baking, cooking, cleaning etc. Give the child a chance to work out problems they encounter for themselves. </w:t>
      </w:r>
    </w:p>
    <w:p w14:paraId="72BAA7A7"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Keep in mind equality (rights and responsibilities) and offer the same opportunities to take part in activities in and outside the home. Ensure all activities are safe. </w:t>
      </w:r>
    </w:p>
    <w:p w14:paraId="7DBEA20F"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Give clear instruction, describe what is going to happen.</w:t>
      </w:r>
    </w:p>
    <w:p w14:paraId="155C04F9"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Role playing can be used to recreate different scenarios where daily living skills are required.</w:t>
      </w:r>
    </w:p>
    <w:p w14:paraId="0637911D"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Promote a growth mindset and courage to try new things. </w:t>
      </w:r>
    </w:p>
    <w:p w14:paraId="1CC6B20C"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Provide steps and methods to complete tasks</w:t>
      </w:r>
    </w:p>
    <w:p w14:paraId="0DA925CB"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Expose the child to specialist equipment – talking scales, liquid level indicators</w:t>
      </w:r>
    </w:p>
    <w:p w14:paraId="2D1B8F66"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Attend events held by support groups to encourage independence skills. </w:t>
      </w:r>
    </w:p>
    <w:p w14:paraId="15590DCE"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Have access to an Orientation and Mobility specialist – home or school</w:t>
      </w:r>
    </w:p>
    <w:p w14:paraId="5E22F234" w14:textId="0CB077B4" w:rsidR="000D7733" w:rsidRDefault="000D7733" w:rsidP="000D7733">
      <w:pPr>
        <w:rPr>
          <w:b/>
          <w:sz w:val="28"/>
          <w:szCs w:val="28"/>
        </w:rPr>
      </w:pPr>
    </w:p>
    <w:p w14:paraId="68ECF128" w14:textId="64EC7148" w:rsidR="000D7733" w:rsidRDefault="000D7733" w:rsidP="000D7733">
      <w:pPr>
        <w:rPr>
          <w:b/>
          <w:sz w:val="28"/>
          <w:szCs w:val="28"/>
        </w:rPr>
      </w:pPr>
    </w:p>
    <w:p w14:paraId="5DC2CA9F" w14:textId="14E40C15" w:rsidR="000D7733" w:rsidRDefault="000D7733" w:rsidP="000D7733">
      <w:pPr>
        <w:rPr>
          <w:b/>
          <w:sz w:val="28"/>
          <w:szCs w:val="28"/>
        </w:rPr>
      </w:pPr>
    </w:p>
    <w:p w14:paraId="0BB03EB3" w14:textId="03620DEE" w:rsidR="000D7733" w:rsidRDefault="000D7733" w:rsidP="000D7733">
      <w:pPr>
        <w:rPr>
          <w:b/>
          <w:sz w:val="28"/>
          <w:szCs w:val="28"/>
        </w:rPr>
      </w:pPr>
    </w:p>
    <w:p w14:paraId="63BD2013" w14:textId="69847714" w:rsidR="000D7733" w:rsidRDefault="000D7733" w:rsidP="000D7733">
      <w:pPr>
        <w:rPr>
          <w:b/>
          <w:sz w:val="28"/>
          <w:szCs w:val="28"/>
        </w:rPr>
      </w:pPr>
    </w:p>
    <w:p w14:paraId="19D935FA" w14:textId="3CF86707" w:rsidR="000D7733" w:rsidRDefault="000D7733" w:rsidP="000D7733">
      <w:pPr>
        <w:rPr>
          <w:b/>
          <w:sz w:val="28"/>
          <w:szCs w:val="28"/>
        </w:rPr>
      </w:pPr>
    </w:p>
    <w:p w14:paraId="20953BA8" w14:textId="181E53C8" w:rsidR="000D7733" w:rsidRDefault="000D7733" w:rsidP="000D7733">
      <w:pPr>
        <w:rPr>
          <w:b/>
          <w:sz w:val="28"/>
          <w:szCs w:val="28"/>
        </w:rPr>
      </w:pPr>
    </w:p>
    <w:p w14:paraId="5E80D886" w14:textId="0FFF87B7" w:rsidR="000D7733" w:rsidRDefault="000D7733" w:rsidP="000D7733">
      <w:pPr>
        <w:rPr>
          <w:b/>
          <w:sz w:val="28"/>
          <w:szCs w:val="28"/>
        </w:rPr>
      </w:pPr>
    </w:p>
    <w:p w14:paraId="590634B2" w14:textId="5E2079DD" w:rsidR="000D7733" w:rsidRDefault="000D7733" w:rsidP="000D7733">
      <w:pPr>
        <w:rPr>
          <w:b/>
          <w:sz w:val="28"/>
          <w:szCs w:val="28"/>
        </w:rPr>
      </w:pPr>
    </w:p>
    <w:p w14:paraId="1EEFEE07" w14:textId="758B34BE" w:rsidR="000D7733" w:rsidRDefault="000D7733" w:rsidP="000D7733">
      <w:pPr>
        <w:rPr>
          <w:b/>
          <w:sz w:val="28"/>
          <w:szCs w:val="28"/>
        </w:rPr>
      </w:pPr>
    </w:p>
    <w:p w14:paraId="787351AF" w14:textId="7B119FBB" w:rsidR="000D7733" w:rsidRDefault="000D7733" w:rsidP="000D7733">
      <w:pPr>
        <w:rPr>
          <w:b/>
          <w:sz w:val="28"/>
          <w:szCs w:val="28"/>
        </w:rPr>
      </w:pPr>
    </w:p>
    <w:p w14:paraId="6E29BE32" w14:textId="52726858" w:rsidR="000D7733" w:rsidRDefault="000D7733" w:rsidP="000D7733">
      <w:pPr>
        <w:rPr>
          <w:b/>
          <w:sz w:val="28"/>
          <w:szCs w:val="28"/>
        </w:rPr>
      </w:pPr>
    </w:p>
    <w:p w14:paraId="0A19CC44" w14:textId="1ABE0D72" w:rsidR="000D7733" w:rsidRDefault="000D7733" w:rsidP="000D7733">
      <w:pPr>
        <w:rPr>
          <w:b/>
          <w:sz w:val="28"/>
          <w:szCs w:val="28"/>
        </w:rPr>
      </w:pPr>
    </w:p>
    <w:p w14:paraId="08167F7F" w14:textId="6225DDA3" w:rsidR="000D7733" w:rsidRDefault="000D7733" w:rsidP="000D7733">
      <w:pPr>
        <w:rPr>
          <w:b/>
          <w:sz w:val="28"/>
          <w:szCs w:val="28"/>
        </w:rPr>
      </w:pPr>
    </w:p>
    <w:p w14:paraId="61B4A063" w14:textId="6979DE90" w:rsidR="000D7733" w:rsidRDefault="000D7733" w:rsidP="000D7733">
      <w:pPr>
        <w:rPr>
          <w:b/>
          <w:sz w:val="28"/>
          <w:szCs w:val="28"/>
        </w:rPr>
      </w:pPr>
    </w:p>
    <w:p w14:paraId="164558D8" w14:textId="144E6CDD" w:rsidR="000D7733" w:rsidRPr="000D7733" w:rsidRDefault="000D7733" w:rsidP="00C36085">
      <w:pPr>
        <w:pStyle w:val="Nadpis1"/>
        <w:rPr>
          <w:lang w:eastAsia="en-US"/>
        </w:rPr>
      </w:pPr>
      <w:bookmarkStart w:id="22" w:name="_Toc115178398"/>
      <w:r w:rsidRPr="000D7733">
        <w:rPr>
          <w:lang w:eastAsia="en-US"/>
        </w:rPr>
        <w:lastRenderedPageBreak/>
        <w:t xml:space="preserve">11. EXPERIENCE AND </w:t>
      </w:r>
      <w:r w:rsidR="009343E7">
        <w:rPr>
          <w:lang w:eastAsia="en-US"/>
        </w:rPr>
        <w:t>I</w:t>
      </w:r>
      <w:r w:rsidRPr="000D7733">
        <w:rPr>
          <w:lang w:eastAsia="en-US"/>
        </w:rPr>
        <w:t>NDEPENDENCE</w:t>
      </w:r>
      <w:bookmarkEnd w:id="22"/>
    </w:p>
    <w:p w14:paraId="04A81640" w14:textId="77777777" w:rsidR="000D7733" w:rsidRPr="000D7733" w:rsidRDefault="000D7733" w:rsidP="00C36085">
      <w:pPr>
        <w:pStyle w:val="Nadpis2"/>
        <w:rPr>
          <w:lang w:eastAsia="en-US"/>
        </w:rPr>
      </w:pPr>
      <w:bookmarkStart w:id="23" w:name="_Toc115178399"/>
      <w:r w:rsidRPr="000D7733">
        <w:rPr>
          <w:lang w:eastAsia="en-US"/>
        </w:rPr>
        <w:t>ORIENTATION AND MOBILITY</w:t>
      </w:r>
      <w:bookmarkEnd w:id="23"/>
      <w:r w:rsidRPr="000D7733">
        <w:rPr>
          <w:lang w:eastAsia="en-US"/>
        </w:rPr>
        <w:t xml:space="preserve"> </w:t>
      </w:r>
    </w:p>
    <w:p w14:paraId="6A55662C"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693D9BD8"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 xml:space="preserve">Let´s talk about … </w:t>
      </w:r>
    </w:p>
    <w:p w14:paraId="7B90A2F4" w14:textId="77777777" w:rsidR="000D7733" w:rsidRPr="000D7733" w:rsidRDefault="000D7733" w:rsidP="000D7733">
      <w:pPr>
        <w:spacing w:after="0" w:line="240" w:lineRule="auto"/>
        <w:rPr>
          <w:rFonts w:asciiTheme="minorHAnsi" w:eastAsiaTheme="minorHAnsi" w:hAnsiTheme="minorHAnsi" w:cstheme="minorHAnsi"/>
          <w:sz w:val="28"/>
          <w:szCs w:val="28"/>
          <w:u w:val="single"/>
          <w:lang w:eastAsia="en-US"/>
        </w:rPr>
      </w:pPr>
    </w:p>
    <w:p w14:paraId="76C863A6"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People who are blind or visually impaired must learn to orient to their surroundings. This means learning where they are in relation to what is around them. Mobility involves moving independently and safely in a variety of environments with the use of their other senses, learned travel skills and mobility tools.</w:t>
      </w:r>
    </w:p>
    <w:p w14:paraId="00A3BEA3"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24D512E9"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Learning Orientation and Mobility (O&amp;M) is vital for </w:t>
      </w:r>
      <w:proofErr w:type="gramStart"/>
      <w:r w:rsidRPr="000D7733">
        <w:rPr>
          <w:rFonts w:asciiTheme="minorHAnsi" w:eastAsiaTheme="minorHAnsi" w:hAnsiTheme="minorHAnsi" w:cstheme="minorHAnsi"/>
          <w:sz w:val="28"/>
          <w:szCs w:val="28"/>
          <w:lang w:eastAsia="en-US"/>
        </w:rPr>
        <w:t>a number of</w:t>
      </w:r>
      <w:proofErr w:type="gramEnd"/>
      <w:r w:rsidRPr="000D7733">
        <w:rPr>
          <w:rFonts w:asciiTheme="minorHAnsi" w:eastAsiaTheme="minorHAnsi" w:hAnsiTheme="minorHAnsi" w:cstheme="minorHAnsi"/>
          <w:sz w:val="28"/>
          <w:szCs w:val="28"/>
          <w:lang w:eastAsia="en-US"/>
        </w:rPr>
        <w:t xml:space="preserve"> reasons. First and </w:t>
      </w:r>
      <w:proofErr w:type="gramStart"/>
      <w:r w:rsidRPr="000D7733">
        <w:rPr>
          <w:rFonts w:asciiTheme="minorHAnsi" w:eastAsiaTheme="minorHAnsi" w:hAnsiTheme="minorHAnsi" w:cstheme="minorHAnsi"/>
          <w:sz w:val="28"/>
          <w:szCs w:val="28"/>
          <w:lang w:eastAsia="en-US"/>
        </w:rPr>
        <w:t>foremost</w:t>
      </w:r>
      <w:proofErr w:type="gramEnd"/>
      <w:r w:rsidRPr="000D7733">
        <w:rPr>
          <w:rFonts w:asciiTheme="minorHAnsi" w:eastAsiaTheme="minorHAnsi" w:hAnsiTheme="minorHAnsi" w:cstheme="minorHAnsi"/>
          <w:sz w:val="28"/>
          <w:szCs w:val="28"/>
          <w:lang w:eastAsia="en-US"/>
        </w:rPr>
        <w:t xml:space="preserve"> it promotes safe movement but also importantly it is a basic prerequisite for independent life, socialization, integration into society and the workplace.</w:t>
      </w:r>
    </w:p>
    <w:p w14:paraId="1D43481E"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39327337"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In practice, Orientation and Mobility involves learning daily living skills such as shopping, travel to and from school and commuting to work, etc.</w:t>
      </w:r>
    </w:p>
    <w:p w14:paraId="5F7ACBAC"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The ability to move independently with a white cane gives a high degree of self-sufficiency and opens the possibility of getting out and making social contacts. </w:t>
      </w:r>
      <w:proofErr w:type="gramStart"/>
      <w:r w:rsidRPr="000D7733">
        <w:rPr>
          <w:rFonts w:asciiTheme="minorHAnsi" w:eastAsiaTheme="minorHAnsi" w:hAnsiTheme="minorHAnsi" w:cstheme="minorHAnsi"/>
          <w:sz w:val="28"/>
          <w:szCs w:val="28"/>
          <w:lang w:eastAsia="en-US"/>
        </w:rPr>
        <w:t>So</w:t>
      </w:r>
      <w:proofErr w:type="gramEnd"/>
      <w:r w:rsidRPr="000D7733">
        <w:rPr>
          <w:rFonts w:asciiTheme="minorHAnsi" w:eastAsiaTheme="minorHAnsi" w:hAnsiTheme="minorHAnsi" w:cstheme="minorHAnsi"/>
          <w:sz w:val="28"/>
          <w:szCs w:val="28"/>
          <w:lang w:eastAsia="en-US"/>
        </w:rPr>
        <w:t xml:space="preserve"> it can be seen that learning orientation and mobility skills is closely linked to developing social skills. </w:t>
      </w:r>
    </w:p>
    <w:p w14:paraId="04E480F8" w14:textId="77777777" w:rsidR="000D7733" w:rsidRPr="000D7733" w:rsidRDefault="000D7733" w:rsidP="000D7733">
      <w:pPr>
        <w:spacing w:after="0" w:line="240" w:lineRule="auto"/>
        <w:rPr>
          <w:rFonts w:asciiTheme="minorHAnsi" w:eastAsiaTheme="minorHAnsi" w:hAnsiTheme="minorHAnsi" w:cstheme="minorHAnsi"/>
          <w:lang w:eastAsia="en-US"/>
        </w:rPr>
      </w:pPr>
    </w:p>
    <w:p w14:paraId="4D346AC2" w14:textId="77777777" w:rsidR="000D7733" w:rsidRPr="000D7733" w:rsidRDefault="000D7733" w:rsidP="000D7733">
      <w:pPr>
        <w:numPr>
          <w:ilvl w:val="0"/>
          <w:numId w:val="47"/>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Orientation and Mobility (O&amp;M) skills are important for children to become as independent as possible. They help develop confidence, </w:t>
      </w:r>
      <w:proofErr w:type="gramStart"/>
      <w:r w:rsidRPr="000D7733">
        <w:rPr>
          <w:rFonts w:asciiTheme="minorHAnsi" w:eastAsiaTheme="minorHAnsi" w:hAnsiTheme="minorHAnsi" w:cstheme="minorHAnsi"/>
          <w:sz w:val="28"/>
          <w:szCs w:val="28"/>
          <w:lang w:eastAsia="en-US"/>
        </w:rPr>
        <w:t>self‐esteem</w:t>
      </w:r>
      <w:proofErr w:type="gramEnd"/>
      <w:r w:rsidRPr="000D7733">
        <w:rPr>
          <w:rFonts w:asciiTheme="minorHAnsi" w:eastAsiaTheme="minorHAnsi" w:hAnsiTheme="minorHAnsi" w:cstheme="minorHAnsi"/>
          <w:sz w:val="28"/>
          <w:szCs w:val="28"/>
          <w:lang w:eastAsia="en-US"/>
        </w:rPr>
        <w:t xml:space="preserve"> and freedom of action. </w:t>
      </w:r>
    </w:p>
    <w:p w14:paraId="6EF064F2" w14:textId="77777777" w:rsidR="000D7733" w:rsidRPr="000D7733" w:rsidRDefault="000D7733" w:rsidP="000D7733">
      <w:pPr>
        <w:numPr>
          <w:ilvl w:val="0"/>
          <w:numId w:val="47"/>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O&amp;M skills will enable your child to socialise and be an active participant in his/her community.  </w:t>
      </w:r>
    </w:p>
    <w:p w14:paraId="175D9B44" w14:textId="77777777" w:rsidR="000D7733" w:rsidRPr="000D7733" w:rsidRDefault="000D7733" w:rsidP="000D7733">
      <w:pPr>
        <w:numPr>
          <w:ilvl w:val="0"/>
          <w:numId w:val="47"/>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O&amp;M will enable your child to travel with you in different environments to learn about the world in a safe and engaging way.</w:t>
      </w:r>
    </w:p>
    <w:p w14:paraId="7D1A4336" w14:textId="77777777" w:rsidR="000D7733" w:rsidRPr="000D7733" w:rsidRDefault="000D7733" w:rsidP="000D7733">
      <w:pPr>
        <w:numPr>
          <w:ilvl w:val="0"/>
          <w:numId w:val="47"/>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Sighted guide skills will enable you and your child to move confidently and safely through a range of environments.</w:t>
      </w:r>
    </w:p>
    <w:p w14:paraId="739161B4" w14:textId="77777777" w:rsidR="000D7733" w:rsidRPr="000D7733" w:rsidRDefault="000D7733" w:rsidP="000D7733">
      <w:pPr>
        <w:spacing w:after="0" w:line="240" w:lineRule="auto"/>
        <w:rPr>
          <w:rFonts w:asciiTheme="minorHAnsi" w:eastAsiaTheme="minorHAnsi" w:hAnsiTheme="minorHAnsi" w:cstheme="minorHAnsi"/>
          <w:color w:val="FF0000"/>
          <w:lang w:eastAsia="en-US"/>
        </w:rPr>
      </w:pPr>
    </w:p>
    <w:p w14:paraId="2B5E3698"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Orientation and mobility training also includes the development of communication skills. This can include asking for help or politely declining assistance!  </w:t>
      </w:r>
    </w:p>
    <w:p w14:paraId="586136F7"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24868217"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57397675" w14:textId="77777777" w:rsidR="000D7733" w:rsidRPr="000D7733" w:rsidRDefault="000D7733" w:rsidP="000D7733">
      <w:pPr>
        <w:spacing w:after="0" w:line="240" w:lineRule="auto"/>
        <w:rPr>
          <w:rFonts w:asciiTheme="minorHAnsi" w:eastAsiaTheme="minorHAnsi" w:hAnsiTheme="minorHAnsi" w:cstheme="minorHAnsi"/>
          <w:color w:val="FF0000"/>
          <w:sz w:val="28"/>
          <w:szCs w:val="28"/>
          <w:u w:val="single"/>
          <w:lang w:eastAsia="en-US"/>
        </w:rPr>
      </w:pPr>
    </w:p>
    <w:p w14:paraId="528258FE"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lastRenderedPageBreak/>
        <w:t>Possible causes</w:t>
      </w:r>
    </w:p>
    <w:p w14:paraId="6D9CF717"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39C01FFF"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O&amp;M is vital for safe movement but is also a basic prerequisite for independent life, socialising, integration into society ultimately the work environment.</w:t>
      </w:r>
    </w:p>
    <w:p w14:paraId="1A98502E" w14:textId="77777777" w:rsidR="000D7733" w:rsidRPr="000D7733" w:rsidRDefault="000D7733" w:rsidP="000D7733">
      <w:pPr>
        <w:spacing w:after="0" w:line="240" w:lineRule="auto"/>
        <w:rPr>
          <w:rFonts w:asciiTheme="minorHAnsi" w:eastAsiaTheme="minorHAnsi" w:hAnsiTheme="minorHAnsi" w:cstheme="minorHAnsi"/>
          <w:color w:val="FF0000"/>
          <w:lang w:eastAsia="en-US"/>
        </w:rPr>
      </w:pPr>
    </w:p>
    <w:p w14:paraId="6048C6AE"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There may be challenges for the child who is blind or visually impaired, especially at the beginning. These may include a reluctance to step outside of their comfort zone or a fear of the unknown.</w:t>
      </w:r>
    </w:p>
    <w:p w14:paraId="62FAF679"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50CE640F"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18E18711"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 xml:space="preserve">Consequences </w:t>
      </w:r>
    </w:p>
    <w:p w14:paraId="1F075512" w14:textId="77777777" w:rsidR="000D7733" w:rsidRPr="000D7733" w:rsidRDefault="000D7733" w:rsidP="000D7733">
      <w:pPr>
        <w:spacing w:after="0" w:line="240" w:lineRule="auto"/>
        <w:rPr>
          <w:rFonts w:asciiTheme="minorHAnsi" w:eastAsiaTheme="minorHAnsi" w:hAnsiTheme="minorHAnsi" w:cstheme="minorHAnsi"/>
          <w:sz w:val="28"/>
          <w:szCs w:val="28"/>
          <w:u w:val="single"/>
          <w:lang w:eastAsia="en-US"/>
        </w:rPr>
      </w:pPr>
    </w:p>
    <w:p w14:paraId="7757485C"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Low autonomy</w:t>
      </w:r>
    </w:p>
    <w:p w14:paraId="6A7FF3CB"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Low motivation</w:t>
      </w:r>
    </w:p>
    <w:p w14:paraId="49B8B50C"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Social isolation</w:t>
      </w:r>
    </w:p>
    <w:p w14:paraId="4E066254"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Dependence on other people</w:t>
      </w:r>
    </w:p>
    <w:p w14:paraId="65F7099A" w14:textId="77777777" w:rsidR="000D7733" w:rsidRPr="000D7733" w:rsidRDefault="000D7733" w:rsidP="000D7733">
      <w:pPr>
        <w:spacing w:after="0" w:line="240" w:lineRule="auto"/>
        <w:rPr>
          <w:rFonts w:asciiTheme="minorHAnsi" w:eastAsiaTheme="minorHAnsi" w:hAnsiTheme="minorHAnsi" w:cstheme="minorHAnsi"/>
          <w:sz w:val="28"/>
          <w:szCs w:val="28"/>
          <w:u w:val="single"/>
          <w:lang w:eastAsia="en-US"/>
        </w:rPr>
      </w:pPr>
    </w:p>
    <w:p w14:paraId="51385806" w14:textId="77777777" w:rsidR="000D7733" w:rsidRPr="000D7733" w:rsidRDefault="000D7733" w:rsidP="000D7733">
      <w:pPr>
        <w:spacing w:after="0" w:line="240" w:lineRule="auto"/>
        <w:rPr>
          <w:rFonts w:asciiTheme="minorHAnsi" w:eastAsiaTheme="minorHAnsi" w:hAnsiTheme="minorHAnsi" w:cstheme="minorHAnsi"/>
          <w:color w:val="FF0000"/>
          <w:sz w:val="28"/>
          <w:szCs w:val="28"/>
          <w:u w:val="single"/>
          <w:lang w:eastAsia="en-US"/>
        </w:rPr>
      </w:pPr>
    </w:p>
    <w:p w14:paraId="7995BA6A" w14:textId="77777777" w:rsidR="000D7733" w:rsidRPr="000D7733" w:rsidRDefault="000D7733" w:rsidP="000D7733">
      <w:pPr>
        <w:spacing w:after="0" w:line="240" w:lineRule="auto"/>
        <w:rPr>
          <w:rFonts w:asciiTheme="minorHAnsi" w:eastAsiaTheme="minorHAnsi" w:hAnsiTheme="minorHAnsi" w:cstheme="minorHAnsi"/>
          <w:b/>
          <w:bCs/>
          <w:sz w:val="28"/>
          <w:szCs w:val="28"/>
          <w:u w:val="single"/>
          <w:lang w:eastAsia="en-US"/>
        </w:rPr>
      </w:pPr>
      <w:r w:rsidRPr="000D7733">
        <w:rPr>
          <w:rFonts w:asciiTheme="minorHAnsi" w:eastAsiaTheme="minorHAnsi" w:hAnsiTheme="minorHAnsi" w:cstheme="minorHAnsi"/>
          <w:b/>
          <w:bCs/>
          <w:sz w:val="28"/>
          <w:szCs w:val="28"/>
          <w:u w:val="single"/>
          <w:lang w:eastAsia="en-US"/>
        </w:rPr>
        <w:t xml:space="preserve">How to support </w:t>
      </w:r>
    </w:p>
    <w:p w14:paraId="001D655B" w14:textId="77777777" w:rsidR="000D7733" w:rsidRPr="000D7733" w:rsidRDefault="000D7733" w:rsidP="000D7733">
      <w:pPr>
        <w:spacing w:after="0" w:line="240" w:lineRule="auto"/>
        <w:rPr>
          <w:rFonts w:asciiTheme="minorHAnsi" w:eastAsiaTheme="minorHAnsi" w:hAnsiTheme="minorHAnsi" w:cstheme="minorHAnsi"/>
          <w:sz w:val="28"/>
          <w:szCs w:val="28"/>
          <w:lang w:eastAsia="en-US"/>
        </w:rPr>
      </w:pPr>
    </w:p>
    <w:p w14:paraId="02C5F674"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Having access to an orientation and mobility (O&amp;M) specialist. This person is a professional who has extensive training in teaching children who are blind or visually impaired to travel at home, at school, and in the community. Sometimes this is direct when- they work with children on a regular basis to teach them skills. Sometimes the instruction is indirect or consultative- when the specialist provides information to parents, </w:t>
      </w:r>
      <w:proofErr w:type="gramStart"/>
      <w:r w:rsidRPr="000D7733">
        <w:rPr>
          <w:rFonts w:asciiTheme="minorHAnsi" w:eastAsiaTheme="minorHAnsi" w:hAnsiTheme="minorHAnsi" w:cstheme="minorHAnsi"/>
          <w:sz w:val="28"/>
          <w:szCs w:val="28"/>
          <w:lang w:eastAsia="en-US"/>
        </w:rPr>
        <w:t>teachers</w:t>
      </w:r>
      <w:proofErr w:type="gramEnd"/>
      <w:r w:rsidRPr="000D7733">
        <w:rPr>
          <w:rFonts w:asciiTheme="minorHAnsi" w:eastAsiaTheme="minorHAnsi" w:hAnsiTheme="minorHAnsi" w:cstheme="minorHAnsi"/>
          <w:sz w:val="28"/>
          <w:szCs w:val="28"/>
          <w:lang w:eastAsia="en-US"/>
        </w:rPr>
        <w:t xml:space="preserve"> and other professionals to support O&amp;M activities and build opportunities to practice skills into a child’s day. </w:t>
      </w:r>
    </w:p>
    <w:p w14:paraId="7F8C81ED"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O&amp;M specialist can provide guidance in how to support your child’s understanding of body concepts (“left” and “right”), spatial concepts (“up” and “down”), environmental concepts (“streets” and “traffic signals”), and mobility techniques. </w:t>
      </w:r>
    </w:p>
    <w:p w14:paraId="4C615BBE"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 xml:space="preserve">The development of O&amp;M skills does not occur in isolation. Your child will need to use communication and social skills during travel. Looking at ways to build routines around travel will lead to the practice of a range of different skills. </w:t>
      </w:r>
    </w:p>
    <w:p w14:paraId="4E096F59"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Encourage your child to participate in activities in the wider community. It is important to give your child as many different experiences as you can which they can learn from.</w:t>
      </w:r>
    </w:p>
    <w:p w14:paraId="5B0195AD"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lastRenderedPageBreak/>
        <w:t xml:space="preserve">Reinforce the skills they learn. This will ensure that a child is helped to become more independent in school or </w:t>
      </w:r>
      <w:proofErr w:type="gramStart"/>
      <w:r w:rsidRPr="000D7733">
        <w:rPr>
          <w:rFonts w:asciiTheme="minorHAnsi" w:eastAsiaTheme="minorHAnsi" w:hAnsiTheme="minorHAnsi" w:cstheme="minorHAnsi"/>
          <w:sz w:val="28"/>
          <w:szCs w:val="28"/>
          <w:lang w:eastAsia="en-US"/>
        </w:rPr>
        <w:t>home, and</w:t>
      </w:r>
      <w:proofErr w:type="gramEnd"/>
      <w:r w:rsidRPr="000D7733">
        <w:rPr>
          <w:rFonts w:asciiTheme="minorHAnsi" w:eastAsiaTheme="minorHAnsi" w:hAnsiTheme="minorHAnsi" w:cstheme="minorHAnsi"/>
          <w:sz w:val="28"/>
          <w:szCs w:val="28"/>
          <w:lang w:eastAsia="en-US"/>
        </w:rPr>
        <w:t xml:space="preserve"> will improve confidence and self-esteem. With these skills in place, a visually impaired child will be able to participate in a range of activities, encountering new experiences and people. By being independent the child and not the disability is seen first, thereby improving their life experiences.</w:t>
      </w:r>
    </w:p>
    <w:p w14:paraId="66D800B6"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To develop confidence and self-esteem by giving the child a wide variety of experiences that they can learn from. They may discover things they like and discover new interests or hobbies. This may lead to the possibility of joining a club to meet like-minded people.</w:t>
      </w:r>
    </w:p>
    <w:p w14:paraId="07A0316B" w14:textId="77777777" w:rsidR="000D7733" w:rsidRPr="000D7733" w:rsidRDefault="000D7733" w:rsidP="000D7733">
      <w:pPr>
        <w:numPr>
          <w:ilvl w:val="0"/>
          <w:numId w:val="43"/>
        </w:numPr>
        <w:spacing w:after="0" w:line="240" w:lineRule="auto"/>
        <w:contextualSpacing/>
        <w:rPr>
          <w:rFonts w:asciiTheme="minorHAnsi" w:eastAsiaTheme="minorHAnsi" w:hAnsiTheme="minorHAnsi" w:cstheme="minorHAnsi"/>
          <w:sz w:val="28"/>
          <w:szCs w:val="28"/>
          <w:lang w:eastAsia="en-US"/>
        </w:rPr>
      </w:pPr>
      <w:r w:rsidRPr="000D7733">
        <w:rPr>
          <w:rFonts w:asciiTheme="minorHAnsi" w:eastAsiaTheme="minorHAnsi" w:hAnsiTheme="minorHAnsi" w:cstheme="minorHAnsi"/>
          <w:sz w:val="28"/>
          <w:szCs w:val="28"/>
          <w:lang w:eastAsia="en-US"/>
        </w:rPr>
        <w:t>Project ‘Step Up’ – outcome Book of Simple Steps</w:t>
      </w:r>
    </w:p>
    <w:p w14:paraId="035C2A09" w14:textId="77777777" w:rsidR="000D7733" w:rsidRDefault="000D7733" w:rsidP="000D7733">
      <w:pPr>
        <w:rPr>
          <w:b/>
          <w:sz w:val="28"/>
          <w:szCs w:val="28"/>
        </w:rPr>
      </w:pPr>
    </w:p>
    <w:sectPr w:rsidR="000D7733" w:rsidSect="000D436A">
      <w:headerReference w:type="default" r:id="rId15"/>
      <w:footerReference w:type="default" r:id="rId16"/>
      <w:headerReference w:type="first" r:id="rId17"/>
      <w:pgSz w:w="11906" w:h="16838"/>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1AA6" w14:textId="77777777" w:rsidR="003921A9" w:rsidRDefault="003921A9">
      <w:pPr>
        <w:spacing w:after="0" w:line="240" w:lineRule="auto"/>
      </w:pPr>
      <w:r>
        <w:separator/>
      </w:r>
    </w:p>
  </w:endnote>
  <w:endnote w:type="continuationSeparator" w:id="0">
    <w:p w14:paraId="08270E66" w14:textId="77777777" w:rsidR="003921A9" w:rsidRDefault="003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2491" w14:textId="3B0BCD8E" w:rsidR="000D436A" w:rsidRDefault="000D436A" w:rsidP="000D436A">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40A2C">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00000041" w14:textId="1F1CBC55" w:rsidR="000D436A" w:rsidRDefault="000D436A">
    <w:pPr>
      <w:pBdr>
        <w:top w:val="nil"/>
        <w:left w:val="nil"/>
        <w:bottom w:val="nil"/>
        <w:right w:val="nil"/>
        <w:between w:val="nil"/>
      </w:pBdr>
      <w:tabs>
        <w:tab w:val="center" w:pos="4536"/>
        <w:tab w:val="right" w:pos="9072"/>
      </w:tabs>
      <w:spacing w:after="0" w:line="240" w:lineRule="auto"/>
      <w:rPr>
        <w:color w:val="000000"/>
      </w:rPr>
    </w:pPr>
    <w:r>
      <w:rPr>
        <w:noProof/>
        <w:color w:val="000000"/>
        <w:lang w:val="sl-SI" w:eastAsia="sl-SI"/>
      </w:rPr>
      <w:drawing>
        <wp:anchor distT="0" distB="0" distL="114300" distR="114300" simplePos="0" relativeHeight="251658240" behindDoc="0" locked="0" layoutInCell="1" allowOverlap="1" wp14:anchorId="1E2CCFD3" wp14:editId="07D46C09">
          <wp:simplePos x="0" y="0"/>
          <wp:positionH relativeFrom="margin">
            <wp:align>left</wp:align>
          </wp:positionH>
          <wp:positionV relativeFrom="paragraph">
            <wp:posOffset>34925</wp:posOffset>
          </wp:positionV>
          <wp:extent cx="5760000" cy="511200"/>
          <wp:effectExtent l="0" t="0" r="0" b="317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i_zdruzeno_2022_SmileTo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5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633D" w14:textId="77777777" w:rsidR="003921A9" w:rsidRDefault="003921A9">
      <w:pPr>
        <w:spacing w:after="0" w:line="240" w:lineRule="auto"/>
      </w:pPr>
      <w:r>
        <w:separator/>
      </w:r>
    </w:p>
  </w:footnote>
  <w:footnote w:type="continuationSeparator" w:id="0">
    <w:p w14:paraId="1E6A6BF7" w14:textId="77777777" w:rsidR="003921A9" w:rsidRDefault="0039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326D" w14:textId="5607F09C" w:rsidR="000D436A" w:rsidRDefault="000D436A">
    <w:pPr>
      <w:pStyle w:val="Zhlav"/>
    </w:pPr>
    <w:r w:rsidRPr="000D436A">
      <w:rPr>
        <w:noProof/>
      </w:rPr>
      <w:drawing>
        <wp:anchor distT="0" distB="0" distL="114300" distR="114300" simplePos="0" relativeHeight="251664384" behindDoc="0" locked="0" layoutInCell="1" allowOverlap="1" wp14:anchorId="2191EA77" wp14:editId="7B6F17D2">
          <wp:simplePos x="0" y="0"/>
          <wp:positionH relativeFrom="column">
            <wp:posOffset>4938395</wp:posOffset>
          </wp:positionH>
          <wp:positionV relativeFrom="paragraph">
            <wp:posOffset>-173990</wp:posOffset>
          </wp:positionV>
          <wp:extent cx="1083247" cy="236336"/>
          <wp:effectExtent l="0" t="0" r="3175"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6108" cy="241324"/>
                  </a:xfrm>
                  <a:prstGeom prst="rect">
                    <a:avLst/>
                  </a:prstGeom>
                </pic:spPr>
              </pic:pic>
            </a:graphicData>
          </a:graphic>
          <wp14:sizeRelH relativeFrom="margin">
            <wp14:pctWidth>0</wp14:pctWidth>
          </wp14:sizeRelH>
          <wp14:sizeRelV relativeFrom="margin">
            <wp14:pctHeight>0</wp14:pctHeight>
          </wp14:sizeRelV>
        </wp:anchor>
      </w:drawing>
    </w:r>
    <w:r w:rsidRPr="000D436A">
      <w:rPr>
        <w:noProof/>
      </w:rPr>
      <w:drawing>
        <wp:anchor distT="0" distB="0" distL="114300" distR="114300" simplePos="0" relativeHeight="251665408" behindDoc="0" locked="0" layoutInCell="1" allowOverlap="1" wp14:anchorId="29E1867F" wp14:editId="7F84B8B8">
          <wp:simplePos x="0" y="0"/>
          <wp:positionH relativeFrom="margin">
            <wp:posOffset>-213995</wp:posOffset>
          </wp:positionH>
          <wp:positionV relativeFrom="paragraph">
            <wp:posOffset>-232410</wp:posOffset>
          </wp:positionV>
          <wp:extent cx="1009650" cy="389639"/>
          <wp:effectExtent l="0" t="0" r="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smile too-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9650" cy="38963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9303" w14:textId="0CC241C3" w:rsidR="000D436A" w:rsidRDefault="000D436A">
    <w:pPr>
      <w:pStyle w:val="Zhlav"/>
    </w:pPr>
    <w:r>
      <w:rPr>
        <w:noProof/>
        <w:lang w:val="sl-SI" w:eastAsia="sl-SI"/>
      </w:rPr>
      <w:drawing>
        <wp:anchor distT="0" distB="0" distL="114300" distR="114300" simplePos="0" relativeHeight="251661312" behindDoc="0" locked="0" layoutInCell="1" allowOverlap="1" wp14:anchorId="029F035B" wp14:editId="51E4277C">
          <wp:simplePos x="0" y="0"/>
          <wp:positionH relativeFrom="column">
            <wp:posOffset>4757420</wp:posOffset>
          </wp:positionH>
          <wp:positionV relativeFrom="paragraph">
            <wp:posOffset>26035</wp:posOffset>
          </wp:positionV>
          <wp:extent cx="1516592" cy="330893"/>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592" cy="330893"/>
                  </a:xfrm>
                  <a:prstGeom prst="rect">
                    <a:avLst/>
                  </a:prstGeom>
                </pic:spPr>
              </pic:pic>
            </a:graphicData>
          </a:graphic>
          <wp14:sizeRelH relativeFrom="margin">
            <wp14:pctWidth>0</wp14:pctWidth>
          </wp14:sizeRelH>
          <wp14:sizeRelV relativeFrom="margin">
            <wp14:pctHeight>0</wp14:pctHeight>
          </wp14:sizeRelV>
        </wp:anchor>
      </w:drawing>
    </w:r>
    <w:r>
      <w:rPr>
        <w:noProof/>
        <w:lang w:val="sl-SI" w:eastAsia="sl-SI"/>
      </w:rPr>
      <w:drawing>
        <wp:anchor distT="0" distB="0" distL="114300" distR="114300" simplePos="0" relativeHeight="251662336" behindDoc="0" locked="0" layoutInCell="1" allowOverlap="1" wp14:anchorId="70205715" wp14:editId="02D25C8A">
          <wp:simplePos x="0" y="0"/>
          <wp:positionH relativeFrom="margin">
            <wp:posOffset>-495300</wp:posOffset>
          </wp:positionH>
          <wp:positionV relativeFrom="paragraph">
            <wp:posOffset>-183515</wp:posOffset>
          </wp:positionV>
          <wp:extent cx="1628775" cy="628569"/>
          <wp:effectExtent l="0" t="0" r="0" b="635"/>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smile too-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8775" cy="6285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4D0"/>
    <w:multiLevelType w:val="hybridMultilevel"/>
    <w:tmpl w:val="3BA48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162EF7"/>
    <w:multiLevelType w:val="multilevel"/>
    <w:tmpl w:val="F91E9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2A4C27"/>
    <w:multiLevelType w:val="multilevel"/>
    <w:tmpl w:val="8CE6E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E52B77"/>
    <w:multiLevelType w:val="multilevel"/>
    <w:tmpl w:val="429E0E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B3061AB"/>
    <w:multiLevelType w:val="multilevel"/>
    <w:tmpl w:val="6C1E3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957461"/>
    <w:multiLevelType w:val="multilevel"/>
    <w:tmpl w:val="F6F24D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C1A7CE5"/>
    <w:multiLevelType w:val="multilevel"/>
    <w:tmpl w:val="7E70F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B047F3"/>
    <w:multiLevelType w:val="multilevel"/>
    <w:tmpl w:val="D1727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4D5694"/>
    <w:multiLevelType w:val="hybridMultilevel"/>
    <w:tmpl w:val="4DD0B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33737F"/>
    <w:multiLevelType w:val="multilevel"/>
    <w:tmpl w:val="3CB6A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0756DF"/>
    <w:multiLevelType w:val="multilevel"/>
    <w:tmpl w:val="ED963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CC329E"/>
    <w:multiLevelType w:val="multilevel"/>
    <w:tmpl w:val="282C6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FC5178"/>
    <w:multiLevelType w:val="multilevel"/>
    <w:tmpl w:val="66426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AC3A8F"/>
    <w:multiLevelType w:val="multilevel"/>
    <w:tmpl w:val="6A942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6CE0D65"/>
    <w:multiLevelType w:val="multilevel"/>
    <w:tmpl w:val="350EB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CF2509"/>
    <w:multiLevelType w:val="multilevel"/>
    <w:tmpl w:val="28B4D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E15406B"/>
    <w:multiLevelType w:val="multilevel"/>
    <w:tmpl w:val="0F62A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15A3035"/>
    <w:multiLevelType w:val="multilevel"/>
    <w:tmpl w:val="3F8C6BC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51E25D0"/>
    <w:multiLevelType w:val="multilevel"/>
    <w:tmpl w:val="C038CD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A025823"/>
    <w:multiLevelType w:val="multilevel"/>
    <w:tmpl w:val="1CE04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5C6522"/>
    <w:multiLevelType w:val="multilevel"/>
    <w:tmpl w:val="06ECF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9C4A46"/>
    <w:multiLevelType w:val="multilevel"/>
    <w:tmpl w:val="2C24E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08798B"/>
    <w:multiLevelType w:val="multilevel"/>
    <w:tmpl w:val="5A62F2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04D2989"/>
    <w:multiLevelType w:val="multilevel"/>
    <w:tmpl w:val="3F228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0986599"/>
    <w:multiLevelType w:val="multilevel"/>
    <w:tmpl w:val="B5482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1CF08B1"/>
    <w:multiLevelType w:val="hybridMultilevel"/>
    <w:tmpl w:val="3A96F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2D0B95"/>
    <w:multiLevelType w:val="multilevel"/>
    <w:tmpl w:val="1832B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420710A"/>
    <w:multiLevelType w:val="hybridMultilevel"/>
    <w:tmpl w:val="D8ACE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84C7EB9"/>
    <w:multiLevelType w:val="multilevel"/>
    <w:tmpl w:val="AF724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C1D6551"/>
    <w:multiLevelType w:val="multilevel"/>
    <w:tmpl w:val="49E8C7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007151D"/>
    <w:multiLevelType w:val="multilevel"/>
    <w:tmpl w:val="76F4DB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5E7311"/>
    <w:multiLevelType w:val="hybridMultilevel"/>
    <w:tmpl w:val="D610ADA4"/>
    <w:lvl w:ilvl="0" w:tplc="5E9E71B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007B22"/>
    <w:multiLevelType w:val="hybridMultilevel"/>
    <w:tmpl w:val="2AF8C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8663A62"/>
    <w:multiLevelType w:val="multilevel"/>
    <w:tmpl w:val="DDEE8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6F676C"/>
    <w:multiLevelType w:val="multilevel"/>
    <w:tmpl w:val="CD5E4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A810D62"/>
    <w:multiLevelType w:val="multilevel"/>
    <w:tmpl w:val="34B46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D10B18"/>
    <w:multiLevelType w:val="multilevel"/>
    <w:tmpl w:val="A6E2C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60109F"/>
    <w:multiLevelType w:val="multilevel"/>
    <w:tmpl w:val="CC8A6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B77D03"/>
    <w:multiLevelType w:val="multilevel"/>
    <w:tmpl w:val="5EE866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080021D"/>
    <w:multiLevelType w:val="hybridMultilevel"/>
    <w:tmpl w:val="7E867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1770E70"/>
    <w:multiLevelType w:val="multilevel"/>
    <w:tmpl w:val="00AC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45E62C3"/>
    <w:multiLevelType w:val="multilevel"/>
    <w:tmpl w:val="46E087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7255D18"/>
    <w:multiLevelType w:val="multilevel"/>
    <w:tmpl w:val="34565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83706E0"/>
    <w:multiLevelType w:val="multilevel"/>
    <w:tmpl w:val="DBF498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68AB3C10"/>
    <w:multiLevelType w:val="multilevel"/>
    <w:tmpl w:val="FDCAC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35691E"/>
    <w:multiLevelType w:val="hybridMultilevel"/>
    <w:tmpl w:val="B08EDA2E"/>
    <w:lvl w:ilvl="0" w:tplc="47C2544E">
      <w:start w:val="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D45D9A"/>
    <w:multiLevelType w:val="hybridMultilevel"/>
    <w:tmpl w:val="CDCEE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2415634">
    <w:abstractNumId w:val="6"/>
  </w:num>
  <w:num w:numId="2" w16cid:durableId="1818111431">
    <w:abstractNumId w:val="13"/>
  </w:num>
  <w:num w:numId="3" w16cid:durableId="613827419">
    <w:abstractNumId w:val="9"/>
  </w:num>
  <w:num w:numId="4" w16cid:durableId="1314718207">
    <w:abstractNumId w:val="14"/>
  </w:num>
  <w:num w:numId="5" w16cid:durableId="1283421746">
    <w:abstractNumId w:val="44"/>
  </w:num>
  <w:num w:numId="6" w16cid:durableId="485361661">
    <w:abstractNumId w:val="19"/>
  </w:num>
  <w:num w:numId="7" w16cid:durableId="487750016">
    <w:abstractNumId w:val="23"/>
  </w:num>
  <w:num w:numId="8" w16cid:durableId="259413929">
    <w:abstractNumId w:val="40"/>
  </w:num>
  <w:num w:numId="9" w16cid:durableId="1754467586">
    <w:abstractNumId w:val="21"/>
  </w:num>
  <w:num w:numId="10" w16cid:durableId="118571238">
    <w:abstractNumId w:val="29"/>
  </w:num>
  <w:num w:numId="11" w16cid:durableId="1870684088">
    <w:abstractNumId w:val="33"/>
  </w:num>
  <w:num w:numId="12" w16cid:durableId="85001087">
    <w:abstractNumId w:val="18"/>
  </w:num>
  <w:num w:numId="13" w16cid:durableId="1584332917">
    <w:abstractNumId w:val="38"/>
  </w:num>
  <w:num w:numId="14" w16cid:durableId="1215851616">
    <w:abstractNumId w:val="10"/>
  </w:num>
  <w:num w:numId="15" w16cid:durableId="387580096">
    <w:abstractNumId w:val="5"/>
  </w:num>
  <w:num w:numId="16" w16cid:durableId="656225778">
    <w:abstractNumId w:val="41"/>
  </w:num>
  <w:num w:numId="17" w16cid:durableId="1729105491">
    <w:abstractNumId w:val="28"/>
  </w:num>
  <w:num w:numId="18" w16cid:durableId="469057997">
    <w:abstractNumId w:val="30"/>
  </w:num>
  <w:num w:numId="19" w16cid:durableId="560092204">
    <w:abstractNumId w:val="1"/>
  </w:num>
  <w:num w:numId="20" w16cid:durableId="2023967397">
    <w:abstractNumId w:val="34"/>
  </w:num>
  <w:num w:numId="21" w16cid:durableId="382367583">
    <w:abstractNumId w:val="7"/>
  </w:num>
  <w:num w:numId="22" w16cid:durableId="204758482">
    <w:abstractNumId w:val="24"/>
  </w:num>
  <w:num w:numId="23" w16cid:durableId="2015187516">
    <w:abstractNumId w:val="11"/>
  </w:num>
  <w:num w:numId="24" w16cid:durableId="1356465547">
    <w:abstractNumId w:val="20"/>
  </w:num>
  <w:num w:numId="25" w16cid:durableId="1481580785">
    <w:abstractNumId w:val="16"/>
  </w:num>
  <w:num w:numId="26" w16cid:durableId="372072952">
    <w:abstractNumId w:val="26"/>
  </w:num>
  <w:num w:numId="27" w16cid:durableId="459109072">
    <w:abstractNumId w:val="17"/>
  </w:num>
  <w:num w:numId="28" w16cid:durableId="1093818124">
    <w:abstractNumId w:val="35"/>
  </w:num>
  <w:num w:numId="29" w16cid:durableId="1052772628">
    <w:abstractNumId w:val="43"/>
  </w:num>
  <w:num w:numId="30" w16cid:durableId="259260809">
    <w:abstractNumId w:val="12"/>
  </w:num>
  <w:num w:numId="31" w16cid:durableId="119810132">
    <w:abstractNumId w:val="37"/>
  </w:num>
  <w:num w:numId="32" w16cid:durableId="1828325172">
    <w:abstractNumId w:val="2"/>
  </w:num>
  <w:num w:numId="33" w16cid:durableId="1518807994">
    <w:abstractNumId w:val="22"/>
  </w:num>
  <w:num w:numId="34" w16cid:durableId="314257580">
    <w:abstractNumId w:val="36"/>
  </w:num>
  <w:num w:numId="35" w16cid:durableId="2094204005">
    <w:abstractNumId w:val="3"/>
  </w:num>
  <w:num w:numId="36" w16cid:durableId="147325808">
    <w:abstractNumId w:val="42"/>
  </w:num>
  <w:num w:numId="37" w16cid:durableId="1929342418">
    <w:abstractNumId w:val="15"/>
  </w:num>
  <w:num w:numId="38" w16cid:durableId="860168729">
    <w:abstractNumId w:val="4"/>
  </w:num>
  <w:num w:numId="39" w16cid:durableId="1927107333">
    <w:abstractNumId w:val="46"/>
  </w:num>
  <w:num w:numId="40" w16cid:durableId="502858343">
    <w:abstractNumId w:val="8"/>
  </w:num>
  <w:num w:numId="41" w16cid:durableId="1442260701">
    <w:abstractNumId w:val="31"/>
  </w:num>
  <w:num w:numId="42" w16cid:durableId="73742457">
    <w:abstractNumId w:val="45"/>
  </w:num>
  <w:num w:numId="43" w16cid:durableId="1638299486">
    <w:abstractNumId w:val="0"/>
  </w:num>
  <w:num w:numId="44" w16cid:durableId="1070733206">
    <w:abstractNumId w:val="39"/>
  </w:num>
  <w:num w:numId="45" w16cid:durableId="2062053551">
    <w:abstractNumId w:val="32"/>
  </w:num>
  <w:num w:numId="46" w16cid:durableId="44254284">
    <w:abstractNumId w:val="27"/>
  </w:num>
  <w:num w:numId="47" w16cid:durableId="1855995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74"/>
    <w:rsid w:val="000D436A"/>
    <w:rsid w:val="000D7733"/>
    <w:rsid w:val="001439BB"/>
    <w:rsid w:val="00176420"/>
    <w:rsid w:val="00272589"/>
    <w:rsid w:val="003921A9"/>
    <w:rsid w:val="003D51E4"/>
    <w:rsid w:val="00727091"/>
    <w:rsid w:val="00740A2C"/>
    <w:rsid w:val="007A4715"/>
    <w:rsid w:val="00817B78"/>
    <w:rsid w:val="009343E7"/>
    <w:rsid w:val="009A6E6A"/>
    <w:rsid w:val="00A03DE4"/>
    <w:rsid w:val="00B878CD"/>
    <w:rsid w:val="00C36085"/>
    <w:rsid w:val="00CF3449"/>
    <w:rsid w:val="00D41654"/>
    <w:rsid w:val="00D9514B"/>
    <w:rsid w:val="00DE009D"/>
    <w:rsid w:val="00F04635"/>
    <w:rsid w:val="00F94674"/>
    <w:rsid w:val="00FA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226F"/>
  <w15:docId w15:val="{F42C7E16-B9CF-49BA-8CCD-3DF85E93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49D0"/>
    <w:rPr>
      <w:lang w:val="en-GB"/>
    </w:rPr>
  </w:style>
  <w:style w:type="paragraph" w:styleId="Nadpis1">
    <w:name w:val="heading 1"/>
    <w:basedOn w:val="Normln"/>
    <w:next w:val="Normln"/>
    <w:uiPriority w:val="9"/>
    <w:qFormat/>
    <w:rsid w:val="00C36085"/>
    <w:pPr>
      <w:keepNext/>
      <w:keepLines/>
      <w:spacing w:before="480" w:after="120"/>
      <w:jc w:val="center"/>
      <w:outlineLvl w:val="0"/>
    </w:pPr>
    <w:rPr>
      <w:b/>
      <w:sz w:val="32"/>
      <w:szCs w:val="32"/>
    </w:rPr>
  </w:style>
  <w:style w:type="paragraph" w:styleId="Nadpis2">
    <w:name w:val="heading 2"/>
    <w:basedOn w:val="Normln"/>
    <w:next w:val="Normln"/>
    <w:uiPriority w:val="9"/>
    <w:unhideWhenUsed/>
    <w:qFormat/>
    <w:rsid w:val="00C36085"/>
    <w:pPr>
      <w:keepNext/>
      <w:keepLines/>
      <w:spacing w:before="360" w:after="80"/>
      <w:outlineLvl w:val="1"/>
    </w:pPr>
    <w:rPr>
      <w:b/>
      <w:sz w:val="32"/>
      <w:szCs w:val="32"/>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table" w:styleId="Mkatabulky">
    <w:name w:val="Table Grid"/>
    <w:basedOn w:val="Normlntabulka"/>
    <w:uiPriority w:val="39"/>
    <w:rsid w:val="001849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849D0"/>
    <w:pPr>
      <w:ind w:left="720"/>
      <w:contextualSpacing/>
    </w:pPr>
  </w:style>
  <w:style w:type="paragraph" w:styleId="Textbubliny">
    <w:name w:val="Balloon Text"/>
    <w:basedOn w:val="Normln"/>
    <w:link w:val="TextbublinyChar"/>
    <w:uiPriority w:val="99"/>
    <w:semiHidden/>
    <w:unhideWhenUsed/>
    <w:rsid w:val="001717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7176C"/>
    <w:rPr>
      <w:rFonts w:ascii="Tahoma" w:hAnsi="Tahoma" w:cs="Tahoma"/>
      <w:sz w:val="16"/>
      <w:szCs w:val="16"/>
      <w:lang w:val="en-GB"/>
    </w:rPr>
  </w:style>
  <w:style w:type="paragraph" w:customStyle="1" w:styleId="paragraph">
    <w:name w:val="paragraph"/>
    <w:basedOn w:val="Normln"/>
    <w:rsid w:val="00983947"/>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normaltextrun">
    <w:name w:val="normaltextrun"/>
    <w:basedOn w:val="Standardnpsmoodstavce"/>
    <w:rsid w:val="00983947"/>
  </w:style>
  <w:style w:type="character" w:customStyle="1" w:styleId="eop">
    <w:name w:val="eop"/>
    <w:basedOn w:val="Standardnpsmoodstavce"/>
    <w:rsid w:val="00983947"/>
  </w:style>
  <w:style w:type="paragraph" w:styleId="FormtovanvHTML">
    <w:name w:val="HTML Preformatted"/>
    <w:basedOn w:val="Normln"/>
    <w:link w:val="FormtovanvHTMLChar"/>
    <w:uiPriority w:val="99"/>
    <w:semiHidden/>
    <w:unhideWhenUsed/>
    <w:rsid w:val="0043369C"/>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43369C"/>
    <w:rPr>
      <w:rFonts w:ascii="Consolas" w:hAnsi="Consolas"/>
      <w:sz w:val="20"/>
      <w:szCs w:val="20"/>
      <w:lang w:val="en-GB"/>
    </w:rPr>
  </w:style>
  <w:style w:type="paragraph" w:styleId="Zhlav">
    <w:name w:val="header"/>
    <w:basedOn w:val="Normln"/>
    <w:link w:val="ZhlavChar"/>
    <w:uiPriority w:val="99"/>
    <w:unhideWhenUsed/>
    <w:rsid w:val="00276F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6FAA"/>
    <w:rPr>
      <w:lang w:val="en-GB"/>
    </w:rPr>
  </w:style>
  <w:style w:type="paragraph" w:styleId="Zpat">
    <w:name w:val="footer"/>
    <w:basedOn w:val="Normln"/>
    <w:link w:val="ZpatChar"/>
    <w:uiPriority w:val="99"/>
    <w:unhideWhenUsed/>
    <w:rsid w:val="00276FAA"/>
    <w:pPr>
      <w:tabs>
        <w:tab w:val="center" w:pos="4536"/>
        <w:tab w:val="right" w:pos="9072"/>
      </w:tabs>
      <w:spacing w:after="0" w:line="240" w:lineRule="auto"/>
    </w:pPr>
  </w:style>
  <w:style w:type="character" w:customStyle="1" w:styleId="ZpatChar">
    <w:name w:val="Zápatí Char"/>
    <w:basedOn w:val="Standardnpsmoodstavce"/>
    <w:link w:val="Zpat"/>
    <w:uiPriority w:val="99"/>
    <w:rsid w:val="00276FAA"/>
    <w:rPr>
      <w:lang w:val="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Nadpisobsahu">
    <w:name w:val="TOC Heading"/>
    <w:basedOn w:val="Nadpis1"/>
    <w:next w:val="Normln"/>
    <w:uiPriority w:val="39"/>
    <w:unhideWhenUsed/>
    <w:qFormat/>
    <w:rsid w:val="001439BB"/>
    <w:pPr>
      <w:spacing w:before="240" w:after="0"/>
      <w:outlineLvl w:val="9"/>
    </w:pPr>
    <w:rPr>
      <w:rFonts w:asciiTheme="majorHAnsi" w:eastAsiaTheme="majorEastAsia" w:hAnsiTheme="majorHAnsi" w:cstheme="majorBidi"/>
      <w:b w:val="0"/>
      <w:color w:val="2E74B5" w:themeColor="accent1" w:themeShade="BF"/>
      <w:lang w:val="sl-SI" w:eastAsia="sl-SI"/>
    </w:rPr>
  </w:style>
  <w:style w:type="paragraph" w:styleId="Obsah2">
    <w:name w:val="toc 2"/>
    <w:basedOn w:val="Normln"/>
    <w:next w:val="Normln"/>
    <w:autoRedefine/>
    <w:uiPriority w:val="39"/>
    <w:unhideWhenUsed/>
    <w:rsid w:val="001439BB"/>
    <w:pPr>
      <w:spacing w:after="100"/>
      <w:ind w:left="220"/>
    </w:pPr>
    <w:rPr>
      <w:rFonts w:asciiTheme="minorHAnsi" w:eastAsiaTheme="minorEastAsia" w:hAnsiTheme="minorHAnsi" w:cs="Times New Roman"/>
      <w:lang w:val="sl-SI" w:eastAsia="sl-SI"/>
    </w:rPr>
  </w:style>
  <w:style w:type="paragraph" w:styleId="Obsah1">
    <w:name w:val="toc 1"/>
    <w:basedOn w:val="Normln"/>
    <w:next w:val="Normln"/>
    <w:autoRedefine/>
    <w:uiPriority w:val="39"/>
    <w:unhideWhenUsed/>
    <w:rsid w:val="001439BB"/>
    <w:pPr>
      <w:spacing w:after="100"/>
    </w:pPr>
    <w:rPr>
      <w:rFonts w:asciiTheme="minorHAnsi" w:eastAsiaTheme="minorEastAsia" w:hAnsiTheme="minorHAnsi" w:cs="Times New Roman"/>
      <w:lang w:val="sl-SI" w:eastAsia="sl-SI"/>
    </w:rPr>
  </w:style>
  <w:style w:type="paragraph" w:styleId="Obsah3">
    <w:name w:val="toc 3"/>
    <w:basedOn w:val="Normln"/>
    <w:next w:val="Normln"/>
    <w:autoRedefine/>
    <w:uiPriority w:val="39"/>
    <w:unhideWhenUsed/>
    <w:rsid w:val="001439BB"/>
    <w:pPr>
      <w:spacing w:after="100"/>
      <w:ind w:left="440"/>
    </w:pPr>
    <w:rPr>
      <w:rFonts w:asciiTheme="minorHAnsi" w:eastAsiaTheme="minorEastAsia" w:hAnsiTheme="minorHAnsi" w:cs="Times New Roman"/>
      <w:lang w:val="sl-SI" w:eastAsia="sl-SI"/>
    </w:rPr>
  </w:style>
  <w:style w:type="character" w:styleId="Hypertextovodkaz">
    <w:name w:val="Hyperlink"/>
    <w:basedOn w:val="Standardnpsmoodstavce"/>
    <w:uiPriority w:val="99"/>
    <w:unhideWhenUsed/>
    <w:rsid w:val="001439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dCsgXitfd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l.pons.com/prevod/angle%C5%A1%C4%8Dina-sloven%C5%A1%C4%8Dina/yo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VNOwKbX5LY+YvIHI99Y0kyJnWpg==">AMUW2mUP0jiUQEHYdhHj7AS/z+9OYPqq5/T8lKjO0vge5JMymNmXZsS5N3B3rub/4320lgHAhkx48wAn6msFPq4cJYeiHR//xNpO9Wxz5y56qDMrQZAwoag=</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 ma:contentTypeID="0x010100076619EDB83F404EB8B7D6AC97062521" ma:contentTypeVersion="14" ma:contentTypeDescription="Ustvari nov dokument." ma:contentTypeScope="" ma:versionID="1610f7017a02f920bbf309bf66b958fb">
  <xsd:schema xmlns:xsd="http://www.w3.org/2001/XMLSchema" xmlns:xs="http://www.w3.org/2001/XMLSchema" xmlns:p="http://schemas.microsoft.com/office/2006/metadata/properties" xmlns:ns3="50c052a7-a394-44bb-a2fd-0368873a9981" xmlns:ns4="1dc1b298-4be3-4ff7-b662-b9d9e86d96dc" targetNamespace="http://schemas.microsoft.com/office/2006/metadata/properties" ma:root="true" ma:fieldsID="e97cc3d65cc7c4f534511a1c86606c93" ns3:_="" ns4:_="">
    <xsd:import namespace="50c052a7-a394-44bb-a2fd-0368873a9981"/>
    <xsd:import namespace="1dc1b298-4be3-4ff7-b662-b9d9e86d96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052a7-a394-44bb-a2fd-0368873a9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c1b298-4be3-4ff7-b662-b9d9e86d96dc"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SharingHintHash" ma:index="20"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DB62D-459F-436D-BE13-6F51FC8B4BD8}">
  <ds:schemaRefs>
    <ds:schemaRef ds:uri="http://schemas.microsoft.com/sharepoint/v3/contenttype/forms"/>
  </ds:schemaRefs>
</ds:datastoreItem>
</file>

<file path=customXml/itemProps2.xml><?xml version="1.0" encoding="utf-8"?>
<ds:datastoreItem xmlns:ds="http://schemas.openxmlformats.org/officeDocument/2006/customXml" ds:itemID="{276A43E4-2A88-4794-99F3-FA2C641D6115}">
  <ds:schemaRefs>
    <ds:schemaRef ds:uri="http://purl.org/dc/terms/"/>
    <ds:schemaRef ds:uri="1dc1b298-4be3-4ff7-b662-b9d9e86d96dc"/>
    <ds:schemaRef ds:uri="http://purl.org/dc/elements/1.1/"/>
    <ds:schemaRef ds:uri="http://schemas.microsoft.com/office/2006/metadata/properties"/>
    <ds:schemaRef ds:uri="50c052a7-a394-44bb-a2fd-0368873a998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CABF2A9-2AB6-4F22-9615-6CD856737EC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D85DB81-814D-484E-BEE6-DE6B3056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052a7-a394-44bb-a2fd-0368873a9981"/>
    <ds:schemaRef ds:uri="1dc1b298-4be3-4ff7-b662-b9d9e86d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39</Pages>
  <Words>8343</Words>
  <Characters>47557</Characters>
  <Application>Microsoft Office Word</Application>
  <DocSecurity>0</DocSecurity>
  <Lines>396</Lines>
  <Paragraphs>111</Paragraphs>
  <ScaleCrop>false</ScaleCrop>
  <HeadingPairs>
    <vt:vector size="4" baseType="variant">
      <vt:variant>
        <vt:lpstr>Název</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Haňová Jana</dc:creator>
  <cp:lastModifiedBy>Haňová Jana</cp:lastModifiedBy>
  <cp:revision>8</cp:revision>
  <cp:lastPrinted>2022-10-03T07:39:00Z</cp:lastPrinted>
  <dcterms:created xsi:type="dcterms:W3CDTF">2022-09-27T08:33:00Z</dcterms:created>
  <dcterms:modified xsi:type="dcterms:W3CDTF">2022-10-03T07:39:00Z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0x010100076619EDB83F404EB8B7D6AC97062521</vt:lpwstr>
  </property>
</Properties>
</file>