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49" w:rsidRPr="00B86CF1" w:rsidRDefault="00574349" w:rsidP="00574349">
      <w:pPr>
        <w:rPr>
          <w:sz w:val="28"/>
          <w:szCs w:val="28"/>
          <w:lang w:val="nl-NL"/>
        </w:rPr>
      </w:pPr>
      <w:bookmarkStart w:id="0" w:name="_GoBack"/>
      <w:bookmarkEnd w:id="0"/>
    </w:p>
    <w:p w:rsidR="00574349" w:rsidRPr="003B5B37" w:rsidRDefault="00B86CF1" w:rsidP="00574349">
      <w:pPr>
        <w:jc w:val="center"/>
        <w:rPr>
          <w:rFonts w:ascii="Verdana" w:hAnsi="Verdana" w:cs="Arial"/>
          <w:b/>
          <w:sz w:val="36"/>
          <w:szCs w:val="36"/>
          <w:lang w:val="nl-NL"/>
        </w:rPr>
      </w:pPr>
      <w:r w:rsidRPr="003B5B37">
        <w:rPr>
          <w:rFonts w:ascii="Verdana" w:hAnsi="Verdana" w:cs="Arial"/>
          <w:b/>
          <w:sz w:val="36"/>
          <w:szCs w:val="36"/>
          <w:lang w:val="nl-NL"/>
        </w:rPr>
        <w:t>Sociale Vaardigheden: Interview leerling</w:t>
      </w:r>
    </w:p>
    <w:p w:rsidR="00BF5A24" w:rsidRPr="00B86CF1" w:rsidRDefault="00BF5A24" w:rsidP="00574349">
      <w:pPr>
        <w:jc w:val="center"/>
        <w:rPr>
          <w:rFonts w:ascii="Arial" w:hAnsi="Arial" w:cs="Arial"/>
          <w:b/>
          <w:sz w:val="36"/>
          <w:szCs w:val="36"/>
          <w:lang w:val="nl-NL"/>
        </w:rPr>
      </w:pPr>
    </w:p>
    <w:tbl>
      <w:tblPr>
        <w:tblStyle w:val="Tabelraster"/>
        <w:tblW w:w="0" w:type="auto"/>
        <w:tblLook w:val="04A0" w:firstRow="1" w:lastRow="0" w:firstColumn="1" w:lastColumn="0" w:noHBand="0" w:noVBand="1"/>
      </w:tblPr>
      <w:tblGrid>
        <w:gridCol w:w="2480"/>
        <w:gridCol w:w="6582"/>
      </w:tblGrid>
      <w:tr w:rsidR="00574349" w:rsidRPr="00B86CF1" w:rsidTr="005A7991">
        <w:tc>
          <w:tcPr>
            <w:tcW w:w="2518" w:type="dxa"/>
          </w:tcPr>
          <w:p w:rsidR="00574349" w:rsidRPr="003B5B37" w:rsidRDefault="00574349" w:rsidP="005A7991">
            <w:pPr>
              <w:rPr>
                <w:rFonts w:ascii="Verdana" w:hAnsi="Verdana" w:cs="Arial"/>
                <w:sz w:val="28"/>
                <w:szCs w:val="28"/>
                <w:lang w:val="nl-NL"/>
              </w:rPr>
            </w:pPr>
          </w:p>
          <w:p w:rsidR="00574349" w:rsidRPr="003B5B37" w:rsidRDefault="00B86CF1" w:rsidP="005A7991">
            <w:pPr>
              <w:rPr>
                <w:rFonts w:ascii="Verdana" w:hAnsi="Verdana" w:cs="Arial"/>
                <w:sz w:val="28"/>
                <w:szCs w:val="28"/>
                <w:lang w:val="nl-NL"/>
              </w:rPr>
            </w:pPr>
            <w:r w:rsidRPr="003B5B37">
              <w:rPr>
                <w:rFonts w:ascii="Verdana" w:hAnsi="Verdana" w:cs="Arial"/>
                <w:sz w:val="28"/>
                <w:szCs w:val="28"/>
                <w:lang w:val="nl-NL"/>
              </w:rPr>
              <w:t>Naam Leerling</w:t>
            </w:r>
          </w:p>
        </w:tc>
        <w:tc>
          <w:tcPr>
            <w:tcW w:w="6770" w:type="dxa"/>
          </w:tcPr>
          <w:p w:rsidR="00574349" w:rsidRPr="003B5B37" w:rsidRDefault="00574349" w:rsidP="005A7991">
            <w:pPr>
              <w:rPr>
                <w:rFonts w:ascii="Verdana" w:hAnsi="Verdana" w:cs="Arial"/>
                <w:sz w:val="28"/>
                <w:szCs w:val="28"/>
                <w:lang w:val="nl-NL"/>
              </w:rPr>
            </w:pPr>
          </w:p>
        </w:tc>
      </w:tr>
      <w:tr w:rsidR="00574349" w:rsidRPr="00B86CF1" w:rsidTr="005A7991">
        <w:tc>
          <w:tcPr>
            <w:tcW w:w="2518" w:type="dxa"/>
          </w:tcPr>
          <w:p w:rsidR="00574349" w:rsidRPr="003B5B37" w:rsidRDefault="00574349" w:rsidP="005A7991">
            <w:pPr>
              <w:rPr>
                <w:rFonts w:ascii="Verdana" w:hAnsi="Verdana" w:cs="Arial"/>
                <w:sz w:val="28"/>
                <w:szCs w:val="28"/>
                <w:lang w:val="nl-NL"/>
              </w:rPr>
            </w:pPr>
          </w:p>
          <w:p w:rsidR="00574349" w:rsidRPr="003B5B37" w:rsidRDefault="00B86CF1" w:rsidP="005A7991">
            <w:pPr>
              <w:rPr>
                <w:rFonts w:ascii="Verdana" w:hAnsi="Verdana" w:cs="Arial"/>
                <w:sz w:val="28"/>
                <w:szCs w:val="28"/>
                <w:lang w:val="nl-NL"/>
              </w:rPr>
            </w:pPr>
            <w:r w:rsidRPr="003B5B37">
              <w:rPr>
                <w:rFonts w:ascii="Verdana" w:hAnsi="Verdana" w:cs="Arial"/>
                <w:sz w:val="28"/>
                <w:szCs w:val="28"/>
                <w:lang w:val="nl-NL"/>
              </w:rPr>
              <w:t>Leeftijd</w:t>
            </w:r>
          </w:p>
        </w:tc>
        <w:tc>
          <w:tcPr>
            <w:tcW w:w="6770" w:type="dxa"/>
          </w:tcPr>
          <w:p w:rsidR="00574349" w:rsidRPr="003B5B37" w:rsidRDefault="00574349" w:rsidP="005A7991">
            <w:pPr>
              <w:rPr>
                <w:rFonts w:ascii="Verdana" w:hAnsi="Verdana" w:cs="Arial"/>
                <w:sz w:val="28"/>
                <w:szCs w:val="28"/>
                <w:lang w:val="nl-NL"/>
              </w:rPr>
            </w:pPr>
          </w:p>
        </w:tc>
      </w:tr>
      <w:tr w:rsidR="00574349" w:rsidRPr="00B86CF1" w:rsidTr="005A7991">
        <w:tc>
          <w:tcPr>
            <w:tcW w:w="2518" w:type="dxa"/>
          </w:tcPr>
          <w:p w:rsidR="00574349" w:rsidRPr="003B5B37" w:rsidRDefault="00B86CF1" w:rsidP="005A7991">
            <w:pPr>
              <w:rPr>
                <w:rFonts w:ascii="Verdana" w:hAnsi="Verdana" w:cs="Arial"/>
                <w:sz w:val="28"/>
                <w:szCs w:val="28"/>
                <w:lang w:val="nl-NL"/>
              </w:rPr>
            </w:pPr>
            <w:r w:rsidRPr="003B5B37">
              <w:rPr>
                <w:rFonts w:ascii="Verdana" w:hAnsi="Verdana" w:cs="Arial"/>
                <w:sz w:val="28"/>
                <w:szCs w:val="28"/>
                <w:lang w:val="nl-NL"/>
              </w:rPr>
              <w:t>Visuele beperking</w:t>
            </w:r>
          </w:p>
        </w:tc>
        <w:tc>
          <w:tcPr>
            <w:tcW w:w="6770" w:type="dxa"/>
          </w:tcPr>
          <w:p w:rsidR="00574349" w:rsidRPr="003B5B37" w:rsidRDefault="00574349" w:rsidP="005A7991">
            <w:pPr>
              <w:rPr>
                <w:rFonts w:ascii="Verdana" w:hAnsi="Verdana" w:cs="Arial"/>
                <w:sz w:val="28"/>
                <w:szCs w:val="28"/>
                <w:lang w:val="nl-NL"/>
              </w:rPr>
            </w:pPr>
          </w:p>
        </w:tc>
      </w:tr>
      <w:tr w:rsidR="00574349" w:rsidRPr="003B5B37" w:rsidTr="005A7991">
        <w:tc>
          <w:tcPr>
            <w:tcW w:w="2518" w:type="dxa"/>
          </w:tcPr>
          <w:p w:rsidR="00574349" w:rsidRPr="003B5B37" w:rsidRDefault="00B86CF1" w:rsidP="00B86CF1">
            <w:pPr>
              <w:rPr>
                <w:rFonts w:ascii="Verdana" w:hAnsi="Verdana" w:cs="Arial"/>
                <w:sz w:val="28"/>
                <w:szCs w:val="28"/>
                <w:lang w:val="nl-NL"/>
              </w:rPr>
            </w:pPr>
            <w:r w:rsidRPr="003B5B37">
              <w:rPr>
                <w:rFonts w:ascii="Verdana" w:hAnsi="Verdana" w:cs="Arial"/>
                <w:sz w:val="28"/>
                <w:szCs w:val="28"/>
                <w:lang w:val="nl-NL"/>
              </w:rPr>
              <w:t>Andere relevante informatie</w:t>
            </w:r>
          </w:p>
        </w:tc>
        <w:tc>
          <w:tcPr>
            <w:tcW w:w="6770" w:type="dxa"/>
          </w:tcPr>
          <w:p w:rsidR="00574349" w:rsidRPr="003B5B37" w:rsidRDefault="003B5B37" w:rsidP="005A7991">
            <w:pPr>
              <w:rPr>
                <w:rFonts w:ascii="Verdana" w:hAnsi="Verdana" w:cs="Arial"/>
                <w:sz w:val="28"/>
                <w:szCs w:val="28"/>
                <w:lang w:val="nl-NL"/>
              </w:rPr>
            </w:pPr>
            <w:r w:rsidRPr="003B5B37">
              <w:rPr>
                <w:rFonts w:ascii="Verdana" w:hAnsi="Verdana" w:cs="Arial"/>
                <w:sz w:val="28"/>
                <w:szCs w:val="28"/>
                <w:lang w:val="nl-NL"/>
              </w:rPr>
              <w:t>De</w:t>
            </w:r>
            <w:r w:rsidR="00B86CF1" w:rsidRPr="003B5B37">
              <w:rPr>
                <w:rFonts w:ascii="Verdana" w:hAnsi="Verdana" w:cs="Arial"/>
                <w:sz w:val="28"/>
                <w:szCs w:val="28"/>
                <w:lang w:val="nl-NL"/>
              </w:rPr>
              <w:t xml:space="preserve">nk aan: aanvullende beperkingen, ondersteuning in de klas; gebruik </w:t>
            </w:r>
            <w:r w:rsidR="00905B6C" w:rsidRPr="003B5B37">
              <w:rPr>
                <w:rFonts w:ascii="Verdana" w:hAnsi="Verdana" w:cs="Arial"/>
                <w:sz w:val="28"/>
                <w:szCs w:val="28"/>
                <w:lang w:val="nl-NL"/>
              </w:rPr>
              <w:t xml:space="preserve">(technologische) </w:t>
            </w:r>
            <w:r w:rsidR="00B86CF1" w:rsidRPr="003B5B37">
              <w:rPr>
                <w:rFonts w:ascii="Verdana" w:hAnsi="Verdana" w:cs="Arial"/>
                <w:sz w:val="28"/>
                <w:szCs w:val="28"/>
                <w:lang w:val="nl-NL"/>
              </w:rPr>
              <w:t xml:space="preserve">hulpmiddelen e.d. </w:t>
            </w:r>
            <w:r w:rsidR="00B86CF1" w:rsidRPr="003B5B37">
              <w:rPr>
                <w:rFonts w:ascii="Verdana" w:hAnsi="Verdana" w:cs="Arial"/>
                <w:sz w:val="28"/>
                <w:szCs w:val="28"/>
                <w:lang w:val="nl-NL"/>
              </w:rPr>
              <w:br/>
            </w:r>
          </w:p>
          <w:p w:rsidR="00B86CF1" w:rsidRPr="003B5B37" w:rsidRDefault="00B86CF1" w:rsidP="005A7991">
            <w:pPr>
              <w:rPr>
                <w:rFonts w:ascii="Verdana" w:hAnsi="Verdana" w:cs="Arial"/>
                <w:sz w:val="28"/>
                <w:szCs w:val="28"/>
                <w:lang w:val="nl-NL"/>
              </w:rPr>
            </w:pPr>
          </w:p>
          <w:p w:rsidR="00574349" w:rsidRPr="003B5B37" w:rsidRDefault="00574349" w:rsidP="005A7991">
            <w:pPr>
              <w:rPr>
                <w:rFonts w:ascii="Verdana" w:hAnsi="Verdana" w:cs="Arial"/>
                <w:sz w:val="28"/>
                <w:szCs w:val="28"/>
                <w:lang w:val="nl-NL"/>
              </w:rPr>
            </w:pPr>
          </w:p>
          <w:p w:rsidR="00574349" w:rsidRPr="003B5B37" w:rsidRDefault="00574349" w:rsidP="005A7991">
            <w:pPr>
              <w:rPr>
                <w:rFonts w:ascii="Verdana" w:hAnsi="Verdana" w:cs="Arial"/>
                <w:sz w:val="28"/>
                <w:szCs w:val="28"/>
                <w:lang w:val="nl-NL"/>
              </w:rPr>
            </w:pPr>
          </w:p>
          <w:p w:rsidR="00574349" w:rsidRPr="003B5B37" w:rsidRDefault="00574349" w:rsidP="005A7991">
            <w:pPr>
              <w:rPr>
                <w:rFonts w:ascii="Verdana" w:hAnsi="Verdana" w:cs="Arial"/>
                <w:sz w:val="28"/>
                <w:szCs w:val="28"/>
                <w:lang w:val="nl-NL"/>
              </w:rPr>
            </w:pPr>
          </w:p>
        </w:tc>
      </w:tr>
    </w:tbl>
    <w:p w:rsidR="00574349" w:rsidRPr="00B86CF1" w:rsidRDefault="00574349" w:rsidP="00574349">
      <w:pPr>
        <w:rPr>
          <w:rFonts w:ascii="Arial" w:hAnsi="Arial" w:cs="Arial"/>
          <w:sz w:val="28"/>
          <w:szCs w:val="28"/>
          <w:lang w:val="nl-NL"/>
        </w:rPr>
      </w:pPr>
    </w:p>
    <w:p w:rsidR="00574349" w:rsidRPr="003B5B37" w:rsidRDefault="00B86CF1" w:rsidP="003B5B37">
      <w:pPr>
        <w:rPr>
          <w:rFonts w:ascii="Verdana" w:hAnsi="Verdana" w:cs="Arial"/>
          <w:b/>
          <w:sz w:val="28"/>
          <w:szCs w:val="28"/>
          <w:lang w:val="nl-NL"/>
        </w:rPr>
      </w:pPr>
      <w:r w:rsidRPr="003B5B37">
        <w:rPr>
          <w:rFonts w:ascii="Verdana" w:hAnsi="Verdana" w:cs="Arial"/>
          <w:b/>
          <w:sz w:val="28"/>
          <w:szCs w:val="28"/>
          <w:lang w:val="nl-NL"/>
        </w:rPr>
        <w:t xml:space="preserve">Instructies voor het </w:t>
      </w:r>
      <w:r w:rsidR="00732686" w:rsidRPr="003B5B37">
        <w:rPr>
          <w:rFonts w:ascii="Verdana" w:hAnsi="Verdana" w:cs="Arial"/>
          <w:b/>
          <w:sz w:val="28"/>
          <w:szCs w:val="28"/>
          <w:lang w:val="nl-NL"/>
        </w:rPr>
        <w:t>interview: goed</w:t>
      </w:r>
      <w:r w:rsidRPr="003B5B37">
        <w:rPr>
          <w:rFonts w:ascii="Verdana" w:hAnsi="Verdana" w:cs="Arial"/>
          <w:b/>
          <w:sz w:val="28"/>
          <w:szCs w:val="28"/>
          <w:lang w:val="nl-NL"/>
        </w:rPr>
        <w:t xml:space="preserve"> lezen voordat je start.</w:t>
      </w:r>
    </w:p>
    <w:p w:rsidR="00574349" w:rsidRPr="003B5B37" w:rsidRDefault="00B86CF1" w:rsidP="00574349">
      <w:pPr>
        <w:rPr>
          <w:rFonts w:ascii="Verdana" w:hAnsi="Verdana" w:cs="Arial"/>
          <w:sz w:val="28"/>
          <w:szCs w:val="28"/>
          <w:lang w:val="nl-NL"/>
        </w:rPr>
      </w:pPr>
      <w:r w:rsidRPr="003B5B37">
        <w:rPr>
          <w:rFonts w:ascii="Verdana" w:hAnsi="Verdana" w:cs="Arial"/>
          <w:sz w:val="28"/>
          <w:szCs w:val="28"/>
          <w:lang w:val="nl-NL"/>
        </w:rPr>
        <w:t>Het is belangrijk dat je vooraf schriftelijk de toestemming van de ouders hebt gekregen voordat je met het interview start. Controleer ook vooraf op het toestemmingsformulier van de ouders of je video</w:t>
      </w:r>
      <w:r w:rsidR="00905B6C" w:rsidRPr="003B5B37">
        <w:rPr>
          <w:rFonts w:ascii="Verdana" w:hAnsi="Verdana" w:cs="Arial"/>
          <w:color w:val="00B050"/>
          <w:sz w:val="28"/>
          <w:szCs w:val="28"/>
          <w:lang w:val="nl-NL"/>
        </w:rPr>
        <w:t>-</w:t>
      </w:r>
      <w:r w:rsidRPr="003B5B37">
        <w:rPr>
          <w:rFonts w:ascii="Verdana" w:hAnsi="Verdana" w:cs="Arial"/>
          <w:sz w:val="28"/>
          <w:szCs w:val="28"/>
          <w:lang w:val="nl-NL"/>
        </w:rPr>
        <w:t xml:space="preserve"> of audio</w:t>
      </w:r>
      <w:r w:rsidR="00905B6C" w:rsidRPr="003B5B37">
        <w:rPr>
          <w:rFonts w:ascii="Verdana" w:hAnsi="Verdana" w:cs="Arial"/>
          <w:color w:val="00B050"/>
          <w:sz w:val="28"/>
          <w:szCs w:val="28"/>
          <w:lang w:val="nl-NL"/>
        </w:rPr>
        <w:t>-</w:t>
      </w:r>
      <w:r w:rsidRPr="003B5B37">
        <w:rPr>
          <w:rFonts w:ascii="Verdana" w:hAnsi="Verdana" w:cs="Arial"/>
          <w:color w:val="00B050"/>
          <w:sz w:val="28"/>
          <w:szCs w:val="28"/>
          <w:lang w:val="nl-NL"/>
        </w:rPr>
        <w:t xml:space="preserve"> </w:t>
      </w:r>
      <w:r w:rsidRPr="003B5B37">
        <w:rPr>
          <w:rFonts w:ascii="Verdana" w:hAnsi="Verdana" w:cs="Arial"/>
          <w:sz w:val="28"/>
          <w:szCs w:val="28"/>
          <w:lang w:val="nl-NL"/>
        </w:rPr>
        <w:t>opname</w:t>
      </w:r>
      <w:r w:rsidR="00905B6C" w:rsidRPr="003B5B37">
        <w:rPr>
          <w:rFonts w:ascii="Verdana" w:hAnsi="Verdana" w:cs="Arial"/>
          <w:sz w:val="28"/>
          <w:szCs w:val="28"/>
          <w:lang w:val="nl-NL"/>
        </w:rPr>
        <w:t>s</w:t>
      </w:r>
      <w:r w:rsidRPr="003B5B37">
        <w:rPr>
          <w:rFonts w:ascii="Verdana" w:hAnsi="Verdana" w:cs="Arial"/>
          <w:sz w:val="28"/>
          <w:szCs w:val="28"/>
          <w:lang w:val="nl-NL"/>
        </w:rPr>
        <w:t xml:space="preserve"> mag maken</w:t>
      </w:r>
      <w:r w:rsidR="004A42E7" w:rsidRPr="003B5B37">
        <w:rPr>
          <w:rFonts w:ascii="Verdana" w:hAnsi="Verdana" w:cs="Arial"/>
          <w:sz w:val="28"/>
          <w:szCs w:val="28"/>
          <w:lang w:val="nl-NL"/>
        </w:rPr>
        <w:t xml:space="preserve"> tijdens het interview</w:t>
      </w:r>
    </w:p>
    <w:p w:rsidR="00574349" w:rsidRPr="003B5B37" w:rsidRDefault="00B86CF1" w:rsidP="00574349">
      <w:pPr>
        <w:rPr>
          <w:rFonts w:ascii="Verdana" w:hAnsi="Verdana" w:cs="Arial"/>
          <w:sz w:val="28"/>
          <w:szCs w:val="28"/>
          <w:lang w:val="nl-NL"/>
        </w:rPr>
      </w:pPr>
      <w:r w:rsidRPr="003B5B37">
        <w:rPr>
          <w:rFonts w:ascii="Verdana" w:hAnsi="Verdana" w:cs="Arial"/>
          <w:sz w:val="28"/>
          <w:szCs w:val="28"/>
          <w:lang w:val="nl-NL"/>
        </w:rPr>
        <w:t>Het doel van dit interv</w:t>
      </w:r>
      <w:r w:rsidR="00905B6C" w:rsidRPr="003B5B37">
        <w:rPr>
          <w:rFonts w:ascii="Verdana" w:hAnsi="Verdana" w:cs="Arial"/>
          <w:sz w:val="28"/>
          <w:szCs w:val="28"/>
          <w:lang w:val="nl-NL"/>
        </w:rPr>
        <w:t xml:space="preserve">iew is om een beeld te krijgen </w:t>
      </w:r>
      <w:r w:rsidR="00905B6C" w:rsidRPr="003B5B37">
        <w:rPr>
          <w:rFonts w:ascii="Verdana" w:hAnsi="Verdana" w:cs="Arial"/>
          <w:color w:val="00B050"/>
          <w:sz w:val="28"/>
          <w:szCs w:val="28"/>
          <w:lang w:val="nl-NL"/>
        </w:rPr>
        <w:t>v</w:t>
      </w:r>
      <w:r w:rsidRPr="003B5B37">
        <w:rPr>
          <w:rFonts w:ascii="Verdana" w:hAnsi="Verdana" w:cs="Arial"/>
          <w:sz w:val="28"/>
          <w:szCs w:val="28"/>
          <w:lang w:val="nl-NL"/>
        </w:rPr>
        <w:t>an de sociale vaardigheden van de leerling. Zet je antwoorden in het formulier. Probeer</w:t>
      </w:r>
      <w:r w:rsidR="004A42E7" w:rsidRPr="003B5B37">
        <w:rPr>
          <w:rFonts w:ascii="Verdana" w:hAnsi="Verdana" w:cs="Arial"/>
          <w:sz w:val="28"/>
          <w:szCs w:val="28"/>
          <w:lang w:val="nl-NL"/>
        </w:rPr>
        <w:t xml:space="preserve"> zo nieuwsg</w:t>
      </w:r>
      <w:r w:rsidRPr="003B5B37">
        <w:rPr>
          <w:rFonts w:ascii="Verdana" w:hAnsi="Verdana" w:cs="Arial"/>
          <w:sz w:val="28"/>
          <w:szCs w:val="28"/>
          <w:lang w:val="nl-NL"/>
        </w:rPr>
        <w:t>ierig en neutraal mogelijk te zijn</w:t>
      </w:r>
      <w:r w:rsidR="00574349" w:rsidRPr="003B5B37">
        <w:rPr>
          <w:rFonts w:ascii="Verdana" w:hAnsi="Verdana" w:cs="Arial"/>
          <w:sz w:val="28"/>
          <w:szCs w:val="28"/>
          <w:lang w:val="nl-NL"/>
        </w:rPr>
        <w:t xml:space="preserve">. </w:t>
      </w:r>
      <w:r w:rsidR="004A42E7" w:rsidRPr="003B5B37">
        <w:rPr>
          <w:rFonts w:ascii="Verdana" w:hAnsi="Verdana" w:cs="Arial"/>
          <w:sz w:val="28"/>
          <w:szCs w:val="28"/>
          <w:lang w:val="nl-NL"/>
        </w:rPr>
        <w:t xml:space="preserve">Geef aanwijzingen als je denkt dat het nodig is om de leerling nog meer uit te nodigen de eigen </w:t>
      </w:r>
      <w:r w:rsidR="00905B6C" w:rsidRPr="003B5B37">
        <w:rPr>
          <w:rFonts w:ascii="Verdana" w:hAnsi="Verdana" w:cs="Arial"/>
          <w:sz w:val="28"/>
          <w:szCs w:val="28"/>
          <w:lang w:val="nl-NL"/>
        </w:rPr>
        <w:t>ideeën</w:t>
      </w:r>
      <w:r w:rsidR="004A42E7" w:rsidRPr="003B5B37">
        <w:rPr>
          <w:rFonts w:ascii="Verdana" w:hAnsi="Verdana" w:cs="Arial"/>
          <w:sz w:val="28"/>
          <w:szCs w:val="28"/>
          <w:lang w:val="nl-NL"/>
        </w:rPr>
        <w:t xml:space="preserve"> en meningen te geven. </w:t>
      </w:r>
      <w:r w:rsidR="004A42E7" w:rsidRPr="003B5B37">
        <w:rPr>
          <w:rFonts w:ascii="Verdana" w:hAnsi="Verdana" w:cs="Arial"/>
          <w:sz w:val="28"/>
          <w:szCs w:val="28"/>
          <w:lang w:val="nl-NL"/>
        </w:rPr>
        <w:br/>
        <w:t>De afname duurt ongeveer 20 minuten.</w:t>
      </w:r>
      <w:r w:rsidR="004A42E7" w:rsidRPr="003B5B37">
        <w:rPr>
          <w:rFonts w:ascii="Verdana" w:hAnsi="Verdana" w:cs="Arial"/>
          <w:sz w:val="28"/>
          <w:szCs w:val="28"/>
          <w:lang w:val="nl-NL"/>
        </w:rPr>
        <w:br/>
        <w:t xml:space="preserve">Zo nodig mag je helpen </w:t>
      </w:r>
      <w:r w:rsidR="00905B6C" w:rsidRPr="003B5B37">
        <w:rPr>
          <w:rFonts w:ascii="Verdana" w:hAnsi="Verdana" w:cs="Arial"/>
          <w:sz w:val="28"/>
          <w:szCs w:val="28"/>
          <w:lang w:val="nl-NL"/>
        </w:rPr>
        <w:t xml:space="preserve">door </w:t>
      </w:r>
      <w:r w:rsidR="004A42E7" w:rsidRPr="003B5B37">
        <w:rPr>
          <w:rFonts w:ascii="Verdana" w:hAnsi="Verdana" w:cs="Arial"/>
          <w:sz w:val="28"/>
          <w:szCs w:val="28"/>
          <w:lang w:val="nl-NL"/>
        </w:rPr>
        <w:t>uit</w:t>
      </w:r>
      <w:r w:rsidR="00905B6C" w:rsidRPr="003B5B37">
        <w:rPr>
          <w:rFonts w:ascii="Verdana" w:hAnsi="Verdana" w:cs="Arial"/>
          <w:sz w:val="28"/>
          <w:szCs w:val="28"/>
          <w:lang w:val="nl-NL"/>
        </w:rPr>
        <w:t xml:space="preserve"> te </w:t>
      </w:r>
      <w:r w:rsidR="004A42E7" w:rsidRPr="003B5B37">
        <w:rPr>
          <w:rFonts w:ascii="Verdana" w:hAnsi="Verdana" w:cs="Arial"/>
          <w:sz w:val="28"/>
          <w:szCs w:val="28"/>
          <w:lang w:val="nl-NL"/>
        </w:rPr>
        <w:t xml:space="preserve">leggen wat precies met de vraag wordt bedoeld. Jij kent de leerling het beste dus doe wat je denkt dat het beste is.  Als de leerling </w:t>
      </w:r>
      <w:r w:rsidR="00905B6C" w:rsidRPr="003B5B37">
        <w:rPr>
          <w:rFonts w:ascii="Verdana" w:hAnsi="Verdana" w:cs="Arial"/>
          <w:sz w:val="28"/>
          <w:szCs w:val="28"/>
          <w:lang w:val="nl-NL"/>
        </w:rPr>
        <w:t xml:space="preserve">met zorgwekkende </w:t>
      </w:r>
      <w:r w:rsidR="00905B6C" w:rsidRPr="003B5B37">
        <w:rPr>
          <w:rFonts w:ascii="Verdana" w:hAnsi="Verdana" w:cs="Arial"/>
          <w:sz w:val="28"/>
          <w:szCs w:val="28"/>
          <w:lang w:val="nl-NL"/>
        </w:rPr>
        <w:lastRenderedPageBreak/>
        <w:t xml:space="preserve">onderwerpen komt, </w:t>
      </w:r>
      <w:r w:rsidR="004A42E7" w:rsidRPr="003B5B37">
        <w:rPr>
          <w:rFonts w:ascii="Verdana" w:hAnsi="Verdana" w:cs="Arial"/>
          <w:sz w:val="28"/>
          <w:szCs w:val="28"/>
          <w:lang w:val="nl-NL"/>
        </w:rPr>
        <w:t xml:space="preserve">handel dan op de wijze zoals </w:t>
      </w:r>
      <w:r w:rsidR="00905B6C" w:rsidRPr="003B5B37">
        <w:rPr>
          <w:rFonts w:ascii="Verdana" w:hAnsi="Verdana" w:cs="Arial"/>
          <w:sz w:val="28"/>
          <w:szCs w:val="28"/>
          <w:lang w:val="nl-NL"/>
        </w:rPr>
        <w:t xml:space="preserve">die wordt voorgeschreven door de </w:t>
      </w:r>
      <w:r w:rsidR="004A42E7" w:rsidRPr="003B5B37">
        <w:rPr>
          <w:rFonts w:ascii="Verdana" w:hAnsi="Verdana" w:cs="Arial"/>
          <w:sz w:val="28"/>
          <w:szCs w:val="28"/>
          <w:lang w:val="nl-NL"/>
        </w:rPr>
        <w:t>Visio</w:t>
      </w:r>
      <w:r w:rsidR="00905B6C" w:rsidRPr="003B5B37">
        <w:rPr>
          <w:rFonts w:ascii="Verdana" w:hAnsi="Verdana" w:cs="Arial"/>
          <w:sz w:val="28"/>
          <w:szCs w:val="28"/>
          <w:lang w:val="nl-NL"/>
        </w:rPr>
        <w:t>- en wettelijke</w:t>
      </w:r>
      <w:r w:rsidR="004A42E7" w:rsidRPr="003B5B37">
        <w:rPr>
          <w:rFonts w:ascii="Verdana" w:hAnsi="Verdana" w:cs="Arial"/>
          <w:sz w:val="28"/>
          <w:szCs w:val="28"/>
          <w:lang w:val="nl-NL"/>
        </w:rPr>
        <w:t xml:space="preserve"> kaders die er zijn. </w:t>
      </w:r>
    </w:p>
    <w:p w:rsidR="00574349" w:rsidRPr="003B5B37" w:rsidRDefault="004A42E7" w:rsidP="00574349">
      <w:pPr>
        <w:spacing w:after="200" w:line="276" w:lineRule="auto"/>
        <w:rPr>
          <w:rFonts w:ascii="Verdana" w:hAnsi="Verdana" w:cs="Arial"/>
          <w:sz w:val="28"/>
          <w:szCs w:val="28"/>
          <w:lang w:val="nl-NL"/>
        </w:rPr>
      </w:pPr>
      <w:r w:rsidRPr="003B5B37">
        <w:rPr>
          <w:rFonts w:ascii="Verdana" w:hAnsi="Verdana" w:cs="Arial"/>
          <w:sz w:val="28"/>
          <w:szCs w:val="28"/>
          <w:lang w:val="nl-NL"/>
        </w:rPr>
        <w:t xml:space="preserve">Gebruik de laatste pagina om nog relevante extra informatie of observaties op te schrijven. Al vast </w:t>
      </w:r>
      <w:r w:rsidR="004A2F31" w:rsidRPr="003B5B37">
        <w:rPr>
          <w:rFonts w:ascii="Verdana" w:hAnsi="Verdana" w:cs="Arial"/>
          <w:sz w:val="28"/>
          <w:szCs w:val="28"/>
          <w:lang w:val="nl-NL"/>
        </w:rPr>
        <w:t xml:space="preserve">zeer bedankt </w:t>
      </w:r>
      <w:r w:rsidRPr="003B5B37">
        <w:rPr>
          <w:rFonts w:ascii="Verdana" w:hAnsi="Verdana" w:cs="Arial"/>
          <w:sz w:val="28"/>
          <w:szCs w:val="28"/>
          <w:lang w:val="nl-NL"/>
        </w:rPr>
        <w:t xml:space="preserve">voor je medewerking. </w:t>
      </w:r>
    </w:p>
    <w:p w:rsidR="00574349" w:rsidRPr="00B86CF1" w:rsidRDefault="00574349" w:rsidP="00574349">
      <w:pPr>
        <w:rPr>
          <w:rFonts w:ascii="Arial" w:hAnsi="Arial" w:cs="Arial"/>
          <w:sz w:val="28"/>
          <w:szCs w:val="28"/>
          <w:lang w:val="nl-NL"/>
        </w:rPr>
      </w:pPr>
    </w:p>
    <w:tbl>
      <w:tblPr>
        <w:tblStyle w:val="Tabelraster"/>
        <w:tblW w:w="0" w:type="auto"/>
        <w:tblLook w:val="04A0" w:firstRow="1" w:lastRow="0" w:firstColumn="1" w:lastColumn="0" w:noHBand="0" w:noVBand="1"/>
      </w:tblPr>
      <w:tblGrid>
        <w:gridCol w:w="9062"/>
      </w:tblGrid>
      <w:tr w:rsidR="00574349" w:rsidRPr="003B5B37" w:rsidTr="005A7991">
        <w:tc>
          <w:tcPr>
            <w:tcW w:w="9288" w:type="dxa"/>
          </w:tcPr>
          <w:p w:rsidR="00574349" w:rsidRPr="003B5B37" w:rsidRDefault="001A7B4B" w:rsidP="005A7991">
            <w:pPr>
              <w:spacing w:before="100" w:beforeAutospacing="1" w:after="100" w:afterAutospacing="1"/>
              <w:rPr>
                <w:rFonts w:ascii="Verdana" w:hAnsi="Verdana" w:cs="Arial"/>
                <w:sz w:val="28"/>
                <w:szCs w:val="28"/>
                <w:lang w:val="nl-NL"/>
              </w:rPr>
            </w:pPr>
            <w:r w:rsidRPr="003B5B37">
              <w:rPr>
                <w:rFonts w:ascii="Verdana" w:hAnsi="Verdana" w:cs="Arial"/>
                <w:sz w:val="28"/>
                <w:szCs w:val="28"/>
                <w:lang w:val="nl-NL"/>
              </w:rPr>
              <w:t>1.Wat zijn jouw hobby’s en interesses</w:t>
            </w:r>
            <w:r w:rsidR="00574349" w:rsidRPr="003B5B37">
              <w:rPr>
                <w:rFonts w:ascii="Verdana" w:hAnsi="Verdana" w:cs="Arial"/>
                <w:sz w:val="28"/>
                <w:szCs w:val="28"/>
                <w:lang w:val="nl-NL"/>
              </w:rPr>
              <w:t xml:space="preserve">? </w:t>
            </w: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B86CF1" w:rsidRDefault="00574349" w:rsidP="005A7991">
            <w:pPr>
              <w:spacing w:before="100" w:beforeAutospacing="1" w:after="100" w:afterAutospacing="1"/>
              <w:ind w:left="720"/>
              <w:rPr>
                <w:rFonts w:ascii="Arial" w:hAnsi="Arial" w:cs="Arial"/>
                <w:sz w:val="28"/>
                <w:szCs w:val="28"/>
                <w:lang w:val="nl-NL"/>
              </w:rPr>
            </w:pPr>
          </w:p>
          <w:p w:rsidR="00574349" w:rsidRPr="001A7B4B" w:rsidRDefault="001A7B4B" w:rsidP="005A7991">
            <w:pPr>
              <w:spacing w:before="100" w:beforeAutospacing="1" w:after="100" w:afterAutospacing="1"/>
              <w:rPr>
                <w:rFonts w:ascii="Arial" w:hAnsi="Arial" w:cs="Arial"/>
                <w:sz w:val="28"/>
                <w:szCs w:val="28"/>
                <w:lang w:val="nl-NL"/>
              </w:rPr>
            </w:pPr>
            <w:r w:rsidRPr="003B5B37">
              <w:rPr>
                <w:rFonts w:ascii="Verdana" w:hAnsi="Verdana" w:cs="Arial"/>
                <w:sz w:val="28"/>
                <w:szCs w:val="28"/>
                <w:lang w:val="nl-NL"/>
              </w:rPr>
              <w:t xml:space="preserve">Waar praat je graag over met vriendjes/vrienden op school? </w:t>
            </w:r>
            <w:r w:rsidR="00732686" w:rsidRPr="003B5B37">
              <w:rPr>
                <w:rFonts w:ascii="Verdana" w:hAnsi="Verdana" w:cs="Arial"/>
                <w:sz w:val="28"/>
                <w:szCs w:val="28"/>
                <w:lang w:val="nl-NL"/>
              </w:rPr>
              <w:t>(Let</w:t>
            </w:r>
            <w:r w:rsidRPr="003B5B37">
              <w:rPr>
                <w:rFonts w:ascii="Verdana" w:hAnsi="Verdana" w:cs="Arial"/>
                <w:sz w:val="28"/>
                <w:szCs w:val="28"/>
                <w:lang w:val="nl-NL"/>
              </w:rPr>
              <w:t xml:space="preserve"> op: controleer of de leerling snapt dat een vriendje iemand anders is dan andere kinderen) </w:t>
            </w:r>
          </w:p>
          <w:p w:rsidR="00574349" w:rsidRPr="001A7B4B" w:rsidRDefault="00574349" w:rsidP="005A7991">
            <w:pPr>
              <w:spacing w:before="100" w:beforeAutospacing="1" w:after="100" w:afterAutospacing="1"/>
              <w:rPr>
                <w:rFonts w:ascii="Arial" w:hAnsi="Arial" w:cs="Arial"/>
                <w:sz w:val="28"/>
                <w:szCs w:val="28"/>
                <w:lang w:val="nl-NL"/>
              </w:rPr>
            </w:pPr>
          </w:p>
          <w:p w:rsidR="00574349" w:rsidRPr="001A7B4B" w:rsidRDefault="00574349" w:rsidP="005A7991">
            <w:pPr>
              <w:spacing w:before="100" w:beforeAutospacing="1" w:after="100" w:afterAutospacing="1"/>
              <w:rPr>
                <w:rFonts w:ascii="Arial" w:hAnsi="Arial" w:cs="Arial"/>
                <w:sz w:val="28"/>
                <w:szCs w:val="28"/>
                <w:lang w:val="nl-NL"/>
              </w:rPr>
            </w:pPr>
          </w:p>
          <w:p w:rsidR="00574349" w:rsidRPr="001A7B4B" w:rsidRDefault="00574349" w:rsidP="005A7991">
            <w:pPr>
              <w:spacing w:before="100" w:beforeAutospacing="1" w:after="100" w:afterAutospacing="1"/>
              <w:rPr>
                <w:rFonts w:ascii="Arial" w:hAnsi="Arial" w:cs="Arial"/>
                <w:sz w:val="28"/>
                <w:szCs w:val="28"/>
                <w:lang w:val="nl-NL"/>
              </w:rPr>
            </w:pPr>
          </w:p>
          <w:p w:rsidR="00574349" w:rsidRPr="001A7B4B" w:rsidRDefault="00574349" w:rsidP="005A7991">
            <w:pPr>
              <w:spacing w:before="100" w:beforeAutospacing="1" w:after="100" w:afterAutospacing="1"/>
              <w:rPr>
                <w:rFonts w:ascii="Arial" w:hAnsi="Arial" w:cs="Arial"/>
                <w:sz w:val="28"/>
                <w:szCs w:val="28"/>
                <w:lang w:val="nl-NL"/>
              </w:rPr>
            </w:pPr>
          </w:p>
          <w:p w:rsidR="00574349" w:rsidRPr="001A7B4B" w:rsidRDefault="00574349" w:rsidP="005A7991">
            <w:pPr>
              <w:spacing w:before="100" w:beforeAutospacing="1" w:after="100" w:afterAutospacing="1"/>
              <w:rPr>
                <w:rFonts w:ascii="Arial" w:hAnsi="Arial" w:cs="Arial"/>
                <w:sz w:val="28"/>
                <w:szCs w:val="28"/>
                <w:lang w:val="nl-NL"/>
              </w:rPr>
            </w:pPr>
          </w:p>
          <w:p w:rsidR="00574349" w:rsidRPr="001A7B4B" w:rsidRDefault="00574349" w:rsidP="005A7991">
            <w:pPr>
              <w:spacing w:before="100" w:beforeAutospacing="1" w:after="100" w:afterAutospacing="1"/>
              <w:rPr>
                <w:rFonts w:ascii="Arial" w:hAnsi="Arial" w:cs="Arial"/>
                <w:sz w:val="28"/>
                <w:szCs w:val="28"/>
                <w:lang w:val="nl-NL"/>
              </w:rPr>
            </w:pPr>
          </w:p>
          <w:p w:rsidR="00574349" w:rsidRPr="001A7B4B" w:rsidRDefault="00574349" w:rsidP="005A7991">
            <w:pPr>
              <w:spacing w:before="100" w:beforeAutospacing="1" w:after="100" w:afterAutospacing="1"/>
              <w:rPr>
                <w:rFonts w:ascii="Arial" w:hAnsi="Arial" w:cs="Arial"/>
                <w:sz w:val="28"/>
                <w:szCs w:val="28"/>
                <w:lang w:val="nl-NL"/>
              </w:rPr>
            </w:pPr>
          </w:p>
        </w:tc>
      </w:tr>
      <w:tr w:rsidR="00574349" w:rsidRPr="003B5B37" w:rsidTr="005A7991">
        <w:trPr>
          <w:trHeight w:val="5700"/>
        </w:trPr>
        <w:tc>
          <w:tcPr>
            <w:tcW w:w="9288" w:type="dxa"/>
          </w:tcPr>
          <w:p w:rsidR="00574349" w:rsidRPr="00B86CF1" w:rsidRDefault="00574349" w:rsidP="005A7991">
            <w:pPr>
              <w:spacing w:before="100" w:beforeAutospacing="1" w:after="100" w:afterAutospacing="1"/>
              <w:rPr>
                <w:rFonts w:ascii="Arial" w:hAnsi="Arial" w:cs="Arial"/>
                <w:sz w:val="28"/>
                <w:szCs w:val="28"/>
                <w:lang w:val="nl-NL"/>
              </w:rPr>
            </w:pPr>
            <w:r w:rsidRPr="003B5B37">
              <w:rPr>
                <w:rFonts w:ascii="Verdana" w:hAnsi="Verdana" w:cs="Arial"/>
                <w:sz w:val="28"/>
                <w:szCs w:val="28"/>
                <w:lang w:val="nl-NL"/>
              </w:rPr>
              <w:lastRenderedPageBreak/>
              <w:t>2.</w:t>
            </w:r>
            <w:r w:rsidR="001A7B4B" w:rsidRPr="003B5B37">
              <w:rPr>
                <w:rFonts w:ascii="Verdana" w:hAnsi="Verdana" w:cs="Arial"/>
                <w:sz w:val="28"/>
                <w:szCs w:val="28"/>
                <w:lang w:val="nl-NL"/>
              </w:rPr>
              <w:t xml:space="preserve"> Hoe weet je of je vriend (of een vriend) zich ongelukkig voelt?  Wat zou je doen als je weet dat je vriend zich ongelukkig voelt</w:t>
            </w:r>
            <w:r w:rsidR="001A7B4B">
              <w:rPr>
                <w:rFonts w:ascii="Arial" w:hAnsi="Arial" w:cs="Arial"/>
                <w:sz w:val="28"/>
                <w:szCs w:val="28"/>
                <w:lang w:val="nl-NL"/>
              </w:rPr>
              <w:t xml:space="preserve">? </w:t>
            </w:r>
            <w:r w:rsidR="001A7B4B">
              <w:rPr>
                <w:rFonts w:ascii="Arial" w:hAnsi="Arial" w:cs="Arial"/>
                <w:sz w:val="28"/>
                <w:szCs w:val="28"/>
                <w:lang w:val="nl-NL"/>
              </w:rPr>
              <w:br/>
            </w: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r w:rsidRPr="00B86CF1">
              <w:rPr>
                <w:rFonts w:ascii="Arial" w:hAnsi="Arial" w:cs="Arial"/>
                <w:sz w:val="28"/>
                <w:szCs w:val="28"/>
                <w:lang w:val="nl-NL"/>
              </w:rPr>
              <w:t xml:space="preserve">        </w:t>
            </w: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3B5B37" w:rsidRDefault="001A7B4B" w:rsidP="005A7991">
            <w:pPr>
              <w:rPr>
                <w:rFonts w:ascii="Verdana" w:hAnsi="Verdana" w:cs="Arial"/>
                <w:sz w:val="28"/>
                <w:szCs w:val="28"/>
                <w:lang w:val="nl-NL"/>
              </w:rPr>
            </w:pPr>
            <w:r w:rsidRPr="003B5B37">
              <w:rPr>
                <w:rFonts w:ascii="Verdana" w:hAnsi="Verdana" w:cs="Arial"/>
                <w:sz w:val="28"/>
                <w:szCs w:val="28"/>
                <w:lang w:val="nl-NL"/>
              </w:rPr>
              <w:t xml:space="preserve">Hoe weet je dat je vriend (of een </w:t>
            </w:r>
            <w:r w:rsidR="00732686" w:rsidRPr="003B5B37">
              <w:rPr>
                <w:rFonts w:ascii="Verdana" w:hAnsi="Verdana" w:cs="Arial"/>
                <w:sz w:val="28"/>
                <w:szCs w:val="28"/>
                <w:lang w:val="nl-NL"/>
              </w:rPr>
              <w:t>vriend) blij</w:t>
            </w:r>
            <w:r w:rsidRPr="003B5B37">
              <w:rPr>
                <w:rFonts w:ascii="Verdana" w:hAnsi="Verdana" w:cs="Arial"/>
                <w:sz w:val="28"/>
                <w:szCs w:val="28"/>
                <w:lang w:val="nl-NL"/>
              </w:rPr>
              <w:t xml:space="preserve"> </w:t>
            </w:r>
            <w:r w:rsidR="00732686" w:rsidRPr="003B5B37">
              <w:rPr>
                <w:rFonts w:ascii="Verdana" w:hAnsi="Verdana" w:cs="Arial"/>
                <w:sz w:val="28"/>
                <w:szCs w:val="28"/>
                <w:lang w:val="nl-NL"/>
              </w:rPr>
              <w:t>is?</w:t>
            </w: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tc>
      </w:tr>
      <w:tr w:rsidR="00574349" w:rsidRPr="003B5B37" w:rsidTr="005A7991">
        <w:trPr>
          <w:trHeight w:val="3972"/>
        </w:trPr>
        <w:tc>
          <w:tcPr>
            <w:tcW w:w="9288" w:type="dxa"/>
          </w:tcPr>
          <w:p w:rsidR="00574349" w:rsidRPr="003B5B37" w:rsidRDefault="00574349" w:rsidP="005A7991">
            <w:pPr>
              <w:spacing w:before="100" w:beforeAutospacing="1" w:after="100" w:afterAutospacing="1"/>
              <w:rPr>
                <w:rFonts w:ascii="Verdana" w:hAnsi="Verdana" w:cs="Arial"/>
                <w:sz w:val="28"/>
                <w:szCs w:val="28"/>
                <w:lang w:val="nl-NL"/>
              </w:rPr>
            </w:pPr>
            <w:r w:rsidRPr="00B86CF1">
              <w:rPr>
                <w:rFonts w:ascii="Arial" w:hAnsi="Arial" w:cs="Arial"/>
                <w:sz w:val="28"/>
                <w:szCs w:val="28"/>
                <w:lang w:val="nl-NL"/>
              </w:rPr>
              <w:t xml:space="preserve">  </w:t>
            </w:r>
            <w:r w:rsidRPr="003B5B37">
              <w:rPr>
                <w:rFonts w:ascii="Verdana" w:hAnsi="Verdana" w:cs="Arial"/>
                <w:sz w:val="28"/>
                <w:szCs w:val="28"/>
                <w:lang w:val="nl-NL"/>
              </w:rPr>
              <w:t xml:space="preserve">3. </w:t>
            </w:r>
            <w:r w:rsidR="001A7B4B" w:rsidRPr="003B5B37">
              <w:rPr>
                <w:rFonts w:ascii="Verdana" w:hAnsi="Verdana" w:cs="Arial"/>
                <w:sz w:val="28"/>
                <w:szCs w:val="28"/>
                <w:lang w:val="nl-NL"/>
              </w:rPr>
              <w:t>Wat doe je op meestal</w:t>
            </w:r>
            <w:r w:rsidR="001A7B4B" w:rsidRPr="003B5B37">
              <w:rPr>
                <w:rFonts w:ascii="Verdana" w:hAnsi="Verdana" w:cs="Arial"/>
                <w:color w:val="C00000"/>
                <w:sz w:val="28"/>
                <w:szCs w:val="28"/>
                <w:lang w:val="nl-NL"/>
              </w:rPr>
              <w:t xml:space="preserve"> </w:t>
            </w:r>
            <w:r w:rsidR="001A7B4B" w:rsidRPr="003B5B37">
              <w:rPr>
                <w:rFonts w:ascii="Verdana" w:hAnsi="Verdana" w:cs="Arial"/>
                <w:sz w:val="28"/>
                <w:szCs w:val="28"/>
                <w:lang w:val="nl-NL"/>
              </w:rPr>
              <w:t>op jouw verjaardag</w:t>
            </w:r>
            <w:r w:rsidRPr="003B5B37">
              <w:rPr>
                <w:rFonts w:ascii="Verdana" w:hAnsi="Verdana" w:cs="Arial"/>
                <w:sz w:val="28"/>
                <w:szCs w:val="28"/>
                <w:lang w:val="nl-NL"/>
              </w:rPr>
              <w:t xml:space="preserve">? </w:t>
            </w: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3B5B37" w:rsidRDefault="003B5B37" w:rsidP="005A7991">
            <w:pPr>
              <w:spacing w:before="100" w:beforeAutospacing="1" w:after="100" w:afterAutospacing="1"/>
              <w:jc w:val="both"/>
              <w:rPr>
                <w:rFonts w:ascii="Verdana" w:hAnsi="Verdana" w:cs="Arial"/>
                <w:sz w:val="28"/>
                <w:szCs w:val="28"/>
                <w:lang w:val="nl-NL"/>
              </w:rPr>
            </w:pPr>
            <w:r>
              <w:rPr>
                <w:rFonts w:ascii="Arial" w:hAnsi="Arial" w:cs="Arial"/>
                <w:sz w:val="28"/>
                <w:szCs w:val="28"/>
                <w:lang w:val="nl-NL"/>
              </w:rPr>
              <w:br/>
            </w:r>
            <w:r w:rsidR="00574349" w:rsidRPr="003B5B37">
              <w:rPr>
                <w:rFonts w:ascii="Verdana" w:hAnsi="Verdana" w:cs="Arial"/>
                <w:sz w:val="28"/>
                <w:szCs w:val="28"/>
                <w:lang w:val="nl-NL"/>
              </w:rPr>
              <w:lastRenderedPageBreak/>
              <w:t xml:space="preserve">4. </w:t>
            </w:r>
            <w:r w:rsidR="001A7B4B" w:rsidRPr="003B5B37">
              <w:rPr>
                <w:rFonts w:ascii="Verdana" w:hAnsi="Verdana" w:cs="Arial"/>
                <w:sz w:val="28"/>
                <w:szCs w:val="28"/>
                <w:lang w:val="nl-NL"/>
              </w:rPr>
              <w:t xml:space="preserve">Als je niet op school bent, hoe vaak per dag communiceer je </w:t>
            </w:r>
            <w:r w:rsidR="00732686" w:rsidRPr="003B5B37">
              <w:rPr>
                <w:rFonts w:ascii="Verdana" w:hAnsi="Verdana" w:cs="Arial"/>
                <w:sz w:val="28"/>
                <w:szCs w:val="28"/>
                <w:lang w:val="nl-NL"/>
              </w:rPr>
              <w:t xml:space="preserve">(heb je </w:t>
            </w:r>
            <w:r w:rsidR="00905B6C" w:rsidRPr="003B5B37">
              <w:rPr>
                <w:rFonts w:ascii="Verdana" w:hAnsi="Verdana" w:cs="Arial"/>
                <w:sz w:val="28"/>
                <w:szCs w:val="28"/>
                <w:lang w:val="nl-NL"/>
              </w:rPr>
              <w:t xml:space="preserve">dan </w:t>
            </w:r>
            <w:r w:rsidR="00732686" w:rsidRPr="003B5B37">
              <w:rPr>
                <w:rFonts w:ascii="Verdana" w:hAnsi="Verdana" w:cs="Arial"/>
                <w:sz w:val="28"/>
                <w:szCs w:val="28"/>
                <w:lang w:val="nl-NL"/>
              </w:rPr>
              <w:t xml:space="preserve">contact met) </w:t>
            </w:r>
            <w:r w:rsidR="001A7B4B" w:rsidRPr="003B5B37">
              <w:rPr>
                <w:rFonts w:ascii="Verdana" w:hAnsi="Verdana" w:cs="Arial"/>
                <w:sz w:val="28"/>
                <w:szCs w:val="28"/>
                <w:lang w:val="nl-NL"/>
              </w:rPr>
              <w:t xml:space="preserve">dan met je vrienden? Hoe communiceer je dan?  Waar praten jullie over? </w:t>
            </w: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tc>
      </w:tr>
      <w:tr w:rsidR="00574349" w:rsidRPr="003B5B37" w:rsidTr="005A7991">
        <w:tc>
          <w:tcPr>
            <w:tcW w:w="9288" w:type="dxa"/>
          </w:tcPr>
          <w:p w:rsidR="00574349" w:rsidRPr="003B5B37" w:rsidRDefault="00574349" w:rsidP="005A7991">
            <w:pPr>
              <w:spacing w:before="100" w:beforeAutospacing="1" w:after="100" w:afterAutospacing="1"/>
              <w:rPr>
                <w:rFonts w:ascii="Verdana" w:hAnsi="Verdana" w:cs="Arial"/>
                <w:sz w:val="28"/>
                <w:szCs w:val="28"/>
                <w:lang w:val="nl-NL"/>
              </w:rPr>
            </w:pPr>
            <w:r w:rsidRPr="003B5B37">
              <w:rPr>
                <w:rFonts w:ascii="Verdana" w:hAnsi="Verdana" w:cs="Arial"/>
                <w:sz w:val="28"/>
                <w:szCs w:val="28"/>
                <w:lang w:val="nl-NL"/>
              </w:rPr>
              <w:lastRenderedPageBreak/>
              <w:t xml:space="preserve">5. </w:t>
            </w:r>
            <w:r w:rsidR="00732686" w:rsidRPr="003B5B37">
              <w:rPr>
                <w:rFonts w:ascii="Verdana" w:hAnsi="Verdana" w:cs="Arial"/>
                <w:sz w:val="28"/>
                <w:szCs w:val="28"/>
                <w:lang w:val="nl-NL"/>
              </w:rPr>
              <w:t xml:space="preserve">Als je alleen bent wat doe je dan? (Kies een voorbeeld uit het leven van de leerling: het klaslokaal, de speelplaats, in een winkel e.d.) </w:t>
            </w: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p w:rsidR="00574349" w:rsidRPr="00B86CF1" w:rsidRDefault="00574349" w:rsidP="005A7991">
            <w:pPr>
              <w:spacing w:before="100" w:beforeAutospacing="1" w:after="100" w:afterAutospacing="1"/>
              <w:rPr>
                <w:rFonts w:ascii="Arial" w:hAnsi="Arial" w:cs="Arial"/>
                <w:sz w:val="28"/>
                <w:szCs w:val="28"/>
                <w:lang w:val="nl-NL"/>
              </w:rPr>
            </w:pPr>
          </w:p>
        </w:tc>
      </w:tr>
      <w:tr w:rsidR="00574349" w:rsidRPr="003B5B37" w:rsidTr="005A7991">
        <w:trPr>
          <w:trHeight w:val="6132"/>
        </w:trPr>
        <w:tc>
          <w:tcPr>
            <w:tcW w:w="9288" w:type="dxa"/>
          </w:tcPr>
          <w:p w:rsidR="00574349" w:rsidRPr="003B5B37" w:rsidRDefault="00574349" w:rsidP="005A7991">
            <w:pPr>
              <w:spacing w:before="100" w:beforeAutospacing="1" w:after="100" w:afterAutospacing="1"/>
              <w:rPr>
                <w:rFonts w:ascii="Verdana" w:hAnsi="Verdana" w:cs="Arial"/>
                <w:sz w:val="28"/>
                <w:szCs w:val="28"/>
                <w:lang w:val="nl-NL"/>
              </w:rPr>
            </w:pPr>
            <w:r w:rsidRPr="003B5B37">
              <w:rPr>
                <w:rFonts w:ascii="Verdana" w:hAnsi="Verdana" w:cs="Arial"/>
                <w:sz w:val="28"/>
                <w:szCs w:val="28"/>
                <w:lang w:val="nl-NL"/>
              </w:rPr>
              <w:lastRenderedPageBreak/>
              <w:t xml:space="preserve">6. </w:t>
            </w:r>
            <w:r w:rsidR="00732686" w:rsidRPr="003B5B37">
              <w:rPr>
                <w:rFonts w:ascii="Verdana" w:hAnsi="Verdana" w:cs="Arial"/>
                <w:sz w:val="28"/>
                <w:szCs w:val="28"/>
                <w:lang w:val="nl-NL"/>
              </w:rPr>
              <w:t xml:space="preserve">Wat zijn jouw verwachtingen en dromen voor de toekomst? </w:t>
            </w:r>
          </w:p>
          <w:p w:rsidR="00574349" w:rsidRPr="00905B6C" w:rsidRDefault="00574349" w:rsidP="005A7991">
            <w:pPr>
              <w:spacing w:before="100" w:beforeAutospacing="1" w:after="100" w:afterAutospacing="1"/>
              <w:rPr>
                <w:rFonts w:ascii="Arial" w:hAnsi="Arial" w:cs="Arial"/>
                <w:sz w:val="28"/>
                <w:szCs w:val="28"/>
                <w:lang w:val="nl-NL"/>
              </w:rPr>
            </w:pPr>
          </w:p>
          <w:p w:rsidR="00574349" w:rsidRPr="00905B6C" w:rsidRDefault="00574349" w:rsidP="005A7991">
            <w:pPr>
              <w:spacing w:before="100" w:beforeAutospacing="1" w:after="100" w:afterAutospacing="1"/>
              <w:rPr>
                <w:rFonts w:ascii="Arial" w:hAnsi="Arial" w:cs="Arial"/>
                <w:sz w:val="28"/>
                <w:szCs w:val="28"/>
                <w:lang w:val="nl-NL"/>
              </w:rPr>
            </w:pPr>
          </w:p>
          <w:p w:rsidR="00574349" w:rsidRPr="00905B6C" w:rsidRDefault="00574349" w:rsidP="005A7991">
            <w:pPr>
              <w:spacing w:before="100" w:beforeAutospacing="1" w:after="100" w:afterAutospacing="1"/>
              <w:rPr>
                <w:rFonts w:ascii="Arial" w:hAnsi="Arial" w:cs="Arial"/>
                <w:sz w:val="28"/>
                <w:szCs w:val="28"/>
                <w:lang w:val="nl-NL"/>
              </w:rPr>
            </w:pPr>
          </w:p>
          <w:p w:rsidR="00574349" w:rsidRPr="00905B6C" w:rsidRDefault="00574349" w:rsidP="005A7991">
            <w:pPr>
              <w:spacing w:before="100" w:beforeAutospacing="1" w:after="100" w:afterAutospacing="1"/>
              <w:rPr>
                <w:rFonts w:ascii="Arial" w:hAnsi="Arial" w:cs="Arial"/>
                <w:sz w:val="28"/>
                <w:szCs w:val="28"/>
                <w:lang w:val="nl-NL"/>
              </w:rPr>
            </w:pPr>
          </w:p>
          <w:p w:rsidR="00574349" w:rsidRPr="00905B6C" w:rsidRDefault="00574349" w:rsidP="005A7991">
            <w:pPr>
              <w:spacing w:before="100" w:beforeAutospacing="1" w:after="100" w:afterAutospacing="1"/>
              <w:rPr>
                <w:rFonts w:ascii="Arial" w:hAnsi="Arial" w:cs="Arial"/>
                <w:sz w:val="28"/>
                <w:szCs w:val="28"/>
                <w:lang w:val="nl-NL"/>
              </w:rPr>
            </w:pPr>
          </w:p>
          <w:p w:rsidR="00574349" w:rsidRPr="00905B6C" w:rsidRDefault="00574349" w:rsidP="005A7991">
            <w:pPr>
              <w:spacing w:before="100" w:beforeAutospacing="1" w:after="100" w:afterAutospacing="1"/>
              <w:rPr>
                <w:rFonts w:ascii="Arial" w:hAnsi="Arial" w:cs="Arial"/>
                <w:sz w:val="28"/>
                <w:szCs w:val="28"/>
                <w:lang w:val="nl-NL"/>
              </w:rPr>
            </w:pPr>
          </w:p>
          <w:p w:rsidR="00574349" w:rsidRPr="00905B6C" w:rsidRDefault="00574349" w:rsidP="005A7991">
            <w:pPr>
              <w:spacing w:before="100" w:beforeAutospacing="1" w:after="100" w:afterAutospacing="1"/>
              <w:rPr>
                <w:rFonts w:ascii="Arial" w:hAnsi="Arial" w:cs="Arial"/>
                <w:sz w:val="28"/>
                <w:szCs w:val="28"/>
                <w:lang w:val="nl-NL"/>
              </w:rPr>
            </w:pPr>
          </w:p>
        </w:tc>
      </w:tr>
      <w:tr w:rsidR="00574349" w:rsidRPr="003B5B37" w:rsidTr="005A7991">
        <w:trPr>
          <w:trHeight w:val="6132"/>
        </w:trPr>
        <w:tc>
          <w:tcPr>
            <w:tcW w:w="9288" w:type="dxa"/>
          </w:tcPr>
          <w:p w:rsidR="00574349" w:rsidRPr="003B5B37" w:rsidRDefault="00574349" w:rsidP="00905B6C">
            <w:pPr>
              <w:spacing w:before="100" w:beforeAutospacing="1" w:after="100" w:afterAutospacing="1"/>
              <w:rPr>
                <w:rFonts w:ascii="Verdana" w:hAnsi="Verdana" w:cs="Arial"/>
                <w:sz w:val="28"/>
                <w:szCs w:val="28"/>
                <w:lang w:val="nl-NL"/>
              </w:rPr>
            </w:pPr>
            <w:r w:rsidRPr="003B5B37">
              <w:rPr>
                <w:rFonts w:ascii="Verdana" w:hAnsi="Verdana" w:cs="Arial"/>
                <w:sz w:val="28"/>
                <w:szCs w:val="28"/>
                <w:lang w:val="nl-NL"/>
              </w:rPr>
              <w:t xml:space="preserve">7. </w:t>
            </w:r>
            <w:r w:rsidR="00732686" w:rsidRPr="003B5B37">
              <w:rPr>
                <w:rFonts w:ascii="Verdana" w:hAnsi="Verdana" w:cs="Arial"/>
                <w:sz w:val="28"/>
                <w:szCs w:val="28"/>
                <w:lang w:val="nl-NL"/>
              </w:rPr>
              <w:t>Hoe leg je aan anderen uit wat j</w:t>
            </w:r>
            <w:r w:rsidR="00905B6C" w:rsidRPr="003B5B37">
              <w:rPr>
                <w:rFonts w:ascii="Verdana" w:hAnsi="Verdana" w:cs="Arial"/>
                <w:sz w:val="28"/>
                <w:szCs w:val="28"/>
                <w:lang w:val="nl-NL"/>
              </w:rPr>
              <w:t>ij kunt zien</w:t>
            </w:r>
            <w:r w:rsidR="00732686" w:rsidRPr="003B5B37">
              <w:rPr>
                <w:rFonts w:ascii="Verdana" w:hAnsi="Verdana" w:cs="Arial"/>
                <w:sz w:val="28"/>
                <w:szCs w:val="28"/>
                <w:lang w:val="nl-NL"/>
              </w:rPr>
              <w:t xml:space="preserve">? </w:t>
            </w:r>
          </w:p>
        </w:tc>
      </w:tr>
    </w:tbl>
    <w:p w:rsidR="00574349" w:rsidRPr="00905B6C" w:rsidRDefault="00574349" w:rsidP="00574349">
      <w:pPr>
        <w:rPr>
          <w:rFonts w:ascii="Arial" w:hAnsi="Arial" w:cs="Arial"/>
          <w:sz w:val="28"/>
          <w:szCs w:val="28"/>
          <w:lang w:val="nl-NL"/>
        </w:rPr>
      </w:pPr>
    </w:p>
    <w:p w:rsidR="00574349" w:rsidRPr="00905B6C" w:rsidRDefault="00574349" w:rsidP="00574349">
      <w:pPr>
        <w:rPr>
          <w:rFonts w:ascii="Arial" w:hAnsi="Arial" w:cs="Arial"/>
          <w:sz w:val="28"/>
          <w:szCs w:val="28"/>
          <w:lang w:val="nl-NL"/>
        </w:rPr>
      </w:pPr>
    </w:p>
    <w:p w:rsidR="00AC35C7" w:rsidRPr="003B5B37" w:rsidRDefault="00732686" w:rsidP="00574349">
      <w:pPr>
        <w:rPr>
          <w:rFonts w:ascii="Verdana" w:hAnsi="Verdana" w:cs="Arial"/>
          <w:sz w:val="28"/>
          <w:szCs w:val="28"/>
          <w:lang w:val="nl-NL"/>
        </w:rPr>
      </w:pPr>
      <w:r w:rsidRPr="003B5B37">
        <w:rPr>
          <w:rFonts w:ascii="Verdana" w:hAnsi="Verdana" w:cs="Arial"/>
          <w:sz w:val="28"/>
          <w:szCs w:val="28"/>
          <w:lang w:val="nl-NL"/>
        </w:rPr>
        <w:lastRenderedPageBreak/>
        <w:t xml:space="preserve">Gebruik deze ruimte om aanvullende relevante informatie neer te zetten over de sociale vaardigheden van de leerlingen. </w:t>
      </w:r>
    </w:p>
    <w:tbl>
      <w:tblPr>
        <w:tblStyle w:val="Tabelraster"/>
        <w:tblW w:w="0" w:type="auto"/>
        <w:tblLook w:val="04A0" w:firstRow="1" w:lastRow="0" w:firstColumn="1" w:lastColumn="0" w:noHBand="0" w:noVBand="1"/>
      </w:tblPr>
      <w:tblGrid>
        <w:gridCol w:w="9288"/>
      </w:tblGrid>
      <w:tr w:rsidR="00574349" w:rsidRPr="003B5B37" w:rsidTr="005A7991">
        <w:tc>
          <w:tcPr>
            <w:tcW w:w="9288" w:type="dxa"/>
          </w:tcPr>
          <w:p w:rsidR="00574349" w:rsidRPr="003B5B37" w:rsidRDefault="00732686" w:rsidP="005A7991">
            <w:pPr>
              <w:rPr>
                <w:rFonts w:ascii="Verdana" w:hAnsi="Verdana" w:cs="Arial"/>
                <w:sz w:val="28"/>
                <w:szCs w:val="28"/>
                <w:lang w:val="nl-NL"/>
              </w:rPr>
            </w:pPr>
            <w:r w:rsidRPr="003B5B37">
              <w:rPr>
                <w:rFonts w:ascii="Verdana" w:hAnsi="Verdana" w:cs="Arial"/>
                <w:sz w:val="28"/>
                <w:szCs w:val="28"/>
                <w:lang w:val="nl-NL"/>
              </w:rPr>
              <w:t xml:space="preserve">Voelde de leerling zich op zijn/haar gemak tijdens het interview? </w:t>
            </w:r>
          </w:p>
          <w:p w:rsidR="00574349" w:rsidRPr="003B5B37" w:rsidRDefault="00574349" w:rsidP="005A7991">
            <w:pPr>
              <w:rPr>
                <w:rFonts w:ascii="Verdana" w:hAnsi="Verdana" w:cs="Arial"/>
                <w:sz w:val="28"/>
                <w:szCs w:val="28"/>
                <w:lang w:val="nl-NL"/>
              </w:rPr>
            </w:pPr>
          </w:p>
          <w:p w:rsidR="00574349" w:rsidRPr="003B5B37" w:rsidRDefault="00574349" w:rsidP="005A7991">
            <w:pPr>
              <w:rPr>
                <w:rFonts w:ascii="Verdana" w:hAnsi="Verdana" w:cs="Arial"/>
                <w:sz w:val="28"/>
                <w:szCs w:val="28"/>
                <w:lang w:val="nl-NL"/>
              </w:rPr>
            </w:pPr>
          </w:p>
          <w:p w:rsidR="00574349" w:rsidRPr="003B5B37" w:rsidRDefault="00574349" w:rsidP="005A7991">
            <w:pPr>
              <w:rPr>
                <w:rFonts w:ascii="Verdana" w:hAnsi="Verdana" w:cs="Arial"/>
                <w:sz w:val="28"/>
                <w:szCs w:val="28"/>
                <w:lang w:val="nl-NL"/>
              </w:rPr>
            </w:pPr>
          </w:p>
          <w:p w:rsidR="00574349" w:rsidRPr="003B5B37" w:rsidRDefault="00574349" w:rsidP="005A7991">
            <w:pPr>
              <w:rPr>
                <w:rFonts w:ascii="Verdana" w:hAnsi="Verdana" w:cs="Arial"/>
                <w:sz w:val="28"/>
                <w:szCs w:val="28"/>
                <w:lang w:val="nl-NL"/>
              </w:rPr>
            </w:pPr>
          </w:p>
          <w:p w:rsidR="00574349" w:rsidRPr="003B5B37" w:rsidRDefault="00574349" w:rsidP="005A7991">
            <w:pPr>
              <w:rPr>
                <w:rFonts w:ascii="Verdana" w:hAnsi="Verdana" w:cs="Arial"/>
                <w:sz w:val="28"/>
                <w:szCs w:val="28"/>
                <w:lang w:val="nl-NL"/>
              </w:rPr>
            </w:pPr>
          </w:p>
          <w:p w:rsidR="00574349" w:rsidRPr="003B5B37" w:rsidRDefault="00732686" w:rsidP="005A7991">
            <w:pPr>
              <w:rPr>
                <w:rFonts w:ascii="Verdana" w:hAnsi="Verdana" w:cs="Arial"/>
                <w:sz w:val="28"/>
                <w:szCs w:val="28"/>
                <w:lang w:val="nl-NL"/>
              </w:rPr>
            </w:pPr>
            <w:r w:rsidRPr="003B5B37">
              <w:rPr>
                <w:rFonts w:ascii="Verdana" w:hAnsi="Verdana" w:cs="Arial"/>
                <w:sz w:val="28"/>
                <w:szCs w:val="28"/>
                <w:lang w:val="nl-NL"/>
              </w:rPr>
              <w:t>Had de leerling nog extra hulp en aanwijzingen nodig of was hij/zij in staat dit helemaal zelf te doen?</w:t>
            </w: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p w:rsidR="00574349" w:rsidRPr="003B5B37" w:rsidRDefault="00574349" w:rsidP="005A7991">
            <w:pPr>
              <w:rPr>
                <w:rFonts w:ascii="Verdana" w:hAnsi="Verdana"/>
                <w:lang w:val="nl-NL"/>
              </w:rPr>
            </w:pPr>
          </w:p>
        </w:tc>
      </w:tr>
    </w:tbl>
    <w:p w:rsidR="00574349" w:rsidRPr="00732686" w:rsidRDefault="00574349" w:rsidP="00574349">
      <w:pPr>
        <w:rPr>
          <w:lang w:val="nl-NL"/>
        </w:rPr>
      </w:pPr>
    </w:p>
    <w:p w:rsidR="00574349" w:rsidRPr="00732686" w:rsidRDefault="00574349" w:rsidP="00574349">
      <w:pPr>
        <w:rPr>
          <w:lang w:val="nl-NL"/>
        </w:rPr>
      </w:pPr>
    </w:p>
    <w:p w:rsidR="00113DB0" w:rsidRPr="00732686" w:rsidRDefault="00113DB0" w:rsidP="00574349">
      <w:pPr>
        <w:rPr>
          <w:lang w:val="nl-NL"/>
        </w:rPr>
      </w:pPr>
    </w:p>
    <w:sectPr w:rsidR="00113DB0" w:rsidRPr="00732686" w:rsidSect="00113DB0">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00" w:rsidRDefault="009A3B00" w:rsidP="004453C8">
      <w:r>
        <w:separator/>
      </w:r>
    </w:p>
  </w:endnote>
  <w:endnote w:type="continuationSeparator" w:id="0">
    <w:p w:rsidR="009A3B00" w:rsidRDefault="009A3B00" w:rsidP="0044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Voettekst"/>
    </w:pPr>
    <w:r>
      <w:rPr>
        <w:noProof/>
        <w:lang w:val="nl-NL" w:eastAsia="nl-NL"/>
      </w:rPr>
      <w:drawing>
        <wp:inline distT="0" distB="0" distL="0" distR="0" wp14:anchorId="48A32AB0" wp14:editId="36A975A2">
          <wp:extent cx="5760720" cy="775335"/>
          <wp:effectExtent l="0" t="0" r="0" b="571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Voettekst"/>
    </w:pPr>
    <w:r>
      <w:rPr>
        <w:noProof/>
        <w:lang w:val="nl-NL" w:eastAsia="nl-NL"/>
      </w:rPr>
      <w:drawing>
        <wp:inline distT="0" distB="0" distL="0" distR="0" wp14:anchorId="64C745A7" wp14:editId="4BC81758">
          <wp:extent cx="5760720" cy="775335"/>
          <wp:effectExtent l="0" t="0" r="0" b="571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00" w:rsidRDefault="009A3B00" w:rsidP="004453C8">
      <w:r>
        <w:separator/>
      </w:r>
    </w:p>
  </w:footnote>
  <w:footnote w:type="continuationSeparator" w:id="0">
    <w:p w:rsidR="009A3B00" w:rsidRDefault="009A3B00" w:rsidP="0044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Koptekst"/>
    </w:pPr>
    <w:r>
      <w:rPr>
        <w:noProof/>
        <w:lang w:val="nl-NL" w:eastAsia="nl-NL"/>
      </w:rPr>
      <w:drawing>
        <wp:inline distT="0" distB="0" distL="0" distR="0" wp14:anchorId="7F0A0F40" wp14:editId="3FF80548">
          <wp:extent cx="5760720" cy="77343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mile too_easmus_leze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3430"/>
                  </a:xfrm>
                  <a:prstGeom prst="rect">
                    <a:avLst/>
                  </a:prstGeom>
                </pic:spPr>
              </pic:pic>
            </a:graphicData>
          </a:graphic>
        </wp:inline>
      </w:drawing>
    </w:r>
  </w:p>
  <w:p w:rsidR="00113DB0" w:rsidRDefault="00113DB0">
    <w:pPr>
      <w:pStyle w:val="Koptekst"/>
    </w:pPr>
  </w:p>
  <w:p w:rsidR="00113DB0" w:rsidRDefault="00113D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C8"/>
    <w:rsid w:val="00113DB0"/>
    <w:rsid w:val="00124B33"/>
    <w:rsid w:val="001A7B4B"/>
    <w:rsid w:val="001F441F"/>
    <w:rsid w:val="0020403A"/>
    <w:rsid w:val="00257ACB"/>
    <w:rsid w:val="00370439"/>
    <w:rsid w:val="003B5B37"/>
    <w:rsid w:val="004453C8"/>
    <w:rsid w:val="004A2F31"/>
    <w:rsid w:val="004A42E7"/>
    <w:rsid w:val="005651FE"/>
    <w:rsid w:val="00574349"/>
    <w:rsid w:val="006542A1"/>
    <w:rsid w:val="006B57B8"/>
    <w:rsid w:val="00732686"/>
    <w:rsid w:val="008C7DFE"/>
    <w:rsid w:val="00905B6C"/>
    <w:rsid w:val="009A3B00"/>
    <w:rsid w:val="00A95F1A"/>
    <w:rsid w:val="00AC35C7"/>
    <w:rsid w:val="00AF1A44"/>
    <w:rsid w:val="00B138A8"/>
    <w:rsid w:val="00B86CF1"/>
    <w:rsid w:val="00BA1B6B"/>
    <w:rsid w:val="00BD45E8"/>
    <w:rsid w:val="00BF5A24"/>
    <w:rsid w:val="00D5613A"/>
    <w:rsid w:val="00F93898"/>
    <w:rsid w:val="00F94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2ADD9"/>
  <w15:docId w15:val="{16C9BF48-DC74-4090-A46E-63B45730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4349"/>
    <w:pPr>
      <w:spacing w:after="0" w:line="240" w:lineRule="auto"/>
    </w:pPr>
    <w:rPr>
      <w:rFonts w:ascii="Times New Roman" w:eastAsia="Times New Roman" w:hAnsi="Times New Roman" w:cs="Times New Roman"/>
      <w:sz w:val="24"/>
      <w:szCs w:val="24"/>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KoptekstChar">
    <w:name w:val="Koptekst Char"/>
    <w:basedOn w:val="Standaardalinea-lettertype"/>
    <w:link w:val="Koptekst"/>
    <w:uiPriority w:val="99"/>
    <w:rsid w:val="004453C8"/>
  </w:style>
  <w:style w:type="paragraph" w:styleId="Voettekst">
    <w:name w:val="footer"/>
    <w:basedOn w:val="Standaard"/>
    <w:link w:val="Voettekst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VoettekstChar">
    <w:name w:val="Voettekst Char"/>
    <w:basedOn w:val="Standaardalinea-lettertype"/>
    <w:link w:val="Voettekst"/>
    <w:uiPriority w:val="99"/>
    <w:rsid w:val="004453C8"/>
  </w:style>
  <w:style w:type="table" w:styleId="Tabelraster">
    <w:name w:val="Table Grid"/>
    <w:basedOn w:val="Standaardtabel"/>
    <w:uiPriority w:val="39"/>
    <w:rsid w:val="0057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70439"/>
    <w:rPr>
      <w:rFonts w:ascii="Tahoma" w:hAnsi="Tahoma" w:cs="Tahoma"/>
      <w:sz w:val="16"/>
      <w:szCs w:val="16"/>
    </w:rPr>
  </w:style>
  <w:style w:type="character" w:customStyle="1" w:styleId="BallontekstChar">
    <w:name w:val="Ballontekst Char"/>
    <w:basedOn w:val="Standaardalinea-lettertype"/>
    <w:link w:val="Ballontekst"/>
    <w:uiPriority w:val="99"/>
    <w:semiHidden/>
    <w:rsid w:val="00370439"/>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1EBFE017</Template>
  <TotalTime>1</TotalTime>
  <Pages>6</Pages>
  <Words>399</Words>
  <Characters>2199</Characters>
  <Application>Microsoft Office Word</Application>
  <DocSecurity>4</DocSecurity>
  <Lines>18</Lines>
  <Paragraphs>5</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Koninklijke Visio</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Rudolf</dc:creator>
  <cp:lastModifiedBy>Judith Wijnen</cp:lastModifiedBy>
  <cp:revision>2</cp:revision>
  <dcterms:created xsi:type="dcterms:W3CDTF">2020-03-02T14:56:00Z</dcterms:created>
  <dcterms:modified xsi:type="dcterms:W3CDTF">2020-03-02T14:56:00Z</dcterms:modified>
</cp:coreProperties>
</file>