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373" w:rsidRDefault="002D7373">
      <w:r>
        <w:t xml:space="preserve">Letošnji knjižni sejem je potekal na Gospodarskem razstavišču. </w:t>
      </w:r>
    </w:p>
    <w:p w:rsidR="005764F6" w:rsidRDefault="002D7373">
      <w:bookmarkStart w:id="0" w:name="_GoBack"/>
      <w:bookmarkEnd w:id="0"/>
      <w:r>
        <w:t xml:space="preserve">Več informacij je na povezavi </w:t>
      </w:r>
      <w:hyperlink r:id="rId4" w:history="1">
        <w:r w:rsidRPr="00866401">
          <w:rPr>
            <w:rStyle w:val="Hiperpovezava"/>
          </w:rPr>
          <w:t>https://knjizni-sejem.si/</w:t>
        </w:r>
      </w:hyperlink>
    </w:p>
    <w:p w:rsidR="002D7373" w:rsidRDefault="002D7373"/>
    <w:sectPr w:rsidR="002D7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73"/>
    <w:rsid w:val="001F132D"/>
    <w:rsid w:val="002D7373"/>
    <w:rsid w:val="0057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D978"/>
  <w15:chartTrackingRefBased/>
  <w15:docId w15:val="{DB40A751-51B4-453D-A50C-357F26E6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737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7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njizni-sejem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Markič</dc:creator>
  <cp:keywords/>
  <dc:description/>
  <cp:lastModifiedBy>Nataša Markič</cp:lastModifiedBy>
  <cp:revision>1</cp:revision>
  <dcterms:created xsi:type="dcterms:W3CDTF">2022-11-30T06:26:00Z</dcterms:created>
  <dcterms:modified xsi:type="dcterms:W3CDTF">2022-11-30T06:28:00Z</dcterms:modified>
</cp:coreProperties>
</file>