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10" w:rsidRPr="008B5F10" w:rsidRDefault="008B5F10" w:rsidP="008B5F1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122525043"/>
      <w:bookmarkEnd w:id="0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2-3</m:t>
          </m:r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•</m:t>
          </m:r>
          <m:d>
            <m:d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-4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-3</m:t>
          </m:r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•</m:t>
          </m:r>
          <m:d>
            <m:d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4+7</m:t>
              </m:r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 xml:space="preserve"> •</m:t>
              </m:r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</m:t>
          </m:r>
          <m:r>
            <w:rPr>
              <w:rFonts w:ascii="Cambria Math" w:hAnsi="Cambria Math" w:cs="Arial"/>
              <w:sz w:val="28"/>
              <w:szCs w:val="28"/>
            </w:rPr>
            <m:t>3</m:t>
          </m:r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 xml:space="preserve">-7=       </m:t>
          </m:r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43 </w:t>
      </w:r>
      <m:oMath>
        <m:r>
          <m:rPr>
            <m:sty m:val="p"/>
          </m:rPr>
          <w:rPr>
            <w:rFonts w:ascii="Cambria Math" w:eastAsia="HelveticaLTStdCC" w:hAnsi="Cambria Math" w:cs="Arial"/>
            <w:sz w:val="28"/>
            <w:szCs w:val="28"/>
          </w:rPr>
          <m:t>∙</m:t>
        </m:r>
      </m:oMath>
      <w:r w:rsidRPr="008B5F10">
        <w:rPr>
          <w:rFonts w:ascii="Arial" w:eastAsia="HelveticaLTStdCC" w:hAnsi="Arial" w:cs="Arial"/>
          <w:sz w:val="28"/>
          <w:szCs w:val="28"/>
        </w:rPr>
        <w:t xml:space="preserve"> 7 + 36 : 4 – 3 </w:t>
      </w:r>
      <m:oMath>
        <m:r>
          <m:rPr>
            <m:sty m:val="p"/>
          </m:rPr>
          <w:rPr>
            <w:rFonts w:ascii="Cambria Math" w:eastAsia="HelveticaLTStdCC" w:hAnsi="Cambria Math" w:cs="Arial"/>
            <w:sz w:val="28"/>
            <w:szCs w:val="28"/>
          </w:rPr>
          <m:t>∙</m:t>
        </m:r>
      </m:oMath>
      <w:r w:rsidRPr="008B5F10">
        <w:rPr>
          <w:rFonts w:ascii="Arial" w:eastAsia="HelveticaLTStdCC" w:hAnsi="Arial" w:cs="Arial"/>
          <w:sz w:val="28"/>
          <w:szCs w:val="28"/>
        </w:rPr>
        <w:t xml:space="preserve"> 5 </w:t>
      </w:r>
      <m:oMath>
        <m:r>
          <m:rPr>
            <m:sty m:val="p"/>
          </m:rPr>
          <w:rPr>
            <w:rFonts w:ascii="Cambria Math" w:eastAsia="HelveticaLTStdCC" w:hAnsi="Cambria Math" w:cs="Arial"/>
            <w:sz w:val="28"/>
            <w:szCs w:val="28"/>
          </w:rPr>
          <m:t>∙</m:t>
        </m:r>
      </m:oMath>
      <w:r w:rsidRPr="008B5F10">
        <w:rPr>
          <w:rFonts w:ascii="Arial" w:eastAsia="HelveticaLTStdCC" w:hAnsi="Arial" w:cs="Arial"/>
          <w:sz w:val="28"/>
          <w:szCs w:val="28"/>
        </w:rPr>
        <w:t xml:space="preserve"> 7 + 4 </w:t>
      </w:r>
      <m:oMath>
        <m:r>
          <m:rPr>
            <m:sty m:val="p"/>
          </m:rPr>
          <w:rPr>
            <w:rFonts w:ascii="Cambria Math" w:eastAsia="HelveticaLTStdCC" w:hAnsi="Cambria Math" w:cs="Arial"/>
            <w:sz w:val="28"/>
            <w:szCs w:val="28"/>
          </w:rPr>
          <m:t>∙</m:t>
        </m:r>
      </m:oMath>
      <w:r w:rsidRPr="008B5F10">
        <w:rPr>
          <w:rFonts w:ascii="Arial" w:eastAsia="HelveticaLTStdCC" w:hAnsi="Arial" w:cs="Arial"/>
          <w:sz w:val="28"/>
          <w:szCs w:val="28"/>
        </w:rPr>
        <w:t xml:space="preserve"> 23 – 29 =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>Sestavljena števila so tista, ki:</w:t>
      </w:r>
      <w:bookmarkStart w:id="1" w:name="_GoBack"/>
      <w:bookmarkEnd w:id="1"/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>Reši potence: 2</w:t>
      </w:r>
      <w:r w:rsidRPr="008B5F10">
        <w:rPr>
          <w:rFonts w:ascii="Arial" w:eastAsia="HelveticaLTStdCC" w:hAnsi="Arial" w:cs="Arial"/>
          <w:sz w:val="28"/>
          <w:szCs w:val="28"/>
          <w:vertAlign w:val="superscript"/>
        </w:rPr>
        <w:t>4</w:t>
      </w:r>
      <w:r w:rsidRPr="008B5F10">
        <w:rPr>
          <w:rFonts w:ascii="Arial" w:eastAsia="HelveticaLTStdCC" w:hAnsi="Arial" w:cs="Arial"/>
          <w:sz w:val="28"/>
          <w:szCs w:val="28"/>
        </w:rPr>
        <w:t xml:space="preserve"> - 4</w:t>
      </w:r>
      <w:r w:rsidRPr="008B5F10">
        <w:rPr>
          <w:rFonts w:ascii="Arial" w:eastAsia="HelveticaLTStdCC" w:hAnsi="Arial" w:cs="Arial"/>
          <w:sz w:val="28"/>
          <w:szCs w:val="28"/>
          <w:vertAlign w:val="superscript"/>
        </w:rPr>
        <w:t>2</w:t>
      </w:r>
      <w:r w:rsidRPr="008B5F10">
        <w:rPr>
          <w:rFonts w:ascii="Arial" w:eastAsia="HelveticaLTStdCC" w:hAnsi="Arial" w:cs="Arial"/>
          <w:sz w:val="28"/>
          <w:szCs w:val="28"/>
        </w:rPr>
        <w:t xml:space="preserve"> =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>3</w:t>
      </w:r>
      <w:r w:rsidRPr="008B5F10">
        <w:rPr>
          <w:rFonts w:ascii="Arial" w:eastAsia="HelveticaLTStdCC" w:hAnsi="Arial" w:cs="Arial"/>
          <w:sz w:val="28"/>
          <w:szCs w:val="28"/>
          <w:vertAlign w:val="superscript"/>
        </w:rPr>
        <w:t>3</w:t>
      </w:r>
      <w:r w:rsidRPr="008B5F10">
        <w:rPr>
          <w:rFonts w:ascii="Arial" w:eastAsia="HelveticaLTStdCC" w:hAnsi="Arial" w:cs="Arial"/>
          <w:sz w:val="28"/>
          <w:szCs w:val="28"/>
        </w:rPr>
        <w:t xml:space="preserve"> + 2</w:t>
      </w:r>
      <w:r w:rsidRPr="008B5F10">
        <w:rPr>
          <w:rFonts w:ascii="Arial" w:eastAsia="HelveticaLTStdCC" w:hAnsi="Arial" w:cs="Arial"/>
          <w:sz w:val="28"/>
          <w:szCs w:val="28"/>
          <w:vertAlign w:val="superscript"/>
        </w:rPr>
        <w:t>5</w:t>
      </w:r>
      <w:r w:rsidRPr="008B5F10">
        <w:rPr>
          <w:rFonts w:ascii="Arial" w:eastAsia="HelveticaLTStdCC" w:hAnsi="Arial" w:cs="Arial"/>
          <w:sz w:val="28"/>
          <w:szCs w:val="28"/>
        </w:rPr>
        <w:t xml:space="preserve"> – 3</w:t>
      </w:r>
      <w:r w:rsidRPr="008B5F10">
        <w:rPr>
          <w:rFonts w:ascii="Arial" w:eastAsia="HelveticaLTStdCC" w:hAnsi="Arial" w:cs="Arial"/>
          <w:sz w:val="28"/>
          <w:szCs w:val="28"/>
          <w:vertAlign w:val="superscript"/>
        </w:rPr>
        <w:t>2</w:t>
      </w:r>
      <w:r w:rsidRPr="008B5F10">
        <w:rPr>
          <w:rFonts w:ascii="Arial" w:eastAsia="HelveticaLTStdCC" w:hAnsi="Arial" w:cs="Arial"/>
          <w:sz w:val="28"/>
          <w:szCs w:val="28"/>
        </w:rPr>
        <w:t xml:space="preserve"> =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>Zapiši število 18 s potenco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Izračunaj: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5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 od 75 =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5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 od 130 =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Okrajšaj ulomka: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 xml:space="preserve">18  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 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48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  </w:t>
      </w:r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Uredi ulomke po velikosti: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12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24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6</m:t>
            </m:r>
          </m:den>
        </m:f>
      </m:oMath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Izračunaj: </w:t>
      </w:r>
      <w:r w:rsidRPr="008B5F10">
        <w:rPr>
          <w:rFonts w:eastAsiaTheme="minorEastAsia"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8B5F10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8B5F10">
        <w:rPr>
          <w:rFonts w:eastAsiaTheme="minorEastAsia"/>
          <w:sz w:val="28"/>
          <w:szCs w:val="28"/>
        </w:rPr>
        <w:t xml:space="preserve"> =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 xml:space="preserve">                                 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 xml:space="preserve">   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88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45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ab/>
        <w:t>- 1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15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ab/>
      </w:r>
    </w:p>
    <w:p w:rsidR="008B5F10" w:rsidRPr="008B5F10" w:rsidRDefault="008B5F10" w:rsidP="008B5F1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2+(3— (7∙2)∙5+1)∙4</m:t>
        </m:r>
      </m:oMath>
      <w:r w:rsidRPr="008B5F10">
        <w:rPr>
          <w:rFonts w:ascii="Arial" w:hAnsi="Arial" w:cs="Arial"/>
          <w:sz w:val="28"/>
          <w:szCs w:val="28"/>
        </w:rPr>
        <w:tab/>
        <w:t>=</w:t>
      </w:r>
    </w:p>
    <w:p w:rsidR="008B5F10" w:rsidRPr="008B5F10" w:rsidRDefault="008B5F10" w:rsidP="008B5F1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12+4∙</m:t>
        </m:r>
        <m:d>
          <m:dPr>
            <m:ctrlPr>
              <w:rPr>
                <w:rFonts w:ascii="Cambria Math" w:hAnsi="Cambria Math" w:cs="Arial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3 — </m:t>
            </m:r>
            <m:d>
              <m:d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6∙2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∙4 + 1</m:t>
            </m:r>
          </m:e>
        </m: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:4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:rsidR="008B5F10" w:rsidRPr="008B5F10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>Praštevila so tista, ki:</w:t>
      </w:r>
    </w:p>
    <w:p w:rsidR="00DB65AF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>Reši potence: 2 • 5</w:t>
      </w:r>
      <w:r w:rsidRPr="008B5F10">
        <w:rPr>
          <w:rFonts w:ascii="Arial" w:hAnsi="Arial" w:cs="Arial"/>
          <w:sz w:val="28"/>
          <w:szCs w:val="28"/>
          <w:vertAlign w:val="superscript"/>
        </w:rPr>
        <w:t>2</w:t>
      </w:r>
      <w:r w:rsidRPr="008B5F10">
        <w:rPr>
          <w:rFonts w:ascii="Arial" w:hAnsi="Arial" w:cs="Arial"/>
          <w:sz w:val="28"/>
          <w:szCs w:val="28"/>
        </w:rPr>
        <w:t xml:space="preserve"> – 7</w:t>
      </w:r>
      <w:r w:rsidRPr="008B5F10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8B5F10">
        <w:rPr>
          <w:rFonts w:ascii="Arial" w:hAnsi="Arial" w:cs="Arial"/>
          <w:sz w:val="28"/>
          <w:szCs w:val="28"/>
        </w:rPr>
        <w:t>=</w:t>
      </w:r>
    </w:p>
    <w:p w:rsidR="008B5F10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  <w:t>5</w:t>
      </w:r>
      <w:r w:rsidRPr="008B5F10">
        <w:rPr>
          <w:rFonts w:ascii="Arial" w:hAnsi="Arial" w:cs="Arial"/>
          <w:sz w:val="28"/>
          <w:szCs w:val="28"/>
          <w:vertAlign w:val="superscript"/>
        </w:rPr>
        <w:t>2</w:t>
      </w:r>
      <w:r w:rsidRPr="008B5F10">
        <w:rPr>
          <w:rFonts w:ascii="Arial" w:hAnsi="Arial" w:cs="Arial"/>
          <w:sz w:val="28"/>
          <w:szCs w:val="28"/>
        </w:rPr>
        <w:t xml:space="preserve"> – 4</w:t>
      </w:r>
      <w:r w:rsidRPr="008B5F10">
        <w:rPr>
          <w:rFonts w:ascii="Arial" w:hAnsi="Arial" w:cs="Arial"/>
          <w:sz w:val="28"/>
          <w:szCs w:val="28"/>
          <w:vertAlign w:val="superscript"/>
        </w:rPr>
        <w:t>3</w:t>
      </w:r>
      <w:r w:rsidRPr="008B5F10">
        <w:rPr>
          <w:rFonts w:ascii="Arial" w:hAnsi="Arial" w:cs="Arial"/>
          <w:sz w:val="28"/>
          <w:szCs w:val="28"/>
        </w:rPr>
        <w:t xml:space="preserve"> – 3</w:t>
      </w:r>
      <w:r w:rsidRPr="008B5F10">
        <w:rPr>
          <w:rFonts w:ascii="Arial" w:hAnsi="Arial" w:cs="Arial"/>
          <w:sz w:val="28"/>
          <w:szCs w:val="28"/>
          <w:vertAlign w:val="superscript"/>
        </w:rPr>
        <w:t>2</w:t>
      </w:r>
      <w:r w:rsidRPr="008B5F10">
        <w:rPr>
          <w:rFonts w:ascii="Arial" w:hAnsi="Arial" w:cs="Arial"/>
          <w:sz w:val="28"/>
          <w:szCs w:val="28"/>
        </w:rPr>
        <w:t xml:space="preserve"> =</w:t>
      </w:r>
    </w:p>
    <w:p w:rsidR="008B5F10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  <w:t>Zapiši število 24 s potenco</w:t>
      </w:r>
    </w:p>
    <w:p w:rsidR="008B5F10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 xml:space="preserve">Izračunaj: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 od 90 =</w:t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 od 500 =</w:t>
      </w:r>
    </w:p>
    <w:p w:rsidR="008B5F10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 xml:space="preserve">Okrajšaj ulomka: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27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 </w:t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</w:r>
      <w:r w:rsidRPr="008B5F10">
        <w:rPr>
          <w:rFonts w:ascii="Arial" w:hAnsi="Arial" w:cs="Arial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 </w:t>
      </w:r>
    </w:p>
    <w:p w:rsidR="008B5F10" w:rsidRPr="008B5F10" w:rsidRDefault="008B5F10">
      <w:pPr>
        <w:rPr>
          <w:rFonts w:ascii="Arial" w:hAnsi="Arial" w:cs="Arial"/>
          <w:sz w:val="28"/>
          <w:szCs w:val="28"/>
        </w:rPr>
      </w:pPr>
      <w:r w:rsidRPr="008B5F10">
        <w:rPr>
          <w:rFonts w:ascii="Arial" w:hAnsi="Arial" w:cs="Arial"/>
          <w:sz w:val="28"/>
          <w:szCs w:val="28"/>
        </w:rPr>
        <w:t xml:space="preserve">Uredi ulomke po velikosti: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Pr="008B5F10">
        <w:rPr>
          <w:rFonts w:ascii="Arial" w:hAnsi="Arial" w:cs="Arial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</w:p>
    <w:p w:rsidR="008B5F10" w:rsidRPr="00B12FC9" w:rsidRDefault="008B5F10" w:rsidP="008B5F10">
      <w:pPr>
        <w:spacing w:line="360" w:lineRule="auto"/>
        <w:rPr>
          <w:rFonts w:ascii="Arial" w:eastAsia="HelveticaLTStdCC" w:hAnsi="Arial" w:cs="Arial"/>
          <w:sz w:val="28"/>
          <w:szCs w:val="28"/>
        </w:rPr>
      </w:pPr>
      <w:r w:rsidRPr="008B5F10">
        <w:rPr>
          <w:rFonts w:ascii="Arial" w:eastAsia="HelveticaLTStdCC" w:hAnsi="Arial" w:cs="Arial"/>
          <w:sz w:val="28"/>
          <w:szCs w:val="28"/>
        </w:rPr>
        <w:t xml:space="preserve">Izračunaj: </w:t>
      </w:r>
      <w:r w:rsidRPr="008B5F10">
        <w:rPr>
          <w:rFonts w:ascii="Arial" w:eastAsia="HelveticaLTStdCC" w:hAnsi="Arial" w:cs="Arial"/>
          <w:sz w:val="28"/>
          <w:szCs w:val="28"/>
        </w:rPr>
        <w:t>1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8B5F10">
        <w:rPr>
          <w:rFonts w:eastAsiaTheme="minorEastAsia"/>
          <w:sz w:val="28"/>
          <w:szCs w:val="28"/>
        </w:rPr>
        <w:t xml:space="preserve"> +</w:t>
      </w:r>
      <w:r w:rsidRPr="008B5F10">
        <w:rPr>
          <w:rFonts w:eastAsiaTheme="minorEastAsia"/>
          <w:sz w:val="28"/>
          <w:szCs w:val="28"/>
        </w:rPr>
        <w:t>2</w:t>
      </w:r>
      <w:r w:rsidRPr="008B5F10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sz w:val="28"/>
                <w:szCs w:val="28"/>
              </w:rPr>
              <m:t>6</m:t>
            </m:r>
          </m:den>
        </m:f>
      </m:oMath>
      <w:r w:rsidRPr="008B5F10">
        <w:rPr>
          <w:rFonts w:eastAsiaTheme="minorEastAsia"/>
          <w:sz w:val="28"/>
          <w:szCs w:val="28"/>
        </w:rPr>
        <w:t xml:space="preserve"> =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 xml:space="preserve">                                 </w:t>
      </w:r>
      <w:r w:rsidRPr="008B5F10">
        <w:rPr>
          <w:rFonts w:ascii="Arial" w:eastAsia="HelveticaLTStdCC" w:hAnsi="Arial" w:cs="Arial"/>
          <w:sz w:val="28"/>
          <w:szCs w:val="28"/>
        </w:rPr>
        <w:tab/>
      </w:r>
      <w:r w:rsidRPr="008B5F10">
        <w:rPr>
          <w:rFonts w:ascii="Arial" w:eastAsia="HelveticaLTStdCC" w:hAnsi="Arial" w:cs="Arial"/>
          <w:sz w:val="28"/>
          <w:szCs w:val="28"/>
        </w:rPr>
        <w:tab/>
        <w:t xml:space="preserve">    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8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ab/>
        <w:t>- 1</w:t>
      </w:r>
      <m:oMath>
        <m:f>
          <m:fPr>
            <m:ctrlPr>
              <w:rPr>
                <w:rFonts w:ascii="Cambria Math" w:eastAsia="HelveticaLTStdCC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HelveticaLTStdCC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HelveticaLTStdCC" w:hAnsi="Cambria Math" w:cs="Arial"/>
                <w:sz w:val="28"/>
                <w:szCs w:val="28"/>
              </w:rPr>
              <m:t>4</m:t>
            </m:r>
          </m:den>
        </m:f>
      </m:oMath>
      <w:r w:rsidRPr="008B5F10">
        <w:rPr>
          <w:rFonts w:ascii="Arial" w:eastAsia="HelveticaLTStdCC" w:hAnsi="Arial" w:cs="Arial"/>
          <w:sz w:val="28"/>
          <w:szCs w:val="28"/>
        </w:rPr>
        <w:tab/>
      </w:r>
    </w:p>
    <w:sectPr w:rsidR="008B5F10" w:rsidRPr="00B1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LTStdC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593D"/>
    <w:multiLevelType w:val="multilevel"/>
    <w:tmpl w:val="9EB6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0"/>
    <w:rsid w:val="008B5F10"/>
    <w:rsid w:val="00CD1F72"/>
    <w:rsid w:val="00D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8D0B"/>
  <w15:chartTrackingRefBased/>
  <w15:docId w15:val="{B4FC7B2D-AC0A-465D-87C7-223B342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B5F1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B5F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2023-01-03T13:35:00Z</cp:lastPrinted>
  <dcterms:created xsi:type="dcterms:W3CDTF">2022-12-21T12:47:00Z</dcterms:created>
  <dcterms:modified xsi:type="dcterms:W3CDTF">2023-01-05T13:56:00Z</dcterms:modified>
</cp:coreProperties>
</file>