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209" w:rsidRPr="00614209" w:rsidRDefault="00614209" w:rsidP="00614209">
      <w:pPr>
        <w:spacing w:after="0"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fldChar w:fldCharType="begin"/>
      </w:r>
      <w:r w:rsidRPr="00614209">
        <w:rPr>
          <w:rFonts w:ascii="Times New Roman" w:eastAsia="Times New Roman" w:hAnsi="Times New Roman" w:cs="Times New Roman"/>
          <w:sz w:val="24"/>
          <w:szCs w:val="24"/>
          <w:lang w:eastAsia="sl-SI"/>
        </w:rPr>
        <w:instrText xml:space="preserve"> HYPERLINK "https://cekin.si/iskanje?q=avtor:%22%C5%A0pela%20Zupan%22" </w:instrText>
      </w:r>
      <w:r w:rsidRPr="00614209">
        <w:rPr>
          <w:rFonts w:ascii="Times New Roman" w:eastAsia="Times New Roman" w:hAnsi="Times New Roman" w:cs="Times New Roman"/>
          <w:sz w:val="24"/>
          <w:szCs w:val="24"/>
          <w:lang w:eastAsia="sl-SI"/>
        </w:rPr>
        <w:fldChar w:fldCharType="separate"/>
      </w:r>
      <w:r w:rsidRPr="00614209">
        <w:rPr>
          <w:rFonts w:ascii="Times New Roman" w:eastAsia="Times New Roman" w:hAnsi="Times New Roman" w:cs="Times New Roman"/>
          <w:color w:val="0000FF"/>
          <w:sz w:val="24"/>
          <w:szCs w:val="24"/>
          <w:u w:val="single"/>
          <w:lang w:eastAsia="sl-SI"/>
        </w:rPr>
        <w:t xml:space="preserve">pela Zupan </w:t>
      </w:r>
      <w:r w:rsidRPr="00614209">
        <w:rPr>
          <w:rFonts w:ascii="Times New Roman" w:eastAsia="Times New Roman" w:hAnsi="Times New Roman" w:cs="Times New Roman"/>
          <w:sz w:val="24"/>
          <w:szCs w:val="24"/>
          <w:lang w:eastAsia="sl-SI"/>
        </w:rPr>
        <w:fldChar w:fldCharType="end"/>
      </w:r>
    </w:p>
    <w:p w:rsidR="00614209" w:rsidRPr="00614209" w:rsidRDefault="00614209" w:rsidP="00614209">
      <w:pPr>
        <w:spacing w:after="0"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t>17.05.2022, 5:00</w:t>
      </w:r>
    </w:p>
    <w:p w:rsidR="00614209" w:rsidRPr="00614209" w:rsidRDefault="00614209" w:rsidP="00614209">
      <w:pPr>
        <w:spacing w:after="0"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t>0</w:t>
      </w:r>
    </w:p>
    <w:p w:rsidR="00614209" w:rsidRPr="00614209" w:rsidRDefault="00614209" w:rsidP="00614209">
      <w:pPr>
        <w:spacing w:after="0"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t>Večina običajno začne poslovno dejavnost opravljati kot </w:t>
      </w:r>
      <w:proofErr w:type="spellStart"/>
      <w:r w:rsidRPr="00614209">
        <w:rPr>
          <w:rFonts w:ascii="Times New Roman" w:eastAsia="Times New Roman" w:hAnsi="Times New Roman" w:cs="Times New Roman"/>
          <w:sz w:val="24"/>
          <w:szCs w:val="24"/>
          <w:lang w:eastAsia="sl-SI"/>
        </w:rPr>
        <w:t>s.p</w:t>
      </w:r>
      <w:proofErr w:type="spellEnd"/>
      <w:r w:rsidRPr="00614209">
        <w:rPr>
          <w:rFonts w:ascii="Times New Roman" w:eastAsia="Times New Roman" w:hAnsi="Times New Roman" w:cs="Times New Roman"/>
          <w:sz w:val="24"/>
          <w:szCs w:val="24"/>
          <w:lang w:eastAsia="sl-SI"/>
        </w:rPr>
        <w:t xml:space="preserve">. Sčasoma pa lahko posel "preraste" samostojnega podjetnika in ob povečanem obsegu poslovanja, višjih prihodkih in končnih dobičkih je smiselno razmišljati o preoblikovanju v </w:t>
      </w:r>
      <w:proofErr w:type="spellStart"/>
      <w:r w:rsidRPr="00614209">
        <w:rPr>
          <w:rFonts w:ascii="Times New Roman" w:eastAsia="Times New Roman" w:hAnsi="Times New Roman" w:cs="Times New Roman"/>
          <w:sz w:val="24"/>
          <w:szCs w:val="24"/>
          <w:lang w:eastAsia="sl-SI"/>
        </w:rPr>
        <w:t>d.o.o</w:t>
      </w:r>
      <w:proofErr w:type="spellEnd"/>
      <w:r w:rsidRPr="00614209">
        <w:rPr>
          <w:rFonts w:ascii="Times New Roman" w:eastAsia="Times New Roman" w:hAnsi="Times New Roman" w:cs="Times New Roman"/>
          <w:sz w:val="24"/>
          <w:szCs w:val="24"/>
          <w:lang w:eastAsia="sl-SI"/>
        </w:rPr>
        <w:t xml:space="preserve">. Preverite, kdaj in zakaj se izplača prenos, kako poteka postopek in kakšni stroški lahko nastanejo! </w:t>
      </w:r>
    </w:p>
    <w:p w:rsidR="00614209" w:rsidRPr="00614209" w:rsidRDefault="00614209" w:rsidP="00614209">
      <w:pPr>
        <w:spacing w:before="100" w:beforeAutospacing="1" w:after="100" w:afterAutospacing="1"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t xml:space="preserve">Na </w:t>
      </w:r>
      <w:proofErr w:type="spellStart"/>
      <w:r w:rsidRPr="00614209">
        <w:rPr>
          <w:rFonts w:ascii="Times New Roman" w:eastAsia="Times New Roman" w:hAnsi="Times New Roman" w:cs="Times New Roman"/>
          <w:sz w:val="24"/>
          <w:szCs w:val="24"/>
          <w:lang w:eastAsia="sl-SI"/>
        </w:rPr>
        <w:t>Ajpesu</w:t>
      </w:r>
      <w:proofErr w:type="spellEnd"/>
      <w:r w:rsidRPr="00614209">
        <w:rPr>
          <w:rFonts w:ascii="Times New Roman" w:eastAsia="Times New Roman" w:hAnsi="Times New Roman" w:cs="Times New Roman"/>
          <w:sz w:val="24"/>
          <w:szCs w:val="24"/>
          <w:lang w:eastAsia="sl-SI"/>
        </w:rPr>
        <w:t xml:space="preserve"> so v letu 2021 zabeležili 183 preoblikovanj samostojnih podjetnikov v gospodarske družbe. Skoraj tretjina </w:t>
      </w:r>
      <w:proofErr w:type="spellStart"/>
      <w:r w:rsidRPr="00614209">
        <w:rPr>
          <w:rFonts w:ascii="Times New Roman" w:eastAsia="Times New Roman" w:hAnsi="Times New Roman" w:cs="Times New Roman"/>
          <w:sz w:val="24"/>
          <w:szCs w:val="24"/>
          <w:lang w:eastAsia="sl-SI"/>
        </w:rPr>
        <w:t>s.p</w:t>
      </w:r>
      <w:proofErr w:type="spellEnd"/>
      <w:r w:rsidRPr="00614209">
        <w:rPr>
          <w:rFonts w:ascii="Times New Roman" w:eastAsia="Times New Roman" w:hAnsi="Times New Roman" w:cs="Times New Roman"/>
          <w:sz w:val="24"/>
          <w:szCs w:val="24"/>
          <w:lang w:eastAsia="sl-SI"/>
        </w:rPr>
        <w:t>., ki so se preoblikovali v </w:t>
      </w:r>
      <w:proofErr w:type="spellStart"/>
      <w:r w:rsidRPr="00614209">
        <w:rPr>
          <w:rFonts w:ascii="Times New Roman" w:eastAsia="Times New Roman" w:hAnsi="Times New Roman" w:cs="Times New Roman"/>
          <w:sz w:val="24"/>
          <w:szCs w:val="24"/>
          <w:lang w:eastAsia="sl-SI"/>
        </w:rPr>
        <w:t>d.o.o</w:t>
      </w:r>
      <w:proofErr w:type="spellEnd"/>
      <w:r w:rsidRPr="00614209">
        <w:rPr>
          <w:rFonts w:ascii="Times New Roman" w:eastAsia="Times New Roman" w:hAnsi="Times New Roman" w:cs="Times New Roman"/>
          <w:sz w:val="24"/>
          <w:szCs w:val="24"/>
          <w:lang w:eastAsia="sl-SI"/>
        </w:rPr>
        <w:t>., je bila v predelovalni dejavnosti, medtem ko se jih je 20 odstotkov ukvarjalo z gradbeništvom. Okoli 13 odstotkov jih je delovalo v trgovini, vzdrževanju in popravilu motornih vozil, približno enak odstotek je opravljalo strokovne, znanstvene in tehnične dejavnosti, sledila sta promet in skladiščenje. Preostali so bili v drugih dejavnostih. </w:t>
      </w:r>
    </w:p>
    <w:p w:rsidR="00614209" w:rsidRPr="00614209" w:rsidRDefault="00614209" w:rsidP="00614209">
      <w:pPr>
        <w:spacing w:before="100" w:beforeAutospacing="1" w:after="100" w:afterAutospacing="1"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t xml:space="preserve">Pri približno tretjini primerov je šlo po uradnih dostopnih evidencah za pripojitev k obstoječi gospodarski družbi, pri preostalih dveh tretjinah za prenos </w:t>
      </w:r>
      <w:proofErr w:type="spellStart"/>
      <w:r w:rsidRPr="00614209">
        <w:rPr>
          <w:rFonts w:ascii="Times New Roman" w:eastAsia="Times New Roman" w:hAnsi="Times New Roman" w:cs="Times New Roman"/>
          <w:sz w:val="24"/>
          <w:szCs w:val="24"/>
          <w:lang w:eastAsia="sl-SI"/>
        </w:rPr>
        <w:t>s.p</w:t>
      </w:r>
      <w:proofErr w:type="spellEnd"/>
      <w:r w:rsidRPr="00614209">
        <w:rPr>
          <w:rFonts w:ascii="Times New Roman" w:eastAsia="Times New Roman" w:hAnsi="Times New Roman" w:cs="Times New Roman"/>
          <w:sz w:val="24"/>
          <w:szCs w:val="24"/>
          <w:lang w:eastAsia="sl-SI"/>
        </w:rPr>
        <w:t>. na nov </w:t>
      </w:r>
      <w:proofErr w:type="spellStart"/>
      <w:r w:rsidRPr="00614209">
        <w:rPr>
          <w:rFonts w:ascii="Times New Roman" w:eastAsia="Times New Roman" w:hAnsi="Times New Roman" w:cs="Times New Roman"/>
          <w:sz w:val="24"/>
          <w:szCs w:val="24"/>
          <w:lang w:eastAsia="sl-SI"/>
        </w:rPr>
        <w:t>d.o.o</w:t>
      </w:r>
      <w:proofErr w:type="spellEnd"/>
      <w:r w:rsidRPr="00614209">
        <w:rPr>
          <w:rFonts w:ascii="Times New Roman" w:eastAsia="Times New Roman" w:hAnsi="Times New Roman" w:cs="Times New Roman"/>
          <w:sz w:val="24"/>
          <w:szCs w:val="24"/>
          <w:lang w:eastAsia="sl-SI"/>
        </w:rPr>
        <w:t>. Podatki pa so zgolj okvirni, kajti – kot so dodatno pojasnili – samostojni podjetniki včasih malo pred dejanskim prenosom ustanovijo novo družbo, "</w:t>
      </w:r>
      <w:r w:rsidRPr="00614209">
        <w:rPr>
          <w:rFonts w:ascii="Times New Roman" w:eastAsia="Times New Roman" w:hAnsi="Times New Roman" w:cs="Times New Roman"/>
          <w:i/>
          <w:iCs/>
          <w:sz w:val="24"/>
          <w:szCs w:val="24"/>
          <w:lang w:eastAsia="sl-SI"/>
        </w:rPr>
        <w:t xml:space="preserve">kar praktično pomeni, da gre tudi v nekaterih primerih, ki smo jih sicer šteli k pripojitvi k obstoječi družbi, v bistvu za pripojitev na pred kratkim namensko ustanovljeno družbo in ne k </w:t>
      </w:r>
      <w:proofErr w:type="spellStart"/>
      <w:r w:rsidRPr="00614209">
        <w:rPr>
          <w:rFonts w:ascii="Times New Roman" w:eastAsia="Times New Roman" w:hAnsi="Times New Roman" w:cs="Times New Roman"/>
          <w:i/>
          <w:iCs/>
          <w:sz w:val="24"/>
          <w:szCs w:val="24"/>
          <w:lang w:eastAsia="sl-SI"/>
        </w:rPr>
        <w:t>d.o.o</w:t>
      </w:r>
      <w:proofErr w:type="spellEnd"/>
      <w:r w:rsidRPr="00614209">
        <w:rPr>
          <w:rFonts w:ascii="Times New Roman" w:eastAsia="Times New Roman" w:hAnsi="Times New Roman" w:cs="Times New Roman"/>
          <w:i/>
          <w:iCs/>
          <w:sz w:val="24"/>
          <w:szCs w:val="24"/>
          <w:lang w:eastAsia="sl-SI"/>
        </w:rPr>
        <w:t>, ki posluje že dlje časa. Navedeno namreč pomeni, da je lahko odstotek pripojitev k obstoječim družbam v resnici še manjši, kot je naveden</w:t>
      </w:r>
      <w:r w:rsidRPr="00614209">
        <w:rPr>
          <w:rFonts w:ascii="Times New Roman" w:eastAsia="Times New Roman" w:hAnsi="Times New Roman" w:cs="Times New Roman"/>
          <w:sz w:val="24"/>
          <w:szCs w:val="24"/>
          <w:lang w:eastAsia="sl-SI"/>
        </w:rPr>
        <w:t>." </w:t>
      </w:r>
    </w:p>
    <w:p w:rsidR="00614209" w:rsidRPr="00614209" w:rsidRDefault="00614209" w:rsidP="00614209">
      <w:pPr>
        <w:spacing w:before="100" w:beforeAutospacing="1" w:after="100" w:afterAutospacing="1"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t xml:space="preserve">Postopki prenosov so različni in se razlikujejo od vsakega posameznega primera, ima pa podjetnik dve možnosti – lahko istočasno ustanovi novo družbo in posel prenese v nov </w:t>
      </w:r>
      <w:proofErr w:type="spellStart"/>
      <w:r w:rsidRPr="00614209">
        <w:rPr>
          <w:rFonts w:ascii="Times New Roman" w:eastAsia="Times New Roman" w:hAnsi="Times New Roman" w:cs="Times New Roman"/>
          <w:sz w:val="24"/>
          <w:szCs w:val="24"/>
          <w:lang w:eastAsia="sl-SI"/>
        </w:rPr>
        <w:t>d.o.o</w:t>
      </w:r>
      <w:proofErr w:type="spellEnd"/>
      <w:r w:rsidRPr="00614209">
        <w:rPr>
          <w:rFonts w:ascii="Times New Roman" w:eastAsia="Times New Roman" w:hAnsi="Times New Roman" w:cs="Times New Roman"/>
          <w:sz w:val="24"/>
          <w:szCs w:val="24"/>
          <w:lang w:eastAsia="sl-SI"/>
        </w:rPr>
        <w:t xml:space="preserve">. k njej ali pa se pripoji že obstoječemu </w:t>
      </w:r>
      <w:proofErr w:type="spellStart"/>
      <w:r w:rsidRPr="00614209">
        <w:rPr>
          <w:rFonts w:ascii="Times New Roman" w:eastAsia="Times New Roman" w:hAnsi="Times New Roman" w:cs="Times New Roman"/>
          <w:sz w:val="24"/>
          <w:szCs w:val="24"/>
          <w:lang w:eastAsia="sl-SI"/>
        </w:rPr>
        <w:t>d.o.o</w:t>
      </w:r>
      <w:proofErr w:type="spellEnd"/>
      <w:r w:rsidRPr="00614209">
        <w:rPr>
          <w:rFonts w:ascii="Times New Roman" w:eastAsia="Times New Roman" w:hAnsi="Times New Roman" w:cs="Times New Roman"/>
          <w:sz w:val="24"/>
          <w:szCs w:val="24"/>
          <w:lang w:eastAsia="sl-SI"/>
        </w:rPr>
        <w:t xml:space="preserve">. Prenos je opravljen in učinkuje po vpisu v sodni register, prej in vmes pa je treba pripraviti določeno dokumentacijo in izvesti nujne postopke. </w:t>
      </w:r>
      <w:r w:rsidRPr="00614209">
        <w:rPr>
          <w:rFonts w:ascii="Times New Roman" w:eastAsia="Times New Roman" w:hAnsi="Times New Roman" w:cs="Times New Roman"/>
          <w:b/>
          <w:bCs/>
          <w:sz w:val="24"/>
          <w:szCs w:val="24"/>
          <w:lang w:eastAsia="sl-SI"/>
        </w:rPr>
        <w:t>Kaj vse je dobro vedeti pred preoblikovanjem </w:t>
      </w:r>
      <w:proofErr w:type="spellStart"/>
      <w:r w:rsidRPr="00614209">
        <w:rPr>
          <w:rFonts w:ascii="Times New Roman" w:eastAsia="Times New Roman" w:hAnsi="Times New Roman" w:cs="Times New Roman"/>
          <w:b/>
          <w:bCs/>
          <w:sz w:val="24"/>
          <w:szCs w:val="24"/>
          <w:lang w:eastAsia="sl-SI"/>
        </w:rPr>
        <w:t>s.p</w:t>
      </w:r>
      <w:proofErr w:type="spellEnd"/>
      <w:r w:rsidRPr="00614209">
        <w:rPr>
          <w:rFonts w:ascii="Times New Roman" w:eastAsia="Times New Roman" w:hAnsi="Times New Roman" w:cs="Times New Roman"/>
          <w:b/>
          <w:bCs/>
          <w:sz w:val="24"/>
          <w:szCs w:val="24"/>
          <w:lang w:eastAsia="sl-SI"/>
        </w:rPr>
        <w:t xml:space="preserve">. v </w:t>
      </w:r>
      <w:proofErr w:type="spellStart"/>
      <w:r w:rsidRPr="00614209">
        <w:rPr>
          <w:rFonts w:ascii="Times New Roman" w:eastAsia="Times New Roman" w:hAnsi="Times New Roman" w:cs="Times New Roman"/>
          <w:b/>
          <w:bCs/>
          <w:sz w:val="24"/>
          <w:szCs w:val="24"/>
          <w:lang w:eastAsia="sl-SI"/>
        </w:rPr>
        <w:t>d.o.o</w:t>
      </w:r>
      <w:proofErr w:type="spellEnd"/>
      <w:r w:rsidRPr="00614209">
        <w:rPr>
          <w:rFonts w:ascii="Times New Roman" w:eastAsia="Times New Roman" w:hAnsi="Times New Roman" w:cs="Times New Roman"/>
          <w:b/>
          <w:bCs/>
          <w:sz w:val="24"/>
          <w:szCs w:val="24"/>
          <w:lang w:eastAsia="sl-SI"/>
        </w:rPr>
        <w:t>.,</w:t>
      </w:r>
      <w:r w:rsidRPr="00614209">
        <w:rPr>
          <w:rFonts w:ascii="Times New Roman" w:eastAsia="Times New Roman" w:hAnsi="Times New Roman" w:cs="Times New Roman"/>
          <w:sz w:val="24"/>
          <w:szCs w:val="24"/>
          <w:lang w:eastAsia="sl-SI"/>
        </w:rPr>
        <w:t xml:space="preserve"> sta pojasnila svetovalca iz družbe </w:t>
      </w:r>
      <w:proofErr w:type="spellStart"/>
      <w:r w:rsidRPr="00614209">
        <w:rPr>
          <w:rFonts w:ascii="Times New Roman" w:eastAsia="Times New Roman" w:hAnsi="Times New Roman" w:cs="Times New Roman"/>
          <w:sz w:val="24"/>
          <w:szCs w:val="24"/>
          <w:lang w:eastAsia="sl-SI"/>
        </w:rPr>
        <w:t>Deloitte</w:t>
      </w:r>
      <w:proofErr w:type="spellEnd"/>
      <w:r w:rsidRPr="00614209">
        <w:rPr>
          <w:rFonts w:ascii="Times New Roman" w:eastAsia="Times New Roman" w:hAnsi="Times New Roman" w:cs="Times New Roman"/>
          <w:sz w:val="24"/>
          <w:szCs w:val="24"/>
          <w:lang w:eastAsia="sl-SI"/>
        </w:rPr>
        <w:t xml:space="preserve"> Slovenija </w:t>
      </w:r>
      <w:r w:rsidRPr="00614209">
        <w:rPr>
          <w:rFonts w:ascii="Times New Roman" w:eastAsia="Times New Roman" w:hAnsi="Times New Roman" w:cs="Times New Roman"/>
          <w:b/>
          <w:bCs/>
          <w:sz w:val="24"/>
          <w:szCs w:val="24"/>
          <w:lang w:eastAsia="sl-SI"/>
        </w:rPr>
        <w:t xml:space="preserve">Uroš Rožič </w:t>
      </w:r>
      <w:r w:rsidRPr="00614209">
        <w:rPr>
          <w:rFonts w:ascii="Times New Roman" w:eastAsia="Times New Roman" w:hAnsi="Times New Roman" w:cs="Times New Roman"/>
          <w:sz w:val="24"/>
          <w:szCs w:val="24"/>
          <w:lang w:eastAsia="sl-SI"/>
        </w:rPr>
        <w:t xml:space="preserve">in </w:t>
      </w:r>
      <w:r w:rsidRPr="00614209">
        <w:rPr>
          <w:rFonts w:ascii="Times New Roman" w:eastAsia="Times New Roman" w:hAnsi="Times New Roman" w:cs="Times New Roman"/>
          <w:b/>
          <w:bCs/>
          <w:sz w:val="24"/>
          <w:szCs w:val="24"/>
          <w:lang w:eastAsia="sl-SI"/>
        </w:rPr>
        <w:t>Maja Pangeršič</w:t>
      </w:r>
      <w:r w:rsidRPr="00614209">
        <w:rPr>
          <w:rFonts w:ascii="Times New Roman" w:eastAsia="Times New Roman" w:hAnsi="Times New Roman" w:cs="Times New Roman"/>
          <w:sz w:val="24"/>
          <w:szCs w:val="24"/>
          <w:lang w:eastAsia="sl-SI"/>
        </w:rPr>
        <w:t>. </w:t>
      </w:r>
    </w:p>
    <w:p w:rsidR="00614209" w:rsidRPr="00614209" w:rsidRDefault="00614209" w:rsidP="00614209">
      <w:pPr>
        <w:spacing w:after="0"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noProof/>
          <w:sz w:val="24"/>
          <w:szCs w:val="24"/>
          <w:lang w:eastAsia="sl-SI"/>
        </w:rPr>
        <w:lastRenderedPageBreak/>
        <w:drawing>
          <wp:inline distT="0" distB="0" distL="0" distR="0">
            <wp:extent cx="7617460" cy="5080635"/>
            <wp:effectExtent l="0" t="0" r="2540" b="5715"/>
            <wp:docPr id="45" name="Slika 45" descr="Postopek preoblikovanja, ki ga izvede sodišče, in postopek izbrisa samostojnega podjetnika, ki ga izvede Ajpes, sta brezplačna. Podjetniku pa običajno nastanejo stroški za pripravo listin, ki jih je potrebno predložiti sodišču v postopku preoblikovanja ter za storitve notarja in drugih strokovnjakov.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topek preoblikovanja, ki ga izvede sodišče, in postopek izbrisa samostojnega podjetnika, ki ga izvede Ajpes, sta brezplačna. Podjetniku pa običajno nastanejo stroški za pripravo listin, ki jih je potrebno predložiti sodišču v postopku preoblikovanja ter za storitve notarja in drugih strokovnjakov.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17460" cy="5080635"/>
                    </a:xfrm>
                    <a:prstGeom prst="rect">
                      <a:avLst/>
                    </a:prstGeom>
                    <a:noFill/>
                    <a:ln>
                      <a:noFill/>
                    </a:ln>
                  </pic:spPr>
                </pic:pic>
              </a:graphicData>
            </a:graphic>
          </wp:inline>
        </w:drawing>
      </w:r>
    </w:p>
    <w:p w:rsidR="00614209" w:rsidRPr="00614209" w:rsidRDefault="00614209" w:rsidP="00614209">
      <w:pPr>
        <w:spacing w:after="0"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t>Postopek preoblikovanja, ki ga izvede sodišče, in postopek izbrisa samostojnega podjetnika, ki ga izvede </w:t>
      </w:r>
      <w:proofErr w:type="spellStart"/>
      <w:r w:rsidRPr="00614209">
        <w:rPr>
          <w:rFonts w:ascii="Times New Roman" w:eastAsia="Times New Roman" w:hAnsi="Times New Roman" w:cs="Times New Roman"/>
          <w:sz w:val="24"/>
          <w:szCs w:val="24"/>
          <w:lang w:eastAsia="sl-SI"/>
        </w:rPr>
        <w:t>Ajpes</w:t>
      </w:r>
      <w:proofErr w:type="spellEnd"/>
      <w:r w:rsidRPr="00614209">
        <w:rPr>
          <w:rFonts w:ascii="Times New Roman" w:eastAsia="Times New Roman" w:hAnsi="Times New Roman" w:cs="Times New Roman"/>
          <w:sz w:val="24"/>
          <w:szCs w:val="24"/>
          <w:lang w:eastAsia="sl-SI"/>
        </w:rPr>
        <w:t xml:space="preserve">, sta brezplačna. Podjetniku pa običajno nastanejo stroški za pripravo listin, ki jih je potrebno predložiti sodišču v postopku preoblikovanja ter za storitve notarja in drugih strokovnjakov. FOTO: Adobe </w:t>
      </w:r>
      <w:proofErr w:type="spellStart"/>
      <w:r w:rsidRPr="00614209">
        <w:rPr>
          <w:rFonts w:ascii="Times New Roman" w:eastAsia="Times New Roman" w:hAnsi="Times New Roman" w:cs="Times New Roman"/>
          <w:sz w:val="24"/>
          <w:szCs w:val="24"/>
          <w:lang w:eastAsia="sl-SI"/>
        </w:rPr>
        <w:t>Stock</w:t>
      </w:r>
      <w:proofErr w:type="spellEnd"/>
    </w:p>
    <w:p w:rsidR="00614209" w:rsidRPr="00614209" w:rsidRDefault="00614209" w:rsidP="00614209">
      <w:pPr>
        <w:spacing w:before="100" w:beforeAutospacing="1" w:after="100" w:afterAutospacing="1"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b/>
          <w:bCs/>
          <w:sz w:val="24"/>
          <w:szCs w:val="24"/>
          <w:lang w:eastAsia="sl-SI"/>
        </w:rPr>
        <w:t xml:space="preserve">V katerih primerih je smiselno preoblikovati </w:t>
      </w:r>
      <w:proofErr w:type="spellStart"/>
      <w:r w:rsidRPr="00614209">
        <w:rPr>
          <w:rFonts w:ascii="Times New Roman" w:eastAsia="Times New Roman" w:hAnsi="Times New Roman" w:cs="Times New Roman"/>
          <w:b/>
          <w:bCs/>
          <w:sz w:val="24"/>
          <w:szCs w:val="24"/>
          <w:lang w:eastAsia="sl-SI"/>
        </w:rPr>
        <w:t>s.p</w:t>
      </w:r>
      <w:proofErr w:type="spellEnd"/>
      <w:r w:rsidRPr="00614209">
        <w:rPr>
          <w:rFonts w:ascii="Times New Roman" w:eastAsia="Times New Roman" w:hAnsi="Times New Roman" w:cs="Times New Roman"/>
          <w:b/>
          <w:bCs/>
          <w:sz w:val="24"/>
          <w:szCs w:val="24"/>
          <w:lang w:eastAsia="sl-SI"/>
        </w:rPr>
        <w:t xml:space="preserve">. v </w:t>
      </w:r>
      <w:proofErr w:type="spellStart"/>
      <w:r w:rsidRPr="00614209">
        <w:rPr>
          <w:rFonts w:ascii="Times New Roman" w:eastAsia="Times New Roman" w:hAnsi="Times New Roman" w:cs="Times New Roman"/>
          <w:b/>
          <w:bCs/>
          <w:sz w:val="24"/>
          <w:szCs w:val="24"/>
          <w:lang w:eastAsia="sl-SI"/>
        </w:rPr>
        <w:t>d.o.o</w:t>
      </w:r>
      <w:proofErr w:type="spellEnd"/>
      <w:r w:rsidRPr="00614209">
        <w:rPr>
          <w:rFonts w:ascii="Times New Roman" w:eastAsia="Times New Roman" w:hAnsi="Times New Roman" w:cs="Times New Roman"/>
          <w:b/>
          <w:bCs/>
          <w:sz w:val="24"/>
          <w:szCs w:val="24"/>
          <w:lang w:eastAsia="sl-SI"/>
        </w:rPr>
        <w:t>. in zakaj? </w:t>
      </w:r>
    </w:p>
    <w:p w:rsidR="00614209" w:rsidRPr="00614209" w:rsidRDefault="00614209" w:rsidP="00614209">
      <w:pPr>
        <w:spacing w:before="100" w:beforeAutospacing="1" w:after="100" w:afterAutospacing="1"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t>Večina podjetnikov običajno začne svojo poslovno dejavnost opravljati kot samostojni podjetnik (</w:t>
      </w:r>
      <w:proofErr w:type="spellStart"/>
      <w:r w:rsidRPr="00614209">
        <w:rPr>
          <w:rFonts w:ascii="Times New Roman" w:eastAsia="Times New Roman" w:hAnsi="Times New Roman" w:cs="Times New Roman"/>
          <w:sz w:val="24"/>
          <w:szCs w:val="24"/>
          <w:lang w:eastAsia="sl-SI"/>
        </w:rPr>
        <w:t>s.p</w:t>
      </w:r>
      <w:proofErr w:type="spellEnd"/>
      <w:r w:rsidRPr="00614209">
        <w:rPr>
          <w:rFonts w:ascii="Times New Roman" w:eastAsia="Times New Roman" w:hAnsi="Times New Roman" w:cs="Times New Roman"/>
          <w:sz w:val="24"/>
          <w:szCs w:val="24"/>
          <w:lang w:eastAsia="sl-SI"/>
        </w:rPr>
        <w:t>.). Tovrstna organizacijska oblika je posebej privlačna na začetku poslovne poti, ko je običajno majhen obseg poslovanja, so nižji prihodki in končni dobiček ter za ustanovitev ni treba zagotoviti osnovnega začetnega kapitala. Nasprotno je namreč treba pri ustanovitvi družbe z omejeno odgovornostjo (</w:t>
      </w:r>
      <w:proofErr w:type="spellStart"/>
      <w:r w:rsidRPr="00614209">
        <w:rPr>
          <w:rFonts w:ascii="Times New Roman" w:eastAsia="Times New Roman" w:hAnsi="Times New Roman" w:cs="Times New Roman"/>
          <w:sz w:val="24"/>
          <w:szCs w:val="24"/>
          <w:lang w:eastAsia="sl-SI"/>
        </w:rPr>
        <w:t>d.o.o</w:t>
      </w:r>
      <w:proofErr w:type="spellEnd"/>
      <w:r w:rsidRPr="00614209">
        <w:rPr>
          <w:rFonts w:ascii="Times New Roman" w:eastAsia="Times New Roman" w:hAnsi="Times New Roman" w:cs="Times New Roman"/>
          <w:sz w:val="24"/>
          <w:szCs w:val="24"/>
          <w:lang w:eastAsia="sl-SI"/>
        </w:rPr>
        <w:t>.) že v postopku ustanovitve zagotoviti osnovni kapital najmanj v višini 7500 evrov.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614209" w:rsidRPr="00614209" w:rsidTr="00614209">
        <w:trPr>
          <w:tblCellSpacing w:w="15" w:type="dxa"/>
        </w:trPr>
        <w:tc>
          <w:tcPr>
            <w:tcW w:w="0" w:type="auto"/>
            <w:vAlign w:val="center"/>
            <w:hideMark/>
          </w:tcPr>
          <w:p w:rsidR="00614209" w:rsidRPr="00614209" w:rsidRDefault="00614209" w:rsidP="00614209">
            <w:pPr>
              <w:spacing w:after="0"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t xml:space="preserve">Svetovalca iz družbe </w:t>
            </w:r>
            <w:proofErr w:type="spellStart"/>
            <w:r w:rsidRPr="00614209">
              <w:rPr>
                <w:rFonts w:ascii="Times New Roman" w:eastAsia="Times New Roman" w:hAnsi="Times New Roman" w:cs="Times New Roman"/>
                <w:sz w:val="24"/>
                <w:szCs w:val="24"/>
                <w:lang w:eastAsia="sl-SI"/>
              </w:rPr>
              <w:t>Deloitte</w:t>
            </w:r>
            <w:proofErr w:type="spellEnd"/>
            <w:r w:rsidRPr="00614209">
              <w:rPr>
                <w:rFonts w:ascii="Times New Roman" w:eastAsia="Times New Roman" w:hAnsi="Times New Roman" w:cs="Times New Roman"/>
                <w:sz w:val="24"/>
                <w:szCs w:val="24"/>
                <w:lang w:eastAsia="sl-SI"/>
              </w:rPr>
              <w:t xml:space="preserve"> Slovenija </w:t>
            </w:r>
            <w:r w:rsidRPr="00614209">
              <w:rPr>
                <w:rFonts w:ascii="Times New Roman" w:eastAsia="Times New Roman" w:hAnsi="Times New Roman" w:cs="Times New Roman"/>
                <w:b/>
                <w:bCs/>
                <w:sz w:val="24"/>
                <w:szCs w:val="24"/>
                <w:lang w:eastAsia="sl-SI"/>
              </w:rPr>
              <w:t>Uroš Rožič</w:t>
            </w:r>
            <w:r w:rsidRPr="00614209">
              <w:rPr>
                <w:rFonts w:ascii="Times New Roman" w:eastAsia="Times New Roman" w:hAnsi="Times New Roman" w:cs="Times New Roman"/>
                <w:sz w:val="24"/>
                <w:szCs w:val="24"/>
                <w:lang w:eastAsia="sl-SI"/>
              </w:rPr>
              <w:t> in </w:t>
            </w:r>
            <w:r w:rsidRPr="00614209">
              <w:rPr>
                <w:rFonts w:ascii="Times New Roman" w:eastAsia="Times New Roman" w:hAnsi="Times New Roman" w:cs="Times New Roman"/>
                <w:b/>
                <w:bCs/>
                <w:sz w:val="24"/>
                <w:szCs w:val="24"/>
                <w:lang w:eastAsia="sl-SI"/>
              </w:rPr>
              <w:t>Maja Pangeršič</w:t>
            </w:r>
            <w:r w:rsidRPr="00614209">
              <w:rPr>
                <w:rFonts w:ascii="Times New Roman" w:eastAsia="Times New Roman" w:hAnsi="Times New Roman" w:cs="Times New Roman"/>
                <w:sz w:val="24"/>
                <w:szCs w:val="24"/>
                <w:lang w:eastAsia="sl-SI"/>
              </w:rPr>
              <w:t>: "Izbira pravnoorganizacijske oblike, v kateri bo posameznik opravljal svojo poslovno dejavnost, je odvisna od več dejavnikov: katero dejavnost bo opravljal, koliko kapitala je pripravljen vložiti, koliko odgovornosti je pripravljen prevzeti, kakšne davčne obremenitve pričakuje, ali se namerava zaposliti in podobno." </w:t>
            </w:r>
          </w:p>
        </w:tc>
      </w:tr>
    </w:tbl>
    <w:p w:rsidR="00614209" w:rsidRPr="00614209" w:rsidRDefault="00614209" w:rsidP="00614209">
      <w:pPr>
        <w:spacing w:before="100" w:beforeAutospacing="1" w:after="100" w:afterAutospacing="1"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lastRenderedPageBreak/>
        <w:t>Podjetniki se naknadno odločijo za statusno preoblikovanje, ob katerem</w:t>
      </w:r>
      <w:r w:rsidRPr="00614209">
        <w:rPr>
          <w:rFonts w:ascii="Times New Roman" w:eastAsia="Times New Roman" w:hAnsi="Times New Roman" w:cs="Times New Roman"/>
          <w:b/>
          <w:bCs/>
          <w:sz w:val="24"/>
          <w:szCs w:val="24"/>
          <w:lang w:eastAsia="sl-SI"/>
        </w:rPr>
        <w:t> </w:t>
      </w:r>
      <w:proofErr w:type="spellStart"/>
      <w:r w:rsidRPr="00614209">
        <w:rPr>
          <w:rFonts w:ascii="Times New Roman" w:eastAsia="Times New Roman" w:hAnsi="Times New Roman" w:cs="Times New Roman"/>
          <w:b/>
          <w:bCs/>
          <w:sz w:val="24"/>
          <w:szCs w:val="24"/>
          <w:lang w:eastAsia="sl-SI"/>
        </w:rPr>
        <w:t>s.p</w:t>
      </w:r>
      <w:proofErr w:type="spellEnd"/>
      <w:r w:rsidRPr="00614209">
        <w:rPr>
          <w:rFonts w:ascii="Times New Roman" w:eastAsia="Times New Roman" w:hAnsi="Times New Roman" w:cs="Times New Roman"/>
          <w:b/>
          <w:bCs/>
          <w:sz w:val="24"/>
          <w:szCs w:val="24"/>
          <w:lang w:eastAsia="sl-SI"/>
        </w:rPr>
        <w:t>. prenesejo na novi ali obstoječi </w:t>
      </w:r>
      <w:proofErr w:type="spellStart"/>
      <w:r w:rsidRPr="00614209">
        <w:rPr>
          <w:rFonts w:ascii="Times New Roman" w:eastAsia="Times New Roman" w:hAnsi="Times New Roman" w:cs="Times New Roman"/>
          <w:b/>
          <w:bCs/>
          <w:sz w:val="24"/>
          <w:szCs w:val="24"/>
          <w:lang w:eastAsia="sl-SI"/>
        </w:rPr>
        <w:t>d.o.o</w:t>
      </w:r>
      <w:proofErr w:type="spellEnd"/>
      <w:r w:rsidRPr="00614209">
        <w:rPr>
          <w:rFonts w:ascii="Times New Roman" w:eastAsia="Times New Roman" w:hAnsi="Times New Roman" w:cs="Times New Roman"/>
          <w:b/>
          <w:bCs/>
          <w:sz w:val="24"/>
          <w:szCs w:val="24"/>
          <w:lang w:eastAsia="sl-SI"/>
        </w:rPr>
        <w:t>.</w:t>
      </w:r>
      <w:r w:rsidRPr="00614209">
        <w:rPr>
          <w:rFonts w:ascii="Times New Roman" w:eastAsia="Times New Roman" w:hAnsi="Times New Roman" w:cs="Times New Roman"/>
          <w:sz w:val="24"/>
          <w:szCs w:val="24"/>
          <w:lang w:eastAsia="sl-SI"/>
        </w:rPr>
        <w:t>, zaradi različnih razlogov. Denimo zaradi širitve poslovanja in posledičnega povečanega obsega prihodkov, zaposlovanja večjega števila delavcev, povečanih poslovnih tveganjih in povezani večji odgovornosti, potrebe po večjem financiranju, potencialnega vstopa novih partnerjev in pozitivnega vpliva na konkurenčnost. </w:t>
      </w:r>
    </w:p>
    <w:p w:rsidR="00614209" w:rsidRPr="00614209" w:rsidRDefault="00614209" w:rsidP="00614209">
      <w:pPr>
        <w:spacing w:before="100" w:beforeAutospacing="1" w:after="100" w:afterAutospacing="1"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b/>
          <w:bCs/>
          <w:sz w:val="24"/>
          <w:szCs w:val="24"/>
          <w:lang w:eastAsia="sl-SI"/>
        </w:rPr>
        <w:t xml:space="preserve">Preoblikovanje iz </w:t>
      </w:r>
      <w:proofErr w:type="spellStart"/>
      <w:r w:rsidRPr="00614209">
        <w:rPr>
          <w:rFonts w:ascii="Times New Roman" w:eastAsia="Times New Roman" w:hAnsi="Times New Roman" w:cs="Times New Roman"/>
          <w:b/>
          <w:bCs/>
          <w:sz w:val="24"/>
          <w:szCs w:val="24"/>
          <w:lang w:eastAsia="sl-SI"/>
        </w:rPr>
        <w:t>s.p</w:t>
      </w:r>
      <w:proofErr w:type="spellEnd"/>
      <w:r w:rsidRPr="00614209">
        <w:rPr>
          <w:rFonts w:ascii="Times New Roman" w:eastAsia="Times New Roman" w:hAnsi="Times New Roman" w:cs="Times New Roman"/>
          <w:b/>
          <w:bCs/>
          <w:sz w:val="24"/>
          <w:szCs w:val="24"/>
          <w:lang w:eastAsia="sl-SI"/>
        </w:rPr>
        <w:t xml:space="preserve">. v </w:t>
      </w:r>
      <w:proofErr w:type="spellStart"/>
      <w:r w:rsidRPr="00614209">
        <w:rPr>
          <w:rFonts w:ascii="Times New Roman" w:eastAsia="Times New Roman" w:hAnsi="Times New Roman" w:cs="Times New Roman"/>
          <w:b/>
          <w:bCs/>
          <w:sz w:val="24"/>
          <w:szCs w:val="24"/>
          <w:lang w:eastAsia="sl-SI"/>
        </w:rPr>
        <w:t>d.o.o</w:t>
      </w:r>
      <w:proofErr w:type="spellEnd"/>
      <w:r w:rsidRPr="00614209">
        <w:rPr>
          <w:rFonts w:ascii="Times New Roman" w:eastAsia="Times New Roman" w:hAnsi="Times New Roman" w:cs="Times New Roman"/>
          <w:b/>
          <w:bCs/>
          <w:sz w:val="24"/>
          <w:szCs w:val="24"/>
          <w:lang w:eastAsia="sl-SI"/>
        </w:rPr>
        <w:t>. podjetnikom prinaša določene koristi</w:t>
      </w:r>
      <w:r w:rsidRPr="00614209">
        <w:rPr>
          <w:rFonts w:ascii="Times New Roman" w:eastAsia="Times New Roman" w:hAnsi="Times New Roman" w:cs="Times New Roman"/>
          <w:sz w:val="24"/>
          <w:szCs w:val="24"/>
          <w:lang w:eastAsia="sl-SI"/>
        </w:rPr>
        <w:t>: </w:t>
      </w:r>
    </w:p>
    <w:p w:rsidR="00614209" w:rsidRPr="00614209" w:rsidRDefault="00614209" w:rsidP="00614209">
      <w:pPr>
        <w:spacing w:before="100" w:beforeAutospacing="1" w:after="100" w:afterAutospacing="1"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t>1.    </w:t>
      </w:r>
      <w:r w:rsidRPr="00614209">
        <w:rPr>
          <w:rFonts w:ascii="Times New Roman" w:eastAsia="Times New Roman" w:hAnsi="Times New Roman" w:cs="Times New Roman"/>
          <w:b/>
          <w:bCs/>
          <w:sz w:val="24"/>
          <w:szCs w:val="24"/>
          <w:lang w:eastAsia="sl-SI"/>
        </w:rPr>
        <w:t>Pravno nasledstvo</w:t>
      </w:r>
      <w:r w:rsidRPr="00614209">
        <w:rPr>
          <w:rFonts w:ascii="Times New Roman" w:eastAsia="Times New Roman" w:hAnsi="Times New Roman" w:cs="Times New Roman"/>
          <w:sz w:val="24"/>
          <w:szCs w:val="24"/>
          <w:lang w:eastAsia="sl-SI"/>
        </w:rPr>
        <w:t xml:space="preserve">: </w:t>
      </w:r>
      <w:proofErr w:type="spellStart"/>
      <w:r w:rsidRPr="00614209">
        <w:rPr>
          <w:rFonts w:ascii="Times New Roman" w:eastAsia="Times New Roman" w:hAnsi="Times New Roman" w:cs="Times New Roman"/>
          <w:sz w:val="24"/>
          <w:szCs w:val="24"/>
          <w:lang w:eastAsia="sl-SI"/>
        </w:rPr>
        <w:t>D.o.o</w:t>
      </w:r>
      <w:proofErr w:type="spellEnd"/>
      <w:r w:rsidRPr="00614209">
        <w:rPr>
          <w:rFonts w:ascii="Times New Roman" w:eastAsia="Times New Roman" w:hAnsi="Times New Roman" w:cs="Times New Roman"/>
          <w:sz w:val="24"/>
          <w:szCs w:val="24"/>
          <w:lang w:eastAsia="sl-SI"/>
        </w:rPr>
        <w:t xml:space="preserve">. v primeru statusnega preoblikovanja kot univerzalni pravni naslednik vstopi v vsa pravna in poslovna razmerja, ki so povezana s prenesenim podjetjem samostojnega podjetnika. Navedeno pomeni, da ni potrebno spreminjati obstoječih pogodb o poslovnem sodelovanju s kupci in dobavitelji, pogodb o zaposlitvi ter drugih poslovnih razmerij, saj </w:t>
      </w:r>
      <w:proofErr w:type="spellStart"/>
      <w:r w:rsidRPr="00614209">
        <w:rPr>
          <w:rFonts w:ascii="Times New Roman" w:eastAsia="Times New Roman" w:hAnsi="Times New Roman" w:cs="Times New Roman"/>
          <w:sz w:val="24"/>
          <w:szCs w:val="24"/>
          <w:lang w:eastAsia="sl-SI"/>
        </w:rPr>
        <w:t>d.o.o</w:t>
      </w:r>
      <w:proofErr w:type="spellEnd"/>
      <w:r w:rsidRPr="00614209">
        <w:rPr>
          <w:rFonts w:ascii="Times New Roman" w:eastAsia="Times New Roman" w:hAnsi="Times New Roman" w:cs="Times New Roman"/>
          <w:sz w:val="24"/>
          <w:szCs w:val="24"/>
          <w:lang w:eastAsia="sl-SI"/>
        </w:rPr>
        <w:t>. prevzame vsa poslovna razmerja, ki jih je sklenil podjetnik, ter tako prevzame vse njegove obstoječe pravice in obveznosti iz teh razmerij. </w:t>
      </w:r>
    </w:p>
    <w:p w:rsidR="00614209" w:rsidRPr="00614209" w:rsidRDefault="00614209" w:rsidP="00614209">
      <w:pPr>
        <w:spacing w:before="100" w:beforeAutospacing="1" w:after="100" w:afterAutospacing="1"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t>2.    </w:t>
      </w:r>
      <w:r w:rsidRPr="00614209">
        <w:rPr>
          <w:rFonts w:ascii="Times New Roman" w:eastAsia="Times New Roman" w:hAnsi="Times New Roman" w:cs="Times New Roman"/>
          <w:b/>
          <w:bCs/>
          <w:sz w:val="24"/>
          <w:szCs w:val="24"/>
          <w:lang w:eastAsia="sl-SI"/>
        </w:rPr>
        <w:t>Davčna obremenitev</w:t>
      </w:r>
      <w:r w:rsidRPr="00614209">
        <w:rPr>
          <w:rFonts w:ascii="Times New Roman" w:eastAsia="Times New Roman" w:hAnsi="Times New Roman" w:cs="Times New Roman"/>
          <w:sz w:val="24"/>
          <w:szCs w:val="24"/>
          <w:lang w:eastAsia="sl-SI"/>
        </w:rPr>
        <w:t xml:space="preserve">: Pri </w:t>
      </w:r>
      <w:proofErr w:type="spellStart"/>
      <w:r w:rsidRPr="00614209">
        <w:rPr>
          <w:rFonts w:ascii="Times New Roman" w:eastAsia="Times New Roman" w:hAnsi="Times New Roman" w:cs="Times New Roman"/>
          <w:sz w:val="24"/>
          <w:szCs w:val="24"/>
          <w:lang w:eastAsia="sl-SI"/>
        </w:rPr>
        <w:t>d.o.o</w:t>
      </w:r>
      <w:proofErr w:type="spellEnd"/>
      <w:r w:rsidRPr="00614209">
        <w:rPr>
          <w:rFonts w:ascii="Times New Roman" w:eastAsia="Times New Roman" w:hAnsi="Times New Roman" w:cs="Times New Roman"/>
          <w:sz w:val="24"/>
          <w:szCs w:val="24"/>
          <w:lang w:eastAsia="sl-SI"/>
        </w:rPr>
        <w:t xml:space="preserve">. je davčna obremenitev pri višjih dobičkih manjša kot pri </w:t>
      </w:r>
      <w:proofErr w:type="spellStart"/>
      <w:r w:rsidRPr="00614209">
        <w:rPr>
          <w:rFonts w:ascii="Times New Roman" w:eastAsia="Times New Roman" w:hAnsi="Times New Roman" w:cs="Times New Roman"/>
          <w:sz w:val="24"/>
          <w:szCs w:val="24"/>
          <w:lang w:eastAsia="sl-SI"/>
        </w:rPr>
        <w:t>s.p</w:t>
      </w:r>
      <w:proofErr w:type="spellEnd"/>
      <w:r w:rsidRPr="00614209">
        <w:rPr>
          <w:rFonts w:ascii="Times New Roman" w:eastAsia="Times New Roman" w:hAnsi="Times New Roman" w:cs="Times New Roman"/>
          <w:sz w:val="24"/>
          <w:szCs w:val="24"/>
          <w:lang w:eastAsia="sl-SI"/>
        </w:rPr>
        <w:t xml:space="preserve">. Namreč, dobiček </w:t>
      </w:r>
      <w:proofErr w:type="spellStart"/>
      <w:r w:rsidRPr="00614209">
        <w:rPr>
          <w:rFonts w:ascii="Times New Roman" w:eastAsia="Times New Roman" w:hAnsi="Times New Roman" w:cs="Times New Roman"/>
          <w:sz w:val="24"/>
          <w:szCs w:val="24"/>
          <w:lang w:eastAsia="sl-SI"/>
        </w:rPr>
        <w:t>d.o.o</w:t>
      </w:r>
      <w:proofErr w:type="spellEnd"/>
      <w:r w:rsidRPr="00614209">
        <w:rPr>
          <w:rFonts w:ascii="Times New Roman" w:eastAsia="Times New Roman" w:hAnsi="Times New Roman" w:cs="Times New Roman"/>
          <w:sz w:val="24"/>
          <w:szCs w:val="24"/>
          <w:lang w:eastAsia="sl-SI"/>
        </w:rPr>
        <w:t xml:space="preserve">. je obdavčen z davkom od dohodka pravnih oseb po stopnji 19 odstotkov, izplačilo dobička lastniku pa je obdavčeno z dohodnino po končni stopnji 25 odstotkov. Dobiček </w:t>
      </w:r>
      <w:proofErr w:type="spellStart"/>
      <w:r w:rsidRPr="00614209">
        <w:rPr>
          <w:rFonts w:ascii="Times New Roman" w:eastAsia="Times New Roman" w:hAnsi="Times New Roman" w:cs="Times New Roman"/>
          <w:sz w:val="24"/>
          <w:szCs w:val="24"/>
          <w:lang w:eastAsia="sl-SI"/>
        </w:rPr>
        <w:t>s.p</w:t>
      </w:r>
      <w:proofErr w:type="spellEnd"/>
      <w:r w:rsidRPr="00614209">
        <w:rPr>
          <w:rFonts w:ascii="Times New Roman" w:eastAsia="Times New Roman" w:hAnsi="Times New Roman" w:cs="Times New Roman"/>
          <w:sz w:val="24"/>
          <w:szCs w:val="24"/>
          <w:lang w:eastAsia="sl-SI"/>
        </w:rPr>
        <w:t xml:space="preserve">. pa je praviloma (če ne gre za obdavčitev po načelu normiranih stroškov) obdavčen po dohodninski lestvici, kar je 16, 26, 33, 39, 45 odstotkov. Poleg dohodnine je </w:t>
      </w:r>
      <w:proofErr w:type="spellStart"/>
      <w:r w:rsidRPr="00614209">
        <w:rPr>
          <w:rFonts w:ascii="Times New Roman" w:eastAsia="Times New Roman" w:hAnsi="Times New Roman" w:cs="Times New Roman"/>
          <w:sz w:val="24"/>
          <w:szCs w:val="24"/>
          <w:lang w:eastAsia="sl-SI"/>
        </w:rPr>
        <w:t>s.p</w:t>
      </w:r>
      <w:proofErr w:type="spellEnd"/>
      <w:r w:rsidRPr="00614209">
        <w:rPr>
          <w:rFonts w:ascii="Times New Roman" w:eastAsia="Times New Roman" w:hAnsi="Times New Roman" w:cs="Times New Roman"/>
          <w:sz w:val="24"/>
          <w:szCs w:val="24"/>
          <w:lang w:eastAsia="sl-SI"/>
        </w:rPr>
        <w:t>. od ustvarjenega dobička dolžan plačati še prispevke za socialno varnost. </w:t>
      </w:r>
    </w:p>
    <w:p w:rsidR="00614209" w:rsidRPr="00614209" w:rsidRDefault="00614209" w:rsidP="00614209">
      <w:pPr>
        <w:spacing w:before="100" w:beforeAutospacing="1" w:after="100" w:afterAutospacing="1"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t>3.    </w:t>
      </w:r>
      <w:r w:rsidRPr="00614209">
        <w:rPr>
          <w:rFonts w:ascii="Times New Roman" w:eastAsia="Times New Roman" w:hAnsi="Times New Roman" w:cs="Times New Roman"/>
          <w:b/>
          <w:bCs/>
          <w:sz w:val="24"/>
          <w:szCs w:val="24"/>
          <w:lang w:eastAsia="sl-SI"/>
        </w:rPr>
        <w:t>Odgovornost</w:t>
      </w:r>
      <w:r w:rsidRPr="00614209">
        <w:rPr>
          <w:rFonts w:ascii="Times New Roman" w:eastAsia="Times New Roman" w:hAnsi="Times New Roman" w:cs="Times New Roman"/>
          <w:sz w:val="24"/>
          <w:szCs w:val="24"/>
          <w:lang w:eastAsia="sl-SI"/>
        </w:rPr>
        <w:t xml:space="preserve">: Samostojni podjetniki odgovarjajo za obveznosti podjetja z vsem svojim premoženjem. V primeru statusnega preoblikovanja je tako poskrbljeno tudi za zaščito podjetnikovega osebnega premoženja, saj družbenik pri </w:t>
      </w:r>
      <w:proofErr w:type="spellStart"/>
      <w:r w:rsidRPr="00614209">
        <w:rPr>
          <w:rFonts w:ascii="Times New Roman" w:eastAsia="Times New Roman" w:hAnsi="Times New Roman" w:cs="Times New Roman"/>
          <w:sz w:val="24"/>
          <w:szCs w:val="24"/>
          <w:lang w:eastAsia="sl-SI"/>
        </w:rPr>
        <w:t>d.o.o</w:t>
      </w:r>
      <w:proofErr w:type="spellEnd"/>
      <w:r w:rsidRPr="00614209">
        <w:rPr>
          <w:rFonts w:ascii="Times New Roman" w:eastAsia="Times New Roman" w:hAnsi="Times New Roman" w:cs="Times New Roman"/>
          <w:sz w:val="24"/>
          <w:szCs w:val="24"/>
          <w:lang w:eastAsia="sl-SI"/>
        </w:rPr>
        <w:t>. za obveznosti družbe ne odgovarja osebno, temveč odgovarja le družba, in sicer do višine njenega premoženja. </w:t>
      </w:r>
      <w:r w:rsidRPr="00614209">
        <w:rPr>
          <w:rFonts w:ascii="Times New Roman" w:eastAsia="Times New Roman" w:hAnsi="Times New Roman" w:cs="Times New Roman"/>
          <w:sz w:val="24"/>
          <w:szCs w:val="24"/>
          <w:lang w:eastAsia="sl-SI"/>
        </w:rPr>
        <w:br/>
      </w:r>
      <w:r w:rsidRPr="00614209">
        <w:rPr>
          <w:rFonts w:ascii="Times New Roman" w:eastAsia="Times New Roman" w:hAnsi="Times New Roman" w:cs="Times New Roman"/>
          <w:sz w:val="24"/>
          <w:szCs w:val="24"/>
          <w:lang w:eastAsia="sl-SI"/>
        </w:rPr>
        <w:br/>
        <w:t> 4.    </w:t>
      </w:r>
      <w:r w:rsidRPr="00614209">
        <w:rPr>
          <w:rFonts w:ascii="Times New Roman" w:eastAsia="Times New Roman" w:hAnsi="Times New Roman" w:cs="Times New Roman"/>
          <w:b/>
          <w:bCs/>
          <w:sz w:val="24"/>
          <w:szCs w:val="24"/>
          <w:lang w:eastAsia="sl-SI"/>
        </w:rPr>
        <w:t>Večji ugled med poslovnimi partnerji, pritegnitev zunanjih virov financiranja, pozitivni vpliv na konkurenčnost</w:t>
      </w:r>
      <w:r w:rsidRPr="00614209">
        <w:rPr>
          <w:rFonts w:ascii="Times New Roman" w:eastAsia="Times New Roman" w:hAnsi="Times New Roman" w:cs="Times New Roman"/>
          <w:sz w:val="24"/>
          <w:szCs w:val="24"/>
          <w:lang w:eastAsia="sl-SI"/>
        </w:rPr>
        <w:t xml:space="preserve">: </w:t>
      </w:r>
      <w:proofErr w:type="spellStart"/>
      <w:r w:rsidRPr="00614209">
        <w:rPr>
          <w:rFonts w:ascii="Times New Roman" w:eastAsia="Times New Roman" w:hAnsi="Times New Roman" w:cs="Times New Roman"/>
          <w:sz w:val="24"/>
          <w:szCs w:val="24"/>
          <w:lang w:eastAsia="sl-SI"/>
        </w:rPr>
        <w:t>D.o.o</w:t>
      </w:r>
      <w:proofErr w:type="spellEnd"/>
      <w:r w:rsidRPr="00614209">
        <w:rPr>
          <w:rFonts w:ascii="Times New Roman" w:eastAsia="Times New Roman" w:hAnsi="Times New Roman" w:cs="Times New Roman"/>
          <w:sz w:val="24"/>
          <w:szCs w:val="24"/>
          <w:lang w:eastAsia="sl-SI"/>
        </w:rPr>
        <w:t xml:space="preserve">. ima praviloma večjo kredibilnost pri poslovanju na trgu, različice </w:t>
      </w:r>
      <w:proofErr w:type="spellStart"/>
      <w:r w:rsidRPr="00614209">
        <w:rPr>
          <w:rFonts w:ascii="Times New Roman" w:eastAsia="Times New Roman" w:hAnsi="Times New Roman" w:cs="Times New Roman"/>
          <w:sz w:val="24"/>
          <w:szCs w:val="24"/>
          <w:lang w:eastAsia="sl-SI"/>
        </w:rPr>
        <w:t>d.o.o</w:t>
      </w:r>
      <w:proofErr w:type="spellEnd"/>
      <w:r w:rsidRPr="00614209">
        <w:rPr>
          <w:rFonts w:ascii="Times New Roman" w:eastAsia="Times New Roman" w:hAnsi="Times New Roman" w:cs="Times New Roman"/>
          <w:sz w:val="24"/>
          <w:szCs w:val="24"/>
          <w:lang w:eastAsia="sl-SI"/>
        </w:rPr>
        <w:t xml:space="preserve">. so poznane tudi v tujini (medtem ko </w:t>
      </w:r>
      <w:proofErr w:type="spellStart"/>
      <w:r w:rsidRPr="00614209">
        <w:rPr>
          <w:rFonts w:ascii="Times New Roman" w:eastAsia="Times New Roman" w:hAnsi="Times New Roman" w:cs="Times New Roman"/>
          <w:sz w:val="24"/>
          <w:szCs w:val="24"/>
          <w:lang w:eastAsia="sl-SI"/>
        </w:rPr>
        <w:t>s.p</w:t>
      </w:r>
      <w:proofErr w:type="spellEnd"/>
      <w:r w:rsidRPr="00614209">
        <w:rPr>
          <w:rFonts w:ascii="Times New Roman" w:eastAsia="Times New Roman" w:hAnsi="Times New Roman" w:cs="Times New Roman"/>
          <w:sz w:val="24"/>
          <w:szCs w:val="24"/>
          <w:lang w:eastAsia="sl-SI"/>
        </w:rPr>
        <w:t>. v nekaterih posameznih državah sploh ni poznan), posamezni javni razpisi zahtevajo določeno pravno subjektiviteto prijavitelja ... </w:t>
      </w:r>
      <w:r w:rsidRPr="00614209">
        <w:rPr>
          <w:rFonts w:ascii="Times New Roman" w:eastAsia="Times New Roman" w:hAnsi="Times New Roman" w:cs="Times New Roman"/>
          <w:sz w:val="24"/>
          <w:szCs w:val="24"/>
          <w:lang w:eastAsia="sl-SI"/>
        </w:rPr>
        <w:br/>
      </w:r>
      <w:r w:rsidRPr="00614209">
        <w:rPr>
          <w:rFonts w:ascii="Times New Roman" w:eastAsia="Times New Roman" w:hAnsi="Times New Roman" w:cs="Times New Roman"/>
          <w:sz w:val="24"/>
          <w:szCs w:val="24"/>
          <w:lang w:eastAsia="sl-SI"/>
        </w:rPr>
        <w:br/>
        <w:t> 5.    </w:t>
      </w:r>
      <w:r w:rsidRPr="00614209">
        <w:rPr>
          <w:rFonts w:ascii="Times New Roman" w:eastAsia="Times New Roman" w:hAnsi="Times New Roman" w:cs="Times New Roman"/>
          <w:b/>
          <w:bCs/>
          <w:sz w:val="24"/>
          <w:szCs w:val="24"/>
          <w:lang w:eastAsia="sl-SI"/>
        </w:rPr>
        <w:t>Pritegnitev sovlagateljev</w:t>
      </w:r>
      <w:r w:rsidRPr="00614209">
        <w:rPr>
          <w:rFonts w:ascii="Times New Roman" w:eastAsia="Times New Roman" w:hAnsi="Times New Roman" w:cs="Times New Roman"/>
          <w:sz w:val="24"/>
          <w:szCs w:val="24"/>
          <w:lang w:eastAsia="sl-SI"/>
        </w:rPr>
        <w:t xml:space="preserve">: </w:t>
      </w:r>
      <w:proofErr w:type="spellStart"/>
      <w:r w:rsidRPr="00614209">
        <w:rPr>
          <w:rFonts w:ascii="Times New Roman" w:eastAsia="Times New Roman" w:hAnsi="Times New Roman" w:cs="Times New Roman"/>
          <w:sz w:val="24"/>
          <w:szCs w:val="24"/>
          <w:lang w:eastAsia="sl-SI"/>
        </w:rPr>
        <w:t>D.o.o</w:t>
      </w:r>
      <w:proofErr w:type="spellEnd"/>
      <w:r w:rsidRPr="00614209">
        <w:rPr>
          <w:rFonts w:ascii="Times New Roman" w:eastAsia="Times New Roman" w:hAnsi="Times New Roman" w:cs="Times New Roman"/>
          <w:sz w:val="24"/>
          <w:szCs w:val="24"/>
          <w:lang w:eastAsia="sl-SI"/>
        </w:rPr>
        <w:t xml:space="preserve">. ima lahko največ 50 družbenikov, </w:t>
      </w:r>
      <w:proofErr w:type="spellStart"/>
      <w:r w:rsidRPr="00614209">
        <w:rPr>
          <w:rFonts w:ascii="Times New Roman" w:eastAsia="Times New Roman" w:hAnsi="Times New Roman" w:cs="Times New Roman"/>
          <w:sz w:val="24"/>
          <w:szCs w:val="24"/>
          <w:lang w:eastAsia="sl-SI"/>
        </w:rPr>
        <w:t>s.p</w:t>
      </w:r>
      <w:proofErr w:type="spellEnd"/>
      <w:r w:rsidRPr="00614209">
        <w:rPr>
          <w:rFonts w:ascii="Times New Roman" w:eastAsia="Times New Roman" w:hAnsi="Times New Roman" w:cs="Times New Roman"/>
          <w:sz w:val="24"/>
          <w:szCs w:val="24"/>
          <w:lang w:eastAsia="sl-SI"/>
        </w:rPr>
        <w:t xml:space="preserve">. pa je ena fizična oseba, ki na trgu samostojno opravlja dejavnost. V kolikor torej namerava podjetnik k sodelovanju pritegniti nove partnerje, lahko to stori preko dokapitalizacije z vstopom novih družbenikov, kar je mogoče zgolj v primeru preoblikovanja v </w:t>
      </w:r>
      <w:proofErr w:type="spellStart"/>
      <w:r w:rsidRPr="00614209">
        <w:rPr>
          <w:rFonts w:ascii="Times New Roman" w:eastAsia="Times New Roman" w:hAnsi="Times New Roman" w:cs="Times New Roman"/>
          <w:sz w:val="24"/>
          <w:szCs w:val="24"/>
          <w:lang w:eastAsia="sl-SI"/>
        </w:rPr>
        <w:t>d.o.o</w:t>
      </w:r>
      <w:proofErr w:type="spellEnd"/>
      <w:r w:rsidRPr="00614209">
        <w:rPr>
          <w:rFonts w:ascii="Times New Roman" w:eastAsia="Times New Roman" w:hAnsi="Times New Roman" w:cs="Times New Roman"/>
          <w:sz w:val="24"/>
          <w:szCs w:val="24"/>
          <w:lang w:eastAsia="sl-SI"/>
        </w:rPr>
        <w:t>. </w:t>
      </w:r>
      <w:r w:rsidRPr="00614209">
        <w:rPr>
          <w:rFonts w:ascii="Times New Roman" w:eastAsia="Times New Roman" w:hAnsi="Times New Roman" w:cs="Times New Roman"/>
          <w:sz w:val="24"/>
          <w:szCs w:val="24"/>
          <w:lang w:eastAsia="sl-SI"/>
        </w:rPr>
        <w:br/>
      </w:r>
      <w:r w:rsidRPr="00614209">
        <w:rPr>
          <w:rFonts w:ascii="Times New Roman" w:eastAsia="Times New Roman" w:hAnsi="Times New Roman" w:cs="Times New Roman"/>
          <w:sz w:val="24"/>
          <w:szCs w:val="24"/>
          <w:lang w:eastAsia="sl-SI"/>
        </w:rPr>
        <w:br/>
        <w:t> 6.    </w:t>
      </w:r>
      <w:r w:rsidRPr="00614209">
        <w:rPr>
          <w:rFonts w:ascii="Times New Roman" w:eastAsia="Times New Roman" w:hAnsi="Times New Roman" w:cs="Times New Roman"/>
          <w:b/>
          <w:bCs/>
          <w:sz w:val="24"/>
          <w:szCs w:val="24"/>
          <w:lang w:eastAsia="sl-SI"/>
        </w:rPr>
        <w:t>Možnost medsebojnega sklepanja poslov</w:t>
      </w:r>
      <w:r w:rsidRPr="00614209">
        <w:rPr>
          <w:rFonts w:ascii="Times New Roman" w:eastAsia="Times New Roman" w:hAnsi="Times New Roman" w:cs="Times New Roman"/>
          <w:sz w:val="24"/>
          <w:szCs w:val="24"/>
          <w:lang w:eastAsia="sl-SI"/>
        </w:rPr>
        <w:t xml:space="preserve">: Družbenik lahko sklepa pogodbe z </w:t>
      </w:r>
      <w:proofErr w:type="spellStart"/>
      <w:r w:rsidRPr="00614209">
        <w:rPr>
          <w:rFonts w:ascii="Times New Roman" w:eastAsia="Times New Roman" w:hAnsi="Times New Roman" w:cs="Times New Roman"/>
          <w:sz w:val="24"/>
          <w:szCs w:val="24"/>
          <w:lang w:eastAsia="sl-SI"/>
        </w:rPr>
        <w:t>d.o.o</w:t>
      </w:r>
      <w:proofErr w:type="spellEnd"/>
      <w:r w:rsidRPr="00614209">
        <w:rPr>
          <w:rFonts w:ascii="Times New Roman" w:eastAsia="Times New Roman" w:hAnsi="Times New Roman" w:cs="Times New Roman"/>
          <w:sz w:val="24"/>
          <w:szCs w:val="24"/>
          <w:lang w:eastAsia="sl-SI"/>
        </w:rPr>
        <w:t xml:space="preserve">., v kateri ima poslovni delež, medtem ko posameznik (fizična oseba) ne more veljavno skleniti pogodbe s seboj kot izvajalcem dejavnosti v obliki </w:t>
      </w:r>
      <w:proofErr w:type="spellStart"/>
      <w:r w:rsidRPr="00614209">
        <w:rPr>
          <w:rFonts w:ascii="Times New Roman" w:eastAsia="Times New Roman" w:hAnsi="Times New Roman" w:cs="Times New Roman"/>
          <w:sz w:val="24"/>
          <w:szCs w:val="24"/>
          <w:lang w:eastAsia="sl-SI"/>
        </w:rPr>
        <w:t>s.p</w:t>
      </w:r>
      <w:proofErr w:type="spellEnd"/>
      <w:r w:rsidRPr="00614209">
        <w:rPr>
          <w:rFonts w:ascii="Times New Roman" w:eastAsia="Times New Roman" w:hAnsi="Times New Roman" w:cs="Times New Roman"/>
          <w:sz w:val="24"/>
          <w:szCs w:val="24"/>
          <w:lang w:eastAsia="sl-SI"/>
        </w:rPr>
        <w:t>. </w:t>
      </w:r>
      <w:r w:rsidRPr="00614209">
        <w:rPr>
          <w:rFonts w:ascii="Times New Roman" w:eastAsia="Times New Roman" w:hAnsi="Times New Roman" w:cs="Times New Roman"/>
          <w:sz w:val="24"/>
          <w:szCs w:val="24"/>
          <w:lang w:eastAsia="sl-SI"/>
        </w:rPr>
        <w:br/>
      </w:r>
      <w:r w:rsidRPr="00614209">
        <w:rPr>
          <w:rFonts w:ascii="Times New Roman" w:eastAsia="Times New Roman" w:hAnsi="Times New Roman" w:cs="Times New Roman"/>
          <w:sz w:val="24"/>
          <w:szCs w:val="24"/>
          <w:lang w:eastAsia="sl-SI"/>
        </w:rPr>
        <w:br/>
        <w:t> 7.    </w:t>
      </w:r>
      <w:r w:rsidRPr="00614209">
        <w:rPr>
          <w:rFonts w:ascii="Times New Roman" w:eastAsia="Times New Roman" w:hAnsi="Times New Roman" w:cs="Times New Roman"/>
          <w:b/>
          <w:bCs/>
          <w:sz w:val="24"/>
          <w:szCs w:val="24"/>
          <w:lang w:eastAsia="sl-SI"/>
        </w:rPr>
        <w:t>Olajšana možnost upokojitve in možnost sodelovanja naslednikov pri upravljanju družbe</w:t>
      </w:r>
      <w:r w:rsidRPr="00614209">
        <w:rPr>
          <w:rFonts w:ascii="Times New Roman" w:eastAsia="Times New Roman" w:hAnsi="Times New Roman" w:cs="Times New Roman"/>
          <w:sz w:val="24"/>
          <w:szCs w:val="24"/>
          <w:lang w:eastAsia="sl-SI"/>
        </w:rPr>
        <w:t xml:space="preserve">: Status prejemnika pokojnine ni združljiv s statusom samostojnega podjetnika. Preoblikovanje </w:t>
      </w:r>
      <w:proofErr w:type="spellStart"/>
      <w:r w:rsidRPr="00614209">
        <w:rPr>
          <w:rFonts w:ascii="Times New Roman" w:eastAsia="Times New Roman" w:hAnsi="Times New Roman" w:cs="Times New Roman"/>
          <w:sz w:val="24"/>
          <w:szCs w:val="24"/>
          <w:lang w:eastAsia="sl-SI"/>
        </w:rPr>
        <w:t>s.p</w:t>
      </w:r>
      <w:proofErr w:type="spellEnd"/>
      <w:r w:rsidRPr="00614209">
        <w:rPr>
          <w:rFonts w:ascii="Times New Roman" w:eastAsia="Times New Roman" w:hAnsi="Times New Roman" w:cs="Times New Roman"/>
          <w:sz w:val="24"/>
          <w:szCs w:val="24"/>
          <w:lang w:eastAsia="sl-SI"/>
        </w:rPr>
        <w:t xml:space="preserve">. v </w:t>
      </w:r>
      <w:proofErr w:type="spellStart"/>
      <w:r w:rsidRPr="00614209">
        <w:rPr>
          <w:rFonts w:ascii="Times New Roman" w:eastAsia="Times New Roman" w:hAnsi="Times New Roman" w:cs="Times New Roman"/>
          <w:sz w:val="24"/>
          <w:szCs w:val="24"/>
          <w:lang w:eastAsia="sl-SI"/>
        </w:rPr>
        <w:t>d.o.o</w:t>
      </w:r>
      <w:proofErr w:type="spellEnd"/>
      <w:r w:rsidRPr="00614209">
        <w:rPr>
          <w:rFonts w:ascii="Times New Roman" w:eastAsia="Times New Roman" w:hAnsi="Times New Roman" w:cs="Times New Roman"/>
          <w:sz w:val="24"/>
          <w:szCs w:val="24"/>
          <w:lang w:eastAsia="sl-SI"/>
        </w:rPr>
        <w:t xml:space="preserve">. podjetniku omogoča, da obdrži pokojnino ter hkrati ostane družbenik v </w:t>
      </w:r>
      <w:proofErr w:type="spellStart"/>
      <w:r w:rsidRPr="00614209">
        <w:rPr>
          <w:rFonts w:ascii="Times New Roman" w:eastAsia="Times New Roman" w:hAnsi="Times New Roman" w:cs="Times New Roman"/>
          <w:sz w:val="24"/>
          <w:szCs w:val="24"/>
          <w:lang w:eastAsia="sl-SI"/>
        </w:rPr>
        <w:t>d.o.o</w:t>
      </w:r>
      <w:proofErr w:type="spellEnd"/>
      <w:r w:rsidRPr="00614209">
        <w:rPr>
          <w:rFonts w:ascii="Times New Roman" w:eastAsia="Times New Roman" w:hAnsi="Times New Roman" w:cs="Times New Roman"/>
          <w:sz w:val="24"/>
          <w:szCs w:val="24"/>
          <w:lang w:eastAsia="sl-SI"/>
        </w:rPr>
        <w:t xml:space="preserve">. in posledično prejema dividende. Preoblikovanje v </w:t>
      </w:r>
      <w:proofErr w:type="spellStart"/>
      <w:r w:rsidRPr="00614209">
        <w:rPr>
          <w:rFonts w:ascii="Times New Roman" w:eastAsia="Times New Roman" w:hAnsi="Times New Roman" w:cs="Times New Roman"/>
          <w:sz w:val="24"/>
          <w:szCs w:val="24"/>
          <w:lang w:eastAsia="sl-SI"/>
        </w:rPr>
        <w:t>d.o.o</w:t>
      </w:r>
      <w:proofErr w:type="spellEnd"/>
      <w:r w:rsidRPr="00614209">
        <w:rPr>
          <w:rFonts w:ascii="Times New Roman" w:eastAsia="Times New Roman" w:hAnsi="Times New Roman" w:cs="Times New Roman"/>
          <w:sz w:val="24"/>
          <w:szCs w:val="24"/>
          <w:lang w:eastAsia="sl-SI"/>
        </w:rPr>
        <w:t>. podjetniku omogoča tudi, da svoje naslednike spodbudi tako, da jim omogoči vstop v družbo, da zasedejo izvršne funkcije in podobno. Hkrati preko udeležbe ostane v družbi stimuliran, da na naslednike prenaša svoje znanje, izkušnje in tako dalje. </w:t>
      </w:r>
    </w:p>
    <w:p w:rsidR="00614209" w:rsidRPr="00614209" w:rsidRDefault="00614209" w:rsidP="00614209">
      <w:pPr>
        <w:spacing w:before="100" w:beforeAutospacing="1" w:after="100" w:afterAutospacing="1"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b/>
          <w:bCs/>
          <w:sz w:val="24"/>
          <w:szCs w:val="24"/>
          <w:lang w:eastAsia="sl-SI"/>
        </w:rPr>
        <w:lastRenderedPageBreak/>
        <w:t xml:space="preserve">Ključne razlike med </w:t>
      </w:r>
      <w:proofErr w:type="spellStart"/>
      <w:r w:rsidRPr="00614209">
        <w:rPr>
          <w:rFonts w:ascii="Times New Roman" w:eastAsia="Times New Roman" w:hAnsi="Times New Roman" w:cs="Times New Roman"/>
          <w:b/>
          <w:bCs/>
          <w:sz w:val="24"/>
          <w:szCs w:val="24"/>
          <w:lang w:eastAsia="sl-SI"/>
        </w:rPr>
        <w:t>s.p</w:t>
      </w:r>
      <w:proofErr w:type="spellEnd"/>
      <w:r w:rsidRPr="00614209">
        <w:rPr>
          <w:rFonts w:ascii="Times New Roman" w:eastAsia="Times New Roman" w:hAnsi="Times New Roman" w:cs="Times New Roman"/>
          <w:b/>
          <w:bCs/>
          <w:sz w:val="24"/>
          <w:szCs w:val="24"/>
          <w:lang w:eastAsia="sl-SI"/>
        </w:rPr>
        <w:t xml:space="preserve">. in </w:t>
      </w:r>
      <w:proofErr w:type="spellStart"/>
      <w:r w:rsidRPr="00614209">
        <w:rPr>
          <w:rFonts w:ascii="Times New Roman" w:eastAsia="Times New Roman" w:hAnsi="Times New Roman" w:cs="Times New Roman"/>
          <w:b/>
          <w:bCs/>
          <w:sz w:val="24"/>
          <w:szCs w:val="24"/>
          <w:lang w:eastAsia="sl-SI"/>
        </w:rPr>
        <w:t>d.o.o</w:t>
      </w:r>
      <w:proofErr w:type="spellEnd"/>
      <w:r w:rsidRPr="00614209">
        <w:rPr>
          <w:rFonts w:ascii="Times New Roman" w:eastAsia="Times New Roman" w:hAnsi="Times New Roman" w:cs="Times New Roman"/>
          <w:b/>
          <w:bCs/>
          <w:sz w:val="24"/>
          <w:szCs w:val="24"/>
          <w:lang w:eastAsia="sl-SI"/>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41"/>
        <w:gridCol w:w="3251"/>
        <w:gridCol w:w="3080"/>
      </w:tblGrid>
      <w:tr w:rsidR="00614209" w:rsidRPr="00614209" w:rsidTr="00614209">
        <w:trPr>
          <w:tblCellSpacing w:w="15" w:type="dxa"/>
        </w:trPr>
        <w:tc>
          <w:tcPr>
            <w:tcW w:w="0" w:type="auto"/>
            <w:vAlign w:val="center"/>
            <w:hideMark/>
          </w:tcPr>
          <w:p w:rsidR="00614209" w:rsidRPr="00614209" w:rsidRDefault="00614209" w:rsidP="00614209">
            <w:pPr>
              <w:spacing w:after="0"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t> </w:t>
            </w:r>
          </w:p>
        </w:tc>
        <w:tc>
          <w:tcPr>
            <w:tcW w:w="0" w:type="auto"/>
            <w:vAlign w:val="center"/>
            <w:hideMark/>
          </w:tcPr>
          <w:p w:rsidR="00614209" w:rsidRPr="00614209" w:rsidRDefault="00614209" w:rsidP="00614209">
            <w:pPr>
              <w:spacing w:after="0" w:line="240" w:lineRule="auto"/>
              <w:rPr>
                <w:rFonts w:ascii="Times New Roman" w:eastAsia="Times New Roman" w:hAnsi="Times New Roman" w:cs="Times New Roman"/>
                <w:sz w:val="24"/>
                <w:szCs w:val="24"/>
                <w:lang w:eastAsia="sl-SI"/>
              </w:rPr>
            </w:pPr>
            <w:proofErr w:type="spellStart"/>
            <w:r w:rsidRPr="00614209">
              <w:rPr>
                <w:rFonts w:ascii="Times New Roman" w:eastAsia="Times New Roman" w:hAnsi="Times New Roman" w:cs="Times New Roman"/>
                <w:b/>
                <w:bCs/>
                <w:sz w:val="24"/>
                <w:szCs w:val="24"/>
                <w:lang w:eastAsia="sl-SI"/>
              </w:rPr>
              <w:t>s.p</w:t>
            </w:r>
            <w:proofErr w:type="spellEnd"/>
            <w:r w:rsidRPr="00614209">
              <w:rPr>
                <w:rFonts w:ascii="Times New Roman" w:eastAsia="Times New Roman" w:hAnsi="Times New Roman" w:cs="Times New Roman"/>
                <w:b/>
                <w:bCs/>
                <w:sz w:val="24"/>
                <w:szCs w:val="24"/>
                <w:lang w:eastAsia="sl-SI"/>
              </w:rPr>
              <w:t>. </w:t>
            </w:r>
          </w:p>
        </w:tc>
        <w:tc>
          <w:tcPr>
            <w:tcW w:w="0" w:type="auto"/>
            <w:vAlign w:val="center"/>
            <w:hideMark/>
          </w:tcPr>
          <w:p w:rsidR="00614209" w:rsidRPr="00614209" w:rsidRDefault="00614209" w:rsidP="00614209">
            <w:pPr>
              <w:spacing w:after="0" w:line="240" w:lineRule="auto"/>
              <w:rPr>
                <w:rFonts w:ascii="Times New Roman" w:eastAsia="Times New Roman" w:hAnsi="Times New Roman" w:cs="Times New Roman"/>
                <w:sz w:val="24"/>
                <w:szCs w:val="24"/>
                <w:lang w:eastAsia="sl-SI"/>
              </w:rPr>
            </w:pPr>
            <w:proofErr w:type="spellStart"/>
            <w:r w:rsidRPr="00614209">
              <w:rPr>
                <w:rFonts w:ascii="Times New Roman" w:eastAsia="Times New Roman" w:hAnsi="Times New Roman" w:cs="Times New Roman"/>
                <w:b/>
                <w:bCs/>
                <w:sz w:val="24"/>
                <w:szCs w:val="24"/>
                <w:lang w:eastAsia="sl-SI"/>
              </w:rPr>
              <w:t>d.o.o</w:t>
            </w:r>
            <w:proofErr w:type="spellEnd"/>
            <w:r w:rsidRPr="00614209">
              <w:rPr>
                <w:rFonts w:ascii="Times New Roman" w:eastAsia="Times New Roman" w:hAnsi="Times New Roman" w:cs="Times New Roman"/>
                <w:b/>
                <w:bCs/>
                <w:sz w:val="24"/>
                <w:szCs w:val="24"/>
                <w:lang w:eastAsia="sl-SI"/>
              </w:rPr>
              <w:t>. </w:t>
            </w:r>
          </w:p>
        </w:tc>
      </w:tr>
      <w:tr w:rsidR="00614209" w:rsidRPr="00614209" w:rsidTr="00614209">
        <w:trPr>
          <w:tblCellSpacing w:w="15" w:type="dxa"/>
        </w:trPr>
        <w:tc>
          <w:tcPr>
            <w:tcW w:w="0" w:type="auto"/>
            <w:vAlign w:val="center"/>
            <w:hideMark/>
          </w:tcPr>
          <w:p w:rsidR="00614209" w:rsidRPr="00614209" w:rsidRDefault="00614209" w:rsidP="00614209">
            <w:pPr>
              <w:spacing w:after="0"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b/>
                <w:bCs/>
                <w:sz w:val="24"/>
                <w:szCs w:val="24"/>
                <w:lang w:eastAsia="sl-SI"/>
              </w:rPr>
              <w:t>Pravnoorganizacijska oblika </w:t>
            </w:r>
          </w:p>
        </w:tc>
        <w:tc>
          <w:tcPr>
            <w:tcW w:w="0" w:type="auto"/>
            <w:vAlign w:val="center"/>
            <w:hideMark/>
          </w:tcPr>
          <w:p w:rsidR="00614209" w:rsidRPr="00614209" w:rsidRDefault="00614209" w:rsidP="00614209">
            <w:pPr>
              <w:spacing w:after="0"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t>Fizična oseba </w:t>
            </w:r>
          </w:p>
        </w:tc>
        <w:tc>
          <w:tcPr>
            <w:tcW w:w="0" w:type="auto"/>
            <w:vAlign w:val="center"/>
            <w:hideMark/>
          </w:tcPr>
          <w:p w:rsidR="00614209" w:rsidRPr="00614209" w:rsidRDefault="00614209" w:rsidP="00614209">
            <w:pPr>
              <w:spacing w:after="0"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t>Pravna oseba </w:t>
            </w:r>
          </w:p>
        </w:tc>
      </w:tr>
      <w:tr w:rsidR="00614209" w:rsidRPr="00614209" w:rsidTr="00614209">
        <w:trPr>
          <w:tblCellSpacing w:w="15" w:type="dxa"/>
        </w:trPr>
        <w:tc>
          <w:tcPr>
            <w:tcW w:w="0" w:type="auto"/>
            <w:vAlign w:val="center"/>
            <w:hideMark/>
          </w:tcPr>
          <w:p w:rsidR="00614209" w:rsidRPr="00614209" w:rsidRDefault="00614209" w:rsidP="00614209">
            <w:pPr>
              <w:spacing w:after="0"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b/>
                <w:bCs/>
                <w:sz w:val="24"/>
                <w:szCs w:val="24"/>
                <w:lang w:eastAsia="sl-SI"/>
              </w:rPr>
              <w:t>Ustanovitveni kapital </w:t>
            </w:r>
          </w:p>
        </w:tc>
        <w:tc>
          <w:tcPr>
            <w:tcW w:w="0" w:type="auto"/>
            <w:vAlign w:val="center"/>
            <w:hideMark/>
          </w:tcPr>
          <w:p w:rsidR="00614209" w:rsidRPr="00614209" w:rsidRDefault="00614209" w:rsidP="00614209">
            <w:pPr>
              <w:spacing w:after="0"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t>0 evrov </w:t>
            </w:r>
          </w:p>
        </w:tc>
        <w:tc>
          <w:tcPr>
            <w:tcW w:w="0" w:type="auto"/>
            <w:vAlign w:val="center"/>
            <w:hideMark/>
          </w:tcPr>
          <w:p w:rsidR="00614209" w:rsidRPr="00614209" w:rsidRDefault="00614209" w:rsidP="00614209">
            <w:pPr>
              <w:spacing w:after="0"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t>7500 evrov </w:t>
            </w:r>
          </w:p>
        </w:tc>
      </w:tr>
      <w:tr w:rsidR="00614209" w:rsidRPr="00614209" w:rsidTr="00614209">
        <w:trPr>
          <w:tblCellSpacing w:w="15" w:type="dxa"/>
        </w:trPr>
        <w:tc>
          <w:tcPr>
            <w:tcW w:w="0" w:type="auto"/>
            <w:vAlign w:val="center"/>
            <w:hideMark/>
          </w:tcPr>
          <w:p w:rsidR="00614209" w:rsidRPr="00614209" w:rsidRDefault="00614209" w:rsidP="00614209">
            <w:pPr>
              <w:spacing w:after="0"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b/>
                <w:bCs/>
                <w:sz w:val="24"/>
                <w:szCs w:val="24"/>
                <w:lang w:eastAsia="sl-SI"/>
              </w:rPr>
              <w:t>Ustanovitveni stroški </w:t>
            </w:r>
          </w:p>
        </w:tc>
        <w:tc>
          <w:tcPr>
            <w:tcW w:w="0" w:type="auto"/>
            <w:vAlign w:val="center"/>
            <w:hideMark/>
          </w:tcPr>
          <w:p w:rsidR="00614209" w:rsidRPr="00614209" w:rsidRDefault="00614209" w:rsidP="00614209">
            <w:pPr>
              <w:spacing w:after="0"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t>0 evrov </w:t>
            </w:r>
          </w:p>
        </w:tc>
        <w:tc>
          <w:tcPr>
            <w:tcW w:w="0" w:type="auto"/>
            <w:vAlign w:val="center"/>
            <w:hideMark/>
          </w:tcPr>
          <w:p w:rsidR="00614209" w:rsidRPr="00614209" w:rsidRDefault="00614209" w:rsidP="00614209">
            <w:pPr>
              <w:spacing w:after="0"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t>Odvisni od načina zagotovitve osnovnega kapitala </w:t>
            </w:r>
          </w:p>
        </w:tc>
      </w:tr>
      <w:tr w:rsidR="00614209" w:rsidRPr="00614209" w:rsidTr="00614209">
        <w:trPr>
          <w:tblCellSpacing w:w="15" w:type="dxa"/>
        </w:trPr>
        <w:tc>
          <w:tcPr>
            <w:tcW w:w="0" w:type="auto"/>
            <w:vAlign w:val="center"/>
            <w:hideMark/>
          </w:tcPr>
          <w:p w:rsidR="00614209" w:rsidRPr="00614209" w:rsidRDefault="00614209" w:rsidP="00614209">
            <w:pPr>
              <w:spacing w:after="0"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b/>
                <w:bCs/>
                <w:sz w:val="24"/>
                <w:szCs w:val="24"/>
                <w:lang w:eastAsia="sl-SI"/>
              </w:rPr>
              <w:t>Število ustanoviteljev </w:t>
            </w:r>
          </w:p>
        </w:tc>
        <w:tc>
          <w:tcPr>
            <w:tcW w:w="0" w:type="auto"/>
            <w:vAlign w:val="center"/>
            <w:hideMark/>
          </w:tcPr>
          <w:p w:rsidR="00614209" w:rsidRPr="00614209" w:rsidRDefault="00614209" w:rsidP="00614209">
            <w:pPr>
              <w:spacing w:after="0"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t>1 </w:t>
            </w:r>
          </w:p>
        </w:tc>
        <w:tc>
          <w:tcPr>
            <w:tcW w:w="0" w:type="auto"/>
            <w:vAlign w:val="center"/>
            <w:hideMark/>
          </w:tcPr>
          <w:p w:rsidR="00614209" w:rsidRPr="00614209" w:rsidRDefault="00614209" w:rsidP="00614209">
            <w:pPr>
              <w:spacing w:after="0"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t>1–50 </w:t>
            </w:r>
          </w:p>
        </w:tc>
      </w:tr>
      <w:tr w:rsidR="00614209" w:rsidRPr="00614209" w:rsidTr="00614209">
        <w:trPr>
          <w:tblCellSpacing w:w="15" w:type="dxa"/>
        </w:trPr>
        <w:tc>
          <w:tcPr>
            <w:tcW w:w="0" w:type="auto"/>
            <w:vAlign w:val="center"/>
            <w:hideMark/>
          </w:tcPr>
          <w:p w:rsidR="00614209" w:rsidRPr="00614209" w:rsidRDefault="00614209" w:rsidP="00614209">
            <w:pPr>
              <w:spacing w:after="0"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b/>
                <w:bCs/>
                <w:sz w:val="24"/>
                <w:szCs w:val="24"/>
                <w:lang w:eastAsia="sl-SI"/>
              </w:rPr>
              <w:t>Osebna odgovornost ustanovitelja </w:t>
            </w:r>
          </w:p>
        </w:tc>
        <w:tc>
          <w:tcPr>
            <w:tcW w:w="0" w:type="auto"/>
            <w:vAlign w:val="center"/>
            <w:hideMark/>
          </w:tcPr>
          <w:p w:rsidR="00614209" w:rsidRPr="00614209" w:rsidRDefault="00614209" w:rsidP="00614209">
            <w:pPr>
              <w:spacing w:after="0"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t>Z vsem svojim premoženjem </w:t>
            </w:r>
          </w:p>
        </w:tc>
        <w:tc>
          <w:tcPr>
            <w:tcW w:w="0" w:type="auto"/>
            <w:vAlign w:val="center"/>
            <w:hideMark/>
          </w:tcPr>
          <w:p w:rsidR="00614209" w:rsidRPr="00614209" w:rsidRDefault="00614209" w:rsidP="00614209">
            <w:pPr>
              <w:spacing w:after="0"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t>Ni osebne odgovornosti </w:t>
            </w:r>
          </w:p>
        </w:tc>
      </w:tr>
      <w:tr w:rsidR="00614209" w:rsidRPr="00614209" w:rsidTr="00614209">
        <w:trPr>
          <w:tblCellSpacing w:w="15" w:type="dxa"/>
        </w:trPr>
        <w:tc>
          <w:tcPr>
            <w:tcW w:w="0" w:type="auto"/>
            <w:vAlign w:val="center"/>
            <w:hideMark/>
          </w:tcPr>
          <w:p w:rsidR="00614209" w:rsidRPr="00614209" w:rsidRDefault="00614209" w:rsidP="00614209">
            <w:pPr>
              <w:spacing w:after="0"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b/>
                <w:bCs/>
                <w:sz w:val="24"/>
                <w:szCs w:val="24"/>
                <w:lang w:eastAsia="sl-SI"/>
              </w:rPr>
              <w:t>Obdavčitev dobička </w:t>
            </w:r>
          </w:p>
        </w:tc>
        <w:tc>
          <w:tcPr>
            <w:tcW w:w="0" w:type="auto"/>
            <w:vAlign w:val="center"/>
            <w:hideMark/>
          </w:tcPr>
          <w:p w:rsidR="00614209" w:rsidRPr="00614209" w:rsidRDefault="00614209" w:rsidP="00614209">
            <w:pPr>
              <w:spacing w:after="0"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t>Po dohodninski lestvici: 16 %, (tj. 16 %, 26 %, 33 %, 39 %, 45 %) (oziroma z normiranimi odhodki)  </w:t>
            </w:r>
          </w:p>
        </w:tc>
        <w:tc>
          <w:tcPr>
            <w:tcW w:w="0" w:type="auto"/>
            <w:vAlign w:val="center"/>
            <w:hideMark/>
          </w:tcPr>
          <w:p w:rsidR="00614209" w:rsidRPr="00614209" w:rsidRDefault="00614209" w:rsidP="00614209">
            <w:pPr>
              <w:spacing w:before="100" w:beforeAutospacing="1" w:after="100" w:afterAutospacing="1"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t>Davek na dobiček: 19 % </w:t>
            </w:r>
          </w:p>
          <w:p w:rsidR="00614209" w:rsidRPr="00614209" w:rsidRDefault="00614209" w:rsidP="00614209">
            <w:pPr>
              <w:spacing w:before="100" w:beforeAutospacing="1" w:after="100" w:afterAutospacing="1"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t>Davek na izplačilo dobička: 25 % </w:t>
            </w:r>
          </w:p>
        </w:tc>
      </w:tr>
      <w:tr w:rsidR="00614209" w:rsidRPr="00614209" w:rsidTr="00614209">
        <w:trPr>
          <w:tblCellSpacing w:w="15" w:type="dxa"/>
        </w:trPr>
        <w:tc>
          <w:tcPr>
            <w:tcW w:w="0" w:type="auto"/>
            <w:vAlign w:val="center"/>
            <w:hideMark/>
          </w:tcPr>
          <w:p w:rsidR="00614209" w:rsidRPr="00614209" w:rsidRDefault="00614209" w:rsidP="00614209">
            <w:pPr>
              <w:spacing w:after="0"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b/>
                <w:bCs/>
                <w:sz w:val="24"/>
                <w:szCs w:val="24"/>
                <w:lang w:eastAsia="sl-SI"/>
              </w:rPr>
              <w:t>Razpolaganje s sredstvi </w:t>
            </w:r>
          </w:p>
        </w:tc>
        <w:tc>
          <w:tcPr>
            <w:tcW w:w="0" w:type="auto"/>
            <w:vAlign w:val="center"/>
            <w:hideMark/>
          </w:tcPr>
          <w:p w:rsidR="00614209" w:rsidRPr="00614209" w:rsidRDefault="00614209" w:rsidP="00614209">
            <w:pPr>
              <w:spacing w:after="0"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t xml:space="preserve">Lahko svobodno razpolaga s sredstvi </w:t>
            </w:r>
            <w:proofErr w:type="spellStart"/>
            <w:r w:rsidRPr="00614209">
              <w:rPr>
                <w:rFonts w:ascii="Times New Roman" w:eastAsia="Times New Roman" w:hAnsi="Times New Roman" w:cs="Times New Roman"/>
                <w:sz w:val="24"/>
                <w:szCs w:val="24"/>
                <w:lang w:eastAsia="sl-SI"/>
              </w:rPr>
              <w:t>s.p</w:t>
            </w:r>
            <w:proofErr w:type="spellEnd"/>
            <w:r w:rsidRPr="00614209">
              <w:rPr>
                <w:rFonts w:ascii="Times New Roman" w:eastAsia="Times New Roman" w:hAnsi="Times New Roman" w:cs="Times New Roman"/>
                <w:sz w:val="24"/>
                <w:szCs w:val="24"/>
                <w:lang w:eastAsia="sl-SI"/>
              </w:rPr>
              <w:t>. </w:t>
            </w:r>
          </w:p>
        </w:tc>
        <w:tc>
          <w:tcPr>
            <w:tcW w:w="0" w:type="auto"/>
            <w:vAlign w:val="center"/>
            <w:hideMark/>
          </w:tcPr>
          <w:p w:rsidR="00614209" w:rsidRPr="00614209" w:rsidRDefault="00614209" w:rsidP="00614209">
            <w:pPr>
              <w:spacing w:after="0"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t xml:space="preserve">Sredstva niso last družbenika, pač pa pripadajo </w:t>
            </w:r>
            <w:proofErr w:type="spellStart"/>
            <w:r w:rsidRPr="00614209">
              <w:rPr>
                <w:rFonts w:ascii="Times New Roman" w:eastAsia="Times New Roman" w:hAnsi="Times New Roman" w:cs="Times New Roman"/>
                <w:sz w:val="24"/>
                <w:szCs w:val="24"/>
                <w:lang w:eastAsia="sl-SI"/>
              </w:rPr>
              <w:t>d.o.o</w:t>
            </w:r>
            <w:proofErr w:type="spellEnd"/>
            <w:r w:rsidRPr="00614209">
              <w:rPr>
                <w:rFonts w:ascii="Times New Roman" w:eastAsia="Times New Roman" w:hAnsi="Times New Roman" w:cs="Times New Roman"/>
                <w:sz w:val="24"/>
                <w:szCs w:val="24"/>
                <w:lang w:eastAsia="sl-SI"/>
              </w:rPr>
              <w:t>. </w:t>
            </w:r>
          </w:p>
        </w:tc>
      </w:tr>
      <w:tr w:rsidR="00614209" w:rsidRPr="00614209" w:rsidTr="00614209">
        <w:trPr>
          <w:tblCellSpacing w:w="15" w:type="dxa"/>
        </w:trPr>
        <w:tc>
          <w:tcPr>
            <w:tcW w:w="0" w:type="auto"/>
            <w:vAlign w:val="center"/>
            <w:hideMark/>
          </w:tcPr>
          <w:p w:rsidR="00614209" w:rsidRPr="00614209" w:rsidRDefault="00614209" w:rsidP="00614209">
            <w:pPr>
              <w:spacing w:after="0"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b/>
                <w:bCs/>
                <w:sz w:val="24"/>
                <w:szCs w:val="24"/>
                <w:lang w:eastAsia="sl-SI"/>
              </w:rPr>
              <w:t>Možnost zaposlitve ustanovitelja </w:t>
            </w:r>
          </w:p>
        </w:tc>
        <w:tc>
          <w:tcPr>
            <w:tcW w:w="0" w:type="auto"/>
            <w:vAlign w:val="center"/>
            <w:hideMark/>
          </w:tcPr>
          <w:p w:rsidR="00614209" w:rsidRPr="00614209" w:rsidRDefault="00614209" w:rsidP="00614209">
            <w:pPr>
              <w:spacing w:after="0"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t>Ne </w:t>
            </w:r>
          </w:p>
        </w:tc>
        <w:tc>
          <w:tcPr>
            <w:tcW w:w="0" w:type="auto"/>
            <w:vAlign w:val="center"/>
            <w:hideMark/>
          </w:tcPr>
          <w:p w:rsidR="00614209" w:rsidRPr="00614209" w:rsidRDefault="00614209" w:rsidP="00614209">
            <w:pPr>
              <w:spacing w:after="0"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t>Da </w:t>
            </w:r>
          </w:p>
        </w:tc>
      </w:tr>
      <w:tr w:rsidR="00614209" w:rsidRPr="00614209" w:rsidTr="00614209">
        <w:trPr>
          <w:tblCellSpacing w:w="15" w:type="dxa"/>
        </w:trPr>
        <w:tc>
          <w:tcPr>
            <w:tcW w:w="0" w:type="auto"/>
            <w:vAlign w:val="center"/>
            <w:hideMark/>
          </w:tcPr>
          <w:p w:rsidR="00614209" w:rsidRPr="00614209" w:rsidRDefault="00614209" w:rsidP="00614209">
            <w:pPr>
              <w:spacing w:after="0"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b/>
                <w:bCs/>
                <w:sz w:val="24"/>
                <w:szCs w:val="24"/>
                <w:lang w:eastAsia="sl-SI"/>
              </w:rPr>
              <w:t>Plača </w:t>
            </w:r>
          </w:p>
        </w:tc>
        <w:tc>
          <w:tcPr>
            <w:tcW w:w="0" w:type="auto"/>
            <w:vAlign w:val="center"/>
            <w:hideMark/>
          </w:tcPr>
          <w:p w:rsidR="00614209" w:rsidRPr="00614209" w:rsidRDefault="00614209" w:rsidP="00614209">
            <w:pPr>
              <w:spacing w:after="0"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t xml:space="preserve">Plača podjetnika je dobiček </w:t>
            </w:r>
            <w:proofErr w:type="spellStart"/>
            <w:r w:rsidRPr="00614209">
              <w:rPr>
                <w:rFonts w:ascii="Times New Roman" w:eastAsia="Times New Roman" w:hAnsi="Times New Roman" w:cs="Times New Roman"/>
                <w:sz w:val="24"/>
                <w:szCs w:val="24"/>
                <w:lang w:eastAsia="sl-SI"/>
              </w:rPr>
              <w:t>s.p</w:t>
            </w:r>
            <w:proofErr w:type="spellEnd"/>
            <w:r w:rsidRPr="00614209">
              <w:rPr>
                <w:rFonts w:ascii="Times New Roman" w:eastAsia="Times New Roman" w:hAnsi="Times New Roman" w:cs="Times New Roman"/>
                <w:sz w:val="24"/>
                <w:szCs w:val="24"/>
                <w:lang w:eastAsia="sl-SI"/>
              </w:rPr>
              <w:t>., tekoča poraba ne znižuje davčne osnove za plačilo davka  na dobiček </w:t>
            </w:r>
          </w:p>
        </w:tc>
        <w:tc>
          <w:tcPr>
            <w:tcW w:w="0" w:type="auto"/>
            <w:vAlign w:val="center"/>
            <w:hideMark/>
          </w:tcPr>
          <w:p w:rsidR="00614209" w:rsidRPr="00614209" w:rsidRDefault="00614209" w:rsidP="00614209">
            <w:pPr>
              <w:spacing w:after="0"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t xml:space="preserve">Plača družbenika, ki je zaposlen v </w:t>
            </w:r>
            <w:proofErr w:type="spellStart"/>
            <w:r w:rsidRPr="00614209">
              <w:rPr>
                <w:rFonts w:ascii="Times New Roman" w:eastAsia="Times New Roman" w:hAnsi="Times New Roman" w:cs="Times New Roman"/>
                <w:sz w:val="24"/>
                <w:szCs w:val="24"/>
                <w:lang w:eastAsia="sl-SI"/>
              </w:rPr>
              <w:t>d.o.o</w:t>
            </w:r>
            <w:proofErr w:type="spellEnd"/>
            <w:r w:rsidRPr="00614209">
              <w:rPr>
                <w:rFonts w:ascii="Times New Roman" w:eastAsia="Times New Roman" w:hAnsi="Times New Roman" w:cs="Times New Roman"/>
                <w:sz w:val="24"/>
                <w:szCs w:val="24"/>
                <w:lang w:eastAsia="sl-SI"/>
              </w:rPr>
              <w:t>., znižuje davčno osnovo za plačilo davka na dobiček </w:t>
            </w:r>
          </w:p>
        </w:tc>
      </w:tr>
      <w:tr w:rsidR="00614209" w:rsidRPr="00614209" w:rsidTr="00614209">
        <w:trPr>
          <w:tblCellSpacing w:w="15" w:type="dxa"/>
        </w:trPr>
        <w:tc>
          <w:tcPr>
            <w:tcW w:w="0" w:type="auto"/>
            <w:vAlign w:val="center"/>
            <w:hideMark/>
          </w:tcPr>
          <w:p w:rsidR="00614209" w:rsidRPr="00614209" w:rsidRDefault="00614209" w:rsidP="00614209">
            <w:pPr>
              <w:spacing w:after="0"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b/>
                <w:bCs/>
                <w:sz w:val="24"/>
                <w:szCs w:val="24"/>
                <w:lang w:eastAsia="sl-SI"/>
              </w:rPr>
              <w:t>Prispevki za socialno varnost </w:t>
            </w:r>
          </w:p>
        </w:tc>
        <w:tc>
          <w:tcPr>
            <w:tcW w:w="0" w:type="auto"/>
            <w:vAlign w:val="center"/>
            <w:hideMark/>
          </w:tcPr>
          <w:p w:rsidR="00614209" w:rsidRPr="00614209" w:rsidRDefault="00614209" w:rsidP="00614209">
            <w:pPr>
              <w:spacing w:after="0"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t xml:space="preserve">Osnova za odmero prispevkov je dobiček </w:t>
            </w:r>
            <w:proofErr w:type="spellStart"/>
            <w:r w:rsidRPr="00614209">
              <w:rPr>
                <w:rFonts w:ascii="Times New Roman" w:eastAsia="Times New Roman" w:hAnsi="Times New Roman" w:cs="Times New Roman"/>
                <w:sz w:val="24"/>
                <w:szCs w:val="24"/>
                <w:lang w:eastAsia="sl-SI"/>
              </w:rPr>
              <w:t>s.p</w:t>
            </w:r>
            <w:proofErr w:type="spellEnd"/>
            <w:r w:rsidRPr="00614209">
              <w:rPr>
                <w:rFonts w:ascii="Times New Roman" w:eastAsia="Times New Roman" w:hAnsi="Times New Roman" w:cs="Times New Roman"/>
                <w:sz w:val="24"/>
                <w:szCs w:val="24"/>
                <w:lang w:eastAsia="sl-SI"/>
              </w:rPr>
              <w:t>. </w:t>
            </w:r>
          </w:p>
        </w:tc>
        <w:tc>
          <w:tcPr>
            <w:tcW w:w="0" w:type="auto"/>
            <w:vAlign w:val="center"/>
            <w:hideMark/>
          </w:tcPr>
          <w:p w:rsidR="00614209" w:rsidRPr="00614209" w:rsidRDefault="00614209" w:rsidP="00614209">
            <w:pPr>
              <w:spacing w:after="0"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t xml:space="preserve">Višina prispevkov ni odvisna od višine dobička </w:t>
            </w:r>
            <w:proofErr w:type="spellStart"/>
            <w:r w:rsidRPr="00614209">
              <w:rPr>
                <w:rFonts w:ascii="Times New Roman" w:eastAsia="Times New Roman" w:hAnsi="Times New Roman" w:cs="Times New Roman"/>
                <w:sz w:val="24"/>
                <w:szCs w:val="24"/>
                <w:lang w:eastAsia="sl-SI"/>
              </w:rPr>
              <w:t>d.o.o</w:t>
            </w:r>
            <w:proofErr w:type="spellEnd"/>
            <w:r w:rsidRPr="00614209">
              <w:rPr>
                <w:rFonts w:ascii="Times New Roman" w:eastAsia="Times New Roman" w:hAnsi="Times New Roman" w:cs="Times New Roman"/>
                <w:sz w:val="24"/>
                <w:szCs w:val="24"/>
                <w:lang w:eastAsia="sl-SI"/>
              </w:rPr>
              <w:t>. </w:t>
            </w:r>
          </w:p>
        </w:tc>
      </w:tr>
      <w:tr w:rsidR="00614209" w:rsidRPr="00614209" w:rsidTr="00614209">
        <w:trPr>
          <w:tblCellSpacing w:w="15" w:type="dxa"/>
        </w:trPr>
        <w:tc>
          <w:tcPr>
            <w:tcW w:w="0" w:type="auto"/>
            <w:vAlign w:val="center"/>
            <w:hideMark/>
          </w:tcPr>
          <w:p w:rsidR="00614209" w:rsidRPr="00614209" w:rsidRDefault="00614209" w:rsidP="00614209">
            <w:pPr>
              <w:spacing w:after="0"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b/>
                <w:bCs/>
                <w:sz w:val="24"/>
                <w:szCs w:val="24"/>
                <w:lang w:eastAsia="sl-SI"/>
              </w:rPr>
              <w:t>Sklepanje pogodb sam s seboj </w:t>
            </w:r>
          </w:p>
        </w:tc>
        <w:tc>
          <w:tcPr>
            <w:tcW w:w="0" w:type="auto"/>
            <w:vAlign w:val="center"/>
            <w:hideMark/>
          </w:tcPr>
          <w:p w:rsidR="00614209" w:rsidRPr="00614209" w:rsidRDefault="00614209" w:rsidP="00614209">
            <w:pPr>
              <w:spacing w:after="0"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t>Ni mogoče </w:t>
            </w:r>
          </w:p>
        </w:tc>
        <w:tc>
          <w:tcPr>
            <w:tcW w:w="0" w:type="auto"/>
            <w:vAlign w:val="center"/>
            <w:hideMark/>
          </w:tcPr>
          <w:p w:rsidR="00614209" w:rsidRPr="00614209" w:rsidRDefault="00614209" w:rsidP="00614209">
            <w:pPr>
              <w:spacing w:after="0"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t>Je mogoče </w:t>
            </w:r>
          </w:p>
        </w:tc>
      </w:tr>
      <w:tr w:rsidR="00614209" w:rsidRPr="00614209" w:rsidTr="00614209">
        <w:trPr>
          <w:tblCellSpacing w:w="15" w:type="dxa"/>
        </w:trPr>
        <w:tc>
          <w:tcPr>
            <w:tcW w:w="0" w:type="auto"/>
            <w:vAlign w:val="center"/>
            <w:hideMark/>
          </w:tcPr>
          <w:p w:rsidR="00614209" w:rsidRPr="00614209" w:rsidRDefault="00614209" w:rsidP="00614209">
            <w:pPr>
              <w:spacing w:after="0"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b/>
                <w:bCs/>
                <w:sz w:val="24"/>
                <w:szCs w:val="24"/>
                <w:lang w:eastAsia="sl-SI"/>
              </w:rPr>
              <w:t>Vodenje poslovnih knjig (računovodstvo) </w:t>
            </w:r>
          </w:p>
        </w:tc>
        <w:tc>
          <w:tcPr>
            <w:tcW w:w="0" w:type="auto"/>
            <w:vAlign w:val="center"/>
            <w:hideMark/>
          </w:tcPr>
          <w:p w:rsidR="00614209" w:rsidRPr="00614209" w:rsidRDefault="00614209" w:rsidP="00614209">
            <w:pPr>
              <w:spacing w:after="0"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t>Po normiranih stroških ali enostavno knjigovodstvo ali dvostavno knjigovodstvo </w:t>
            </w:r>
          </w:p>
        </w:tc>
        <w:tc>
          <w:tcPr>
            <w:tcW w:w="0" w:type="auto"/>
            <w:vAlign w:val="center"/>
            <w:hideMark/>
          </w:tcPr>
          <w:p w:rsidR="00614209" w:rsidRPr="00614209" w:rsidRDefault="00614209" w:rsidP="00614209">
            <w:pPr>
              <w:spacing w:after="0"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t>Po normiranih stroških ali dvostavno knjigovodstvo </w:t>
            </w:r>
          </w:p>
        </w:tc>
      </w:tr>
    </w:tbl>
    <w:p w:rsidR="00614209" w:rsidRPr="00614209" w:rsidRDefault="00614209" w:rsidP="00614209">
      <w:pPr>
        <w:spacing w:before="100" w:beforeAutospacing="1" w:after="100" w:afterAutospacing="1"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b/>
          <w:bCs/>
          <w:sz w:val="24"/>
          <w:szCs w:val="24"/>
          <w:lang w:eastAsia="sl-SI"/>
        </w:rPr>
        <w:t xml:space="preserve">V katerih dejavnostih so prenosi iz </w:t>
      </w:r>
      <w:proofErr w:type="spellStart"/>
      <w:r w:rsidRPr="00614209">
        <w:rPr>
          <w:rFonts w:ascii="Times New Roman" w:eastAsia="Times New Roman" w:hAnsi="Times New Roman" w:cs="Times New Roman"/>
          <w:b/>
          <w:bCs/>
          <w:sz w:val="24"/>
          <w:szCs w:val="24"/>
          <w:lang w:eastAsia="sl-SI"/>
        </w:rPr>
        <w:t>s.p</w:t>
      </w:r>
      <w:proofErr w:type="spellEnd"/>
      <w:r w:rsidRPr="00614209">
        <w:rPr>
          <w:rFonts w:ascii="Times New Roman" w:eastAsia="Times New Roman" w:hAnsi="Times New Roman" w:cs="Times New Roman"/>
          <w:b/>
          <w:bCs/>
          <w:sz w:val="24"/>
          <w:szCs w:val="24"/>
          <w:lang w:eastAsia="sl-SI"/>
        </w:rPr>
        <w:t xml:space="preserve">. v </w:t>
      </w:r>
      <w:proofErr w:type="spellStart"/>
      <w:r w:rsidRPr="00614209">
        <w:rPr>
          <w:rFonts w:ascii="Times New Roman" w:eastAsia="Times New Roman" w:hAnsi="Times New Roman" w:cs="Times New Roman"/>
          <w:b/>
          <w:bCs/>
          <w:sz w:val="24"/>
          <w:szCs w:val="24"/>
          <w:lang w:eastAsia="sl-SI"/>
        </w:rPr>
        <w:t>d.o.o</w:t>
      </w:r>
      <w:proofErr w:type="spellEnd"/>
      <w:r w:rsidRPr="00614209">
        <w:rPr>
          <w:rFonts w:ascii="Times New Roman" w:eastAsia="Times New Roman" w:hAnsi="Times New Roman" w:cs="Times New Roman"/>
          <w:b/>
          <w:bCs/>
          <w:sz w:val="24"/>
          <w:szCs w:val="24"/>
          <w:lang w:eastAsia="sl-SI"/>
        </w:rPr>
        <w:t>. bolj pogosti in zakaj? </w:t>
      </w:r>
    </w:p>
    <w:p w:rsidR="00614209" w:rsidRPr="00614209" w:rsidRDefault="00614209" w:rsidP="00614209">
      <w:pPr>
        <w:spacing w:after="0"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noProof/>
          <w:sz w:val="24"/>
          <w:szCs w:val="24"/>
          <w:lang w:eastAsia="sl-SI"/>
        </w:rPr>
        <w:lastRenderedPageBreak/>
        <w:drawing>
          <wp:inline distT="0" distB="0" distL="0" distR="0">
            <wp:extent cx="4039235" cy="6066790"/>
            <wp:effectExtent l="0" t="0" r="0" b="0"/>
            <wp:docPr id="44" name="Slika 44" descr="Dobičkonosnejše kot je podjetje, višja je davčna obremenitev za podjetnika, če posluje preko s. p. V primeru ustvarjanja višjih dobičkov pa ga preoblikovanje s.p. v d.o.o. bistveno davčno razbremeni, poudarja svetovalka iz družbe Deloitte Slovenija Maja Pangerši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bičkonosnejše kot je podjetje, višja je davčna obremenitev za podjetnika, če posluje preko s. p. V primeru ustvarjanja višjih dobičkov pa ga preoblikovanje s.p. v d.o.o. bistveno davčno razbremeni, poudarja svetovalka iz družbe Deloitte Slovenija Maja Pangeršič."/>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39235" cy="6066790"/>
                    </a:xfrm>
                    <a:prstGeom prst="rect">
                      <a:avLst/>
                    </a:prstGeom>
                    <a:noFill/>
                    <a:ln>
                      <a:noFill/>
                    </a:ln>
                  </pic:spPr>
                </pic:pic>
              </a:graphicData>
            </a:graphic>
          </wp:inline>
        </w:drawing>
      </w:r>
    </w:p>
    <w:p w:rsidR="00614209" w:rsidRPr="00614209" w:rsidRDefault="00614209" w:rsidP="00614209">
      <w:pPr>
        <w:spacing w:after="0" w:line="240" w:lineRule="auto"/>
        <w:rPr>
          <w:rFonts w:ascii="Times New Roman" w:eastAsia="Times New Roman" w:hAnsi="Times New Roman" w:cs="Times New Roman"/>
          <w:sz w:val="24"/>
          <w:szCs w:val="24"/>
          <w:lang w:eastAsia="sl-SI"/>
        </w:rPr>
      </w:pPr>
      <w:proofErr w:type="spellStart"/>
      <w:r w:rsidRPr="00614209">
        <w:rPr>
          <w:rFonts w:ascii="Times New Roman" w:eastAsia="Times New Roman" w:hAnsi="Times New Roman" w:cs="Times New Roman"/>
          <w:sz w:val="24"/>
          <w:szCs w:val="24"/>
          <w:lang w:eastAsia="sl-SI"/>
        </w:rPr>
        <w:t>Dobičkonosnejše</w:t>
      </w:r>
      <w:proofErr w:type="spellEnd"/>
      <w:r w:rsidRPr="00614209">
        <w:rPr>
          <w:rFonts w:ascii="Times New Roman" w:eastAsia="Times New Roman" w:hAnsi="Times New Roman" w:cs="Times New Roman"/>
          <w:sz w:val="24"/>
          <w:szCs w:val="24"/>
          <w:lang w:eastAsia="sl-SI"/>
        </w:rPr>
        <w:t xml:space="preserve"> kot je podjetje, višja je davčna obremenitev za podjetnika, če posluje preko s. p. V primeru ustvarjanja višjih dobičkov pa ga preoblikovanje </w:t>
      </w:r>
      <w:proofErr w:type="spellStart"/>
      <w:r w:rsidRPr="00614209">
        <w:rPr>
          <w:rFonts w:ascii="Times New Roman" w:eastAsia="Times New Roman" w:hAnsi="Times New Roman" w:cs="Times New Roman"/>
          <w:sz w:val="24"/>
          <w:szCs w:val="24"/>
          <w:lang w:eastAsia="sl-SI"/>
        </w:rPr>
        <w:t>s.p</w:t>
      </w:r>
      <w:proofErr w:type="spellEnd"/>
      <w:r w:rsidRPr="00614209">
        <w:rPr>
          <w:rFonts w:ascii="Times New Roman" w:eastAsia="Times New Roman" w:hAnsi="Times New Roman" w:cs="Times New Roman"/>
          <w:sz w:val="24"/>
          <w:szCs w:val="24"/>
          <w:lang w:eastAsia="sl-SI"/>
        </w:rPr>
        <w:t xml:space="preserve">. v </w:t>
      </w:r>
      <w:proofErr w:type="spellStart"/>
      <w:r w:rsidRPr="00614209">
        <w:rPr>
          <w:rFonts w:ascii="Times New Roman" w:eastAsia="Times New Roman" w:hAnsi="Times New Roman" w:cs="Times New Roman"/>
          <w:sz w:val="24"/>
          <w:szCs w:val="24"/>
          <w:lang w:eastAsia="sl-SI"/>
        </w:rPr>
        <w:t>d.o.o</w:t>
      </w:r>
      <w:proofErr w:type="spellEnd"/>
      <w:r w:rsidRPr="00614209">
        <w:rPr>
          <w:rFonts w:ascii="Times New Roman" w:eastAsia="Times New Roman" w:hAnsi="Times New Roman" w:cs="Times New Roman"/>
          <w:sz w:val="24"/>
          <w:szCs w:val="24"/>
          <w:lang w:eastAsia="sl-SI"/>
        </w:rPr>
        <w:t xml:space="preserve">. bistveno davčno razbremeni, poudarja svetovalka iz družbe </w:t>
      </w:r>
      <w:proofErr w:type="spellStart"/>
      <w:r w:rsidRPr="00614209">
        <w:rPr>
          <w:rFonts w:ascii="Times New Roman" w:eastAsia="Times New Roman" w:hAnsi="Times New Roman" w:cs="Times New Roman"/>
          <w:sz w:val="24"/>
          <w:szCs w:val="24"/>
          <w:lang w:eastAsia="sl-SI"/>
        </w:rPr>
        <w:t>Deloitte</w:t>
      </w:r>
      <w:proofErr w:type="spellEnd"/>
      <w:r w:rsidRPr="00614209">
        <w:rPr>
          <w:rFonts w:ascii="Times New Roman" w:eastAsia="Times New Roman" w:hAnsi="Times New Roman" w:cs="Times New Roman"/>
          <w:sz w:val="24"/>
          <w:szCs w:val="24"/>
          <w:lang w:eastAsia="sl-SI"/>
        </w:rPr>
        <w:t xml:space="preserve"> Slovenija Maja </w:t>
      </w:r>
      <w:proofErr w:type="spellStart"/>
      <w:r w:rsidRPr="00614209">
        <w:rPr>
          <w:rFonts w:ascii="Times New Roman" w:eastAsia="Times New Roman" w:hAnsi="Times New Roman" w:cs="Times New Roman"/>
          <w:sz w:val="24"/>
          <w:szCs w:val="24"/>
          <w:lang w:eastAsia="sl-SI"/>
        </w:rPr>
        <w:t>Pangeršič.FOTO</w:t>
      </w:r>
      <w:proofErr w:type="spellEnd"/>
      <w:r w:rsidRPr="00614209">
        <w:rPr>
          <w:rFonts w:ascii="Times New Roman" w:eastAsia="Times New Roman" w:hAnsi="Times New Roman" w:cs="Times New Roman"/>
          <w:sz w:val="24"/>
          <w:szCs w:val="24"/>
          <w:lang w:eastAsia="sl-SI"/>
        </w:rPr>
        <w:t>: osebni arhiv</w:t>
      </w:r>
    </w:p>
    <w:p w:rsidR="00614209" w:rsidRPr="00614209" w:rsidRDefault="00614209" w:rsidP="00614209">
      <w:pPr>
        <w:spacing w:before="100" w:beforeAutospacing="1" w:after="100" w:afterAutospacing="1"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b/>
          <w:bCs/>
          <w:sz w:val="24"/>
          <w:szCs w:val="24"/>
          <w:lang w:eastAsia="sl-SI"/>
        </w:rPr>
        <w:t xml:space="preserve">Preoblikovanje iz </w:t>
      </w:r>
      <w:proofErr w:type="spellStart"/>
      <w:r w:rsidRPr="00614209">
        <w:rPr>
          <w:rFonts w:ascii="Times New Roman" w:eastAsia="Times New Roman" w:hAnsi="Times New Roman" w:cs="Times New Roman"/>
          <w:b/>
          <w:bCs/>
          <w:sz w:val="24"/>
          <w:szCs w:val="24"/>
          <w:lang w:eastAsia="sl-SI"/>
        </w:rPr>
        <w:t>s.p</w:t>
      </w:r>
      <w:proofErr w:type="spellEnd"/>
      <w:r w:rsidRPr="00614209">
        <w:rPr>
          <w:rFonts w:ascii="Times New Roman" w:eastAsia="Times New Roman" w:hAnsi="Times New Roman" w:cs="Times New Roman"/>
          <w:b/>
          <w:bCs/>
          <w:sz w:val="24"/>
          <w:szCs w:val="24"/>
          <w:lang w:eastAsia="sl-SI"/>
        </w:rPr>
        <w:t xml:space="preserve">. v </w:t>
      </w:r>
      <w:proofErr w:type="spellStart"/>
      <w:r w:rsidRPr="00614209">
        <w:rPr>
          <w:rFonts w:ascii="Times New Roman" w:eastAsia="Times New Roman" w:hAnsi="Times New Roman" w:cs="Times New Roman"/>
          <w:b/>
          <w:bCs/>
          <w:sz w:val="24"/>
          <w:szCs w:val="24"/>
          <w:lang w:eastAsia="sl-SI"/>
        </w:rPr>
        <w:t>d.o.o</w:t>
      </w:r>
      <w:proofErr w:type="spellEnd"/>
      <w:r w:rsidRPr="00614209">
        <w:rPr>
          <w:rFonts w:ascii="Times New Roman" w:eastAsia="Times New Roman" w:hAnsi="Times New Roman" w:cs="Times New Roman"/>
          <w:b/>
          <w:bCs/>
          <w:sz w:val="24"/>
          <w:szCs w:val="24"/>
          <w:lang w:eastAsia="sl-SI"/>
        </w:rPr>
        <w:t>. je najpogostejše v</w:t>
      </w:r>
      <w:r w:rsidRPr="00614209">
        <w:rPr>
          <w:rFonts w:ascii="Times New Roman" w:eastAsia="Times New Roman" w:hAnsi="Times New Roman" w:cs="Times New Roman"/>
          <w:sz w:val="24"/>
          <w:szCs w:val="24"/>
          <w:lang w:eastAsia="sl-SI"/>
        </w:rPr>
        <w:t>: delovno intenzivnih panogah, kjer se zahteva več vložka dela ter večje naložbe v usposabljanje in izobraževanje zaposlenih, kapitalno intenzivnih panogah, kjer se zahteva večje kapitalne naložbe, in panogah, ki so regulirane, torej pri katerih se zahteva izpolnjevanje določenih pogojev pred začetkom opravljanja dejavnosti. </w:t>
      </w:r>
    </w:p>
    <w:p w:rsidR="00614209" w:rsidRPr="00614209" w:rsidRDefault="00614209" w:rsidP="00614209">
      <w:pPr>
        <w:spacing w:before="100" w:beforeAutospacing="1" w:after="100" w:afterAutospacing="1"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t xml:space="preserve">Po naših izkušnjah sta primerna razloga za preoblikovanje v </w:t>
      </w:r>
      <w:proofErr w:type="spellStart"/>
      <w:r w:rsidRPr="00614209">
        <w:rPr>
          <w:rFonts w:ascii="Times New Roman" w:eastAsia="Times New Roman" w:hAnsi="Times New Roman" w:cs="Times New Roman"/>
          <w:sz w:val="24"/>
          <w:szCs w:val="24"/>
          <w:lang w:eastAsia="sl-SI"/>
        </w:rPr>
        <w:t>d.o.o</w:t>
      </w:r>
      <w:proofErr w:type="spellEnd"/>
      <w:r w:rsidRPr="00614209">
        <w:rPr>
          <w:rFonts w:ascii="Times New Roman" w:eastAsia="Times New Roman" w:hAnsi="Times New Roman" w:cs="Times New Roman"/>
          <w:sz w:val="24"/>
          <w:szCs w:val="24"/>
          <w:lang w:eastAsia="sl-SI"/>
        </w:rPr>
        <w:t xml:space="preserve">. želja po uravnavanju prevzetega tveganja s strani podjetnika in davčna razbremenitev. Večje kot je podjetje, večje je pravno tveganje za podjetnika, ki v primeru </w:t>
      </w:r>
      <w:proofErr w:type="spellStart"/>
      <w:r w:rsidRPr="00614209">
        <w:rPr>
          <w:rFonts w:ascii="Times New Roman" w:eastAsia="Times New Roman" w:hAnsi="Times New Roman" w:cs="Times New Roman"/>
          <w:sz w:val="24"/>
          <w:szCs w:val="24"/>
          <w:lang w:eastAsia="sl-SI"/>
        </w:rPr>
        <w:t>s.p</w:t>
      </w:r>
      <w:proofErr w:type="spellEnd"/>
      <w:r w:rsidRPr="00614209">
        <w:rPr>
          <w:rFonts w:ascii="Times New Roman" w:eastAsia="Times New Roman" w:hAnsi="Times New Roman" w:cs="Times New Roman"/>
          <w:sz w:val="24"/>
          <w:szCs w:val="24"/>
          <w:lang w:eastAsia="sl-SI"/>
        </w:rPr>
        <w:t xml:space="preserve">. za obveznosti družbe odgovarja z vsem svojim osebnim premoženjem. Po preoblikovanju </w:t>
      </w:r>
      <w:proofErr w:type="spellStart"/>
      <w:r w:rsidRPr="00614209">
        <w:rPr>
          <w:rFonts w:ascii="Times New Roman" w:eastAsia="Times New Roman" w:hAnsi="Times New Roman" w:cs="Times New Roman"/>
          <w:sz w:val="24"/>
          <w:szCs w:val="24"/>
          <w:lang w:eastAsia="sl-SI"/>
        </w:rPr>
        <w:t>s.p</w:t>
      </w:r>
      <w:proofErr w:type="spellEnd"/>
      <w:r w:rsidRPr="00614209">
        <w:rPr>
          <w:rFonts w:ascii="Times New Roman" w:eastAsia="Times New Roman" w:hAnsi="Times New Roman" w:cs="Times New Roman"/>
          <w:sz w:val="24"/>
          <w:szCs w:val="24"/>
          <w:lang w:eastAsia="sl-SI"/>
        </w:rPr>
        <w:t xml:space="preserve">. v </w:t>
      </w:r>
      <w:proofErr w:type="spellStart"/>
      <w:r w:rsidRPr="00614209">
        <w:rPr>
          <w:rFonts w:ascii="Times New Roman" w:eastAsia="Times New Roman" w:hAnsi="Times New Roman" w:cs="Times New Roman"/>
          <w:sz w:val="24"/>
          <w:szCs w:val="24"/>
          <w:lang w:eastAsia="sl-SI"/>
        </w:rPr>
        <w:t>d.o.o</w:t>
      </w:r>
      <w:proofErr w:type="spellEnd"/>
      <w:r w:rsidRPr="00614209">
        <w:rPr>
          <w:rFonts w:ascii="Times New Roman" w:eastAsia="Times New Roman" w:hAnsi="Times New Roman" w:cs="Times New Roman"/>
          <w:sz w:val="24"/>
          <w:szCs w:val="24"/>
          <w:lang w:eastAsia="sl-SI"/>
        </w:rPr>
        <w:t xml:space="preserve">. pa posameznik za obveznosti </w:t>
      </w:r>
      <w:r w:rsidRPr="00614209">
        <w:rPr>
          <w:rFonts w:ascii="Times New Roman" w:eastAsia="Times New Roman" w:hAnsi="Times New Roman" w:cs="Times New Roman"/>
          <w:sz w:val="24"/>
          <w:szCs w:val="24"/>
          <w:lang w:eastAsia="sl-SI"/>
        </w:rPr>
        <w:lastRenderedPageBreak/>
        <w:t>družbe ne odgovarja več, temveč za svoje obveznosti odgovarja le družba do višine svojega premoženja. </w:t>
      </w:r>
    </w:p>
    <w:p w:rsidR="00614209" w:rsidRPr="00614209" w:rsidRDefault="00614209" w:rsidP="00614209">
      <w:pPr>
        <w:spacing w:before="100" w:beforeAutospacing="1" w:after="100" w:afterAutospacing="1"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t xml:space="preserve">Obenem </w:t>
      </w:r>
      <w:proofErr w:type="spellStart"/>
      <w:r w:rsidRPr="00614209">
        <w:rPr>
          <w:rFonts w:ascii="Times New Roman" w:eastAsia="Times New Roman" w:hAnsi="Times New Roman" w:cs="Times New Roman"/>
          <w:sz w:val="24"/>
          <w:szCs w:val="24"/>
          <w:lang w:eastAsia="sl-SI"/>
        </w:rPr>
        <w:t>dobičkonosnejše</w:t>
      </w:r>
      <w:proofErr w:type="spellEnd"/>
      <w:r w:rsidRPr="00614209">
        <w:rPr>
          <w:rFonts w:ascii="Times New Roman" w:eastAsia="Times New Roman" w:hAnsi="Times New Roman" w:cs="Times New Roman"/>
          <w:sz w:val="24"/>
          <w:szCs w:val="24"/>
          <w:lang w:eastAsia="sl-SI"/>
        </w:rPr>
        <w:t xml:space="preserve">, kot je podjetje, višja je davčna obremenitev za podjetnika, če posluje preko s. p. V primeru ustvarjanja višjih dobičkov pa ga preoblikovanje </w:t>
      </w:r>
      <w:proofErr w:type="spellStart"/>
      <w:r w:rsidRPr="00614209">
        <w:rPr>
          <w:rFonts w:ascii="Times New Roman" w:eastAsia="Times New Roman" w:hAnsi="Times New Roman" w:cs="Times New Roman"/>
          <w:sz w:val="24"/>
          <w:szCs w:val="24"/>
          <w:lang w:eastAsia="sl-SI"/>
        </w:rPr>
        <w:t>s.p</w:t>
      </w:r>
      <w:proofErr w:type="spellEnd"/>
      <w:r w:rsidRPr="00614209">
        <w:rPr>
          <w:rFonts w:ascii="Times New Roman" w:eastAsia="Times New Roman" w:hAnsi="Times New Roman" w:cs="Times New Roman"/>
          <w:sz w:val="24"/>
          <w:szCs w:val="24"/>
          <w:lang w:eastAsia="sl-SI"/>
        </w:rPr>
        <w:t xml:space="preserve">. v </w:t>
      </w:r>
      <w:proofErr w:type="spellStart"/>
      <w:r w:rsidRPr="00614209">
        <w:rPr>
          <w:rFonts w:ascii="Times New Roman" w:eastAsia="Times New Roman" w:hAnsi="Times New Roman" w:cs="Times New Roman"/>
          <w:sz w:val="24"/>
          <w:szCs w:val="24"/>
          <w:lang w:eastAsia="sl-SI"/>
        </w:rPr>
        <w:t>d.o.o</w:t>
      </w:r>
      <w:proofErr w:type="spellEnd"/>
      <w:r w:rsidRPr="00614209">
        <w:rPr>
          <w:rFonts w:ascii="Times New Roman" w:eastAsia="Times New Roman" w:hAnsi="Times New Roman" w:cs="Times New Roman"/>
          <w:sz w:val="24"/>
          <w:szCs w:val="24"/>
          <w:lang w:eastAsia="sl-SI"/>
        </w:rPr>
        <w:t>. bistveno davčno razbremeni. </w:t>
      </w:r>
    </w:p>
    <w:p w:rsidR="00614209" w:rsidRPr="00614209" w:rsidRDefault="00614209" w:rsidP="00614209">
      <w:pPr>
        <w:spacing w:before="100" w:beforeAutospacing="1" w:after="100" w:afterAutospacing="1"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b/>
          <w:bCs/>
          <w:sz w:val="24"/>
          <w:szCs w:val="24"/>
          <w:lang w:eastAsia="sl-SI"/>
        </w:rPr>
        <w:t xml:space="preserve">Kakšen je postopek preoblikovanja </w:t>
      </w:r>
      <w:proofErr w:type="spellStart"/>
      <w:r w:rsidRPr="00614209">
        <w:rPr>
          <w:rFonts w:ascii="Times New Roman" w:eastAsia="Times New Roman" w:hAnsi="Times New Roman" w:cs="Times New Roman"/>
          <w:b/>
          <w:bCs/>
          <w:sz w:val="24"/>
          <w:szCs w:val="24"/>
          <w:lang w:eastAsia="sl-SI"/>
        </w:rPr>
        <w:t>s.p</w:t>
      </w:r>
      <w:proofErr w:type="spellEnd"/>
      <w:r w:rsidRPr="00614209">
        <w:rPr>
          <w:rFonts w:ascii="Times New Roman" w:eastAsia="Times New Roman" w:hAnsi="Times New Roman" w:cs="Times New Roman"/>
          <w:b/>
          <w:bCs/>
          <w:sz w:val="24"/>
          <w:szCs w:val="24"/>
          <w:lang w:eastAsia="sl-SI"/>
        </w:rPr>
        <w:t xml:space="preserve">. v </w:t>
      </w:r>
      <w:proofErr w:type="spellStart"/>
      <w:r w:rsidRPr="00614209">
        <w:rPr>
          <w:rFonts w:ascii="Times New Roman" w:eastAsia="Times New Roman" w:hAnsi="Times New Roman" w:cs="Times New Roman"/>
          <w:b/>
          <w:bCs/>
          <w:sz w:val="24"/>
          <w:szCs w:val="24"/>
          <w:lang w:eastAsia="sl-SI"/>
        </w:rPr>
        <w:t>d.o.o</w:t>
      </w:r>
      <w:proofErr w:type="spellEnd"/>
      <w:r w:rsidRPr="00614209">
        <w:rPr>
          <w:rFonts w:ascii="Times New Roman" w:eastAsia="Times New Roman" w:hAnsi="Times New Roman" w:cs="Times New Roman"/>
          <w:b/>
          <w:bCs/>
          <w:sz w:val="24"/>
          <w:szCs w:val="24"/>
          <w:lang w:eastAsia="sl-SI"/>
        </w:rPr>
        <w:t>.? </w:t>
      </w:r>
    </w:p>
    <w:p w:rsidR="00614209" w:rsidRPr="00614209" w:rsidRDefault="00614209" w:rsidP="00614209">
      <w:pPr>
        <w:spacing w:before="100" w:beforeAutospacing="1" w:after="100" w:afterAutospacing="1"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t>Postopek statusnega preoblikovanja lahko predstavimo v treh fazah: </w:t>
      </w:r>
    </w:p>
    <w:p w:rsidR="00614209" w:rsidRPr="00614209" w:rsidRDefault="00614209" w:rsidP="00614209">
      <w:pPr>
        <w:spacing w:before="100" w:beforeAutospacing="1" w:after="100" w:afterAutospacing="1"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t>1.    </w:t>
      </w:r>
      <w:r w:rsidRPr="00614209">
        <w:rPr>
          <w:rFonts w:ascii="Times New Roman" w:eastAsia="Times New Roman" w:hAnsi="Times New Roman" w:cs="Times New Roman"/>
          <w:b/>
          <w:bCs/>
          <w:sz w:val="24"/>
          <w:szCs w:val="24"/>
          <w:lang w:eastAsia="sl-SI"/>
        </w:rPr>
        <w:t>Aktivnosti pred samim preoblikovanjem</w:t>
      </w:r>
      <w:r w:rsidRPr="00614209">
        <w:rPr>
          <w:rFonts w:ascii="Times New Roman" w:eastAsia="Times New Roman" w:hAnsi="Times New Roman" w:cs="Times New Roman"/>
          <w:sz w:val="24"/>
          <w:szCs w:val="24"/>
          <w:lang w:eastAsia="sl-SI"/>
        </w:rPr>
        <w:t xml:space="preserve">. Pred izvedbo samega preoblikovanja je potrebno: pripraviti računovodske izkaze na izbran presečni dan (dan D), opraviti revizijo podjetja, ki je predmet prenosa (če vrednost presega 100.000 evrov), pripraviti akt o ustanovitvi nove družbe oziroma družbeno pogodbo (v primeru prenosa na novo družbo) ali njeno spremembo in čistopis (v primeru prenosa na že na obstoječo družbo), sprejeti sklep o prenosu podjetja na </w:t>
      </w:r>
      <w:proofErr w:type="spellStart"/>
      <w:r w:rsidRPr="00614209">
        <w:rPr>
          <w:rFonts w:ascii="Times New Roman" w:eastAsia="Times New Roman" w:hAnsi="Times New Roman" w:cs="Times New Roman"/>
          <w:sz w:val="24"/>
          <w:szCs w:val="24"/>
          <w:lang w:eastAsia="sl-SI"/>
        </w:rPr>
        <w:t>d.o.o</w:t>
      </w:r>
      <w:proofErr w:type="spellEnd"/>
      <w:r w:rsidRPr="00614209">
        <w:rPr>
          <w:rFonts w:ascii="Times New Roman" w:eastAsia="Times New Roman" w:hAnsi="Times New Roman" w:cs="Times New Roman"/>
          <w:sz w:val="24"/>
          <w:szCs w:val="24"/>
          <w:lang w:eastAsia="sl-SI"/>
        </w:rPr>
        <w:t>. (sklep o preoblikovanju) ter druge potrebne dokumente (sklep o imenovanju zastopnika ...), ter na primeren način obvestiti zaposlene o prenosu. </w:t>
      </w:r>
    </w:p>
    <w:p w:rsidR="00614209" w:rsidRPr="00614209" w:rsidRDefault="00614209" w:rsidP="00614209">
      <w:pPr>
        <w:spacing w:before="100" w:beforeAutospacing="1" w:after="100" w:afterAutospacing="1"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t>Vezano na dejavnosti pred izvedbo preoblikovanja je potrebno izpostaviti, da je 24. februarja 2021 začela veljati sprememba Zakona o gospodarskih družbah, s katero je prenehala tudi obveznost samostojnih podjetnikov, da pred prenehanjem opravljanja dejavnosti ali prenosom podjetja namero objavijo na spletnem portalu AJPES. Način in obdobje obveščanja upnikov in drugih pogodbenih partnerjev glede nameravanega preoblikovanja je torej prepuščeno odločitvi podjetnika. Vseeno pa iz razloga transparentnosti in v izogib morebitnim neprijetnostim predlagamo, da se jih obvesti pred preoblikovanjem in ne šele po njegovi izvedbi. </w:t>
      </w:r>
    </w:p>
    <w:p w:rsidR="00614209" w:rsidRPr="00614209" w:rsidRDefault="00614209" w:rsidP="00614209">
      <w:pPr>
        <w:spacing w:before="100" w:beforeAutospacing="1" w:after="100" w:afterAutospacing="1"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t>2.    </w:t>
      </w:r>
      <w:r w:rsidRPr="00614209">
        <w:rPr>
          <w:rFonts w:ascii="Times New Roman" w:eastAsia="Times New Roman" w:hAnsi="Times New Roman" w:cs="Times New Roman"/>
          <w:b/>
          <w:bCs/>
          <w:sz w:val="24"/>
          <w:szCs w:val="24"/>
          <w:lang w:eastAsia="sl-SI"/>
        </w:rPr>
        <w:t>Izvedba preoblikovanja in vpis v sodni register</w:t>
      </w:r>
      <w:r w:rsidRPr="00614209">
        <w:rPr>
          <w:rFonts w:ascii="Times New Roman" w:eastAsia="Times New Roman" w:hAnsi="Times New Roman" w:cs="Times New Roman"/>
          <w:sz w:val="24"/>
          <w:szCs w:val="24"/>
          <w:lang w:eastAsia="sl-SI"/>
        </w:rPr>
        <w:t>. V obliki notarskega zapisa morajo biti pripravljeni določeni dokumenti, ki so potrebni za izvedbo postopka preoblikovanja (akt o ustanovitvi oziroma družbena pogodba v primeru prenosa na novo družbo, pogodba o pripojitvi in čistopis akta o ustanovitvi oziroma družbene pogodbe v primeru prenosa na že obstoječo družbo). Po sklenitvi dokumentov v ustrezni obliki, notar pripravi tudi predlog za vpis v sodni register, ki ga je dolžno izvršiti registrsko sodišče, če je predlog za vpis popoln in pravno pravilen. </w:t>
      </w:r>
    </w:p>
    <w:p w:rsidR="00614209" w:rsidRPr="00614209" w:rsidRDefault="00614209" w:rsidP="00614209">
      <w:pPr>
        <w:spacing w:before="100" w:beforeAutospacing="1" w:after="100" w:afterAutospacing="1"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t>3.    </w:t>
      </w:r>
      <w:r w:rsidRPr="00614209">
        <w:rPr>
          <w:rFonts w:ascii="Times New Roman" w:eastAsia="Times New Roman" w:hAnsi="Times New Roman" w:cs="Times New Roman"/>
          <w:b/>
          <w:bCs/>
          <w:sz w:val="24"/>
          <w:szCs w:val="24"/>
          <w:lang w:eastAsia="sl-SI"/>
        </w:rPr>
        <w:t>Aktivnosti po izvedenem preoblikovanju</w:t>
      </w:r>
      <w:r w:rsidRPr="00614209">
        <w:rPr>
          <w:rFonts w:ascii="Times New Roman" w:eastAsia="Times New Roman" w:hAnsi="Times New Roman" w:cs="Times New Roman"/>
          <w:sz w:val="24"/>
          <w:szCs w:val="24"/>
          <w:lang w:eastAsia="sl-SI"/>
        </w:rPr>
        <w:t xml:space="preserve">. Po vpisu preoblikovanja v sodni register je potrebno izpolniti zlasti naslednje obveznosti: predložiti zadnji davčni obračun za </w:t>
      </w:r>
      <w:proofErr w:type="spellStart"/>
      <w:r w:rsidRPr="00614209">
        <w:rPr>
          <w:rFonts w:ascii="Times New Roman" w:eastAsia="Times New Roman" w:hAnsi="Times New Roman" w:cs="Times New Roman"/>
          <w:sz w:val="24"/>
          <w:szCs w:val="24"/>
          <w:lang w:eastAsia="sl-SI"/>
        </w:rPr>
        <w:t>s.p</w:t>
      </w:r>
      <w:proofErr w:type="spellEnd"/>
      <w:r w:rsidRPr="00614209">
        <w:rPr>
          <w:rFonts w:ascii="Times New Roman" w:eastAsia="Times New Roman" w:hAnsi="Times New Roman" w:cs="Times New Roman"/>
          <w:sz w:val="24"/>
          <w:szCs w:val="24"/>
          <w:lang w:eastAsia="sl-SI"/>
        </w:rPr>
        <w:t>., priglasiti ugodno davčno obravnavo preoblikovanja na Finančno upravo, če so za izpolnjeni pogoji, po potrebi opraviti registracijo za DDV, urediti status delavcem pri ZZZS (odjava in nova prijava) ... Dodatno se lahko pojavi potreba po izvedbi določenih dodatnih aktivnosti, na primer ureditev formalnosti na banki, obveščanje poslovnih partnerjev, če niso bili vnaprej obveščeni ... </w:t>
      </w:r>
    </w:p>
    <w:p w:rsidR="00614209" w:rsidRPr="00614209" w:rsidRDefault="00614209" w:rsidP="00614209">
      <w:pPr>
        <w:spacing w:before="100" w:beforeAutospacing="1" w:after="100" w:afterAutospacing="1"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b/>
          <w:bCs/>
          <w:sz w:val="24"/>
          <w:szCs w:val="24"/>
          <w:lang w:eastAsia="sl-SI"/>
        </w:rPr>
        <w:t>Kakšni stroški lahko nastanejo ob prenosu in od česa so odvisni? </w:t>
      </w:r>
    </w:p>
    <w:p w:rsidR="00614209" w:rsidRPr="00614209" w:rsidRDefault="00614209" w:rsidP="00614209">
      <w:pPr>
        <w:spacing w:after="0"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noProof/>
          <w:sz w:val="24"/>
          <w:szCs w:val="24"/>
          <w:lang w:eastAsia="sl-SI"/>
        </w:rPr>
        <w:lastRenderedPageBreak/>
        <w:drawing>
          <wp:inline distT="0" distB="0" distL="0" distR="0">
            <wp:extent cx="4039235" cy="6059170"/>
            <wp:effectExtent l="0" t="0" r="0" b="0"/>
            <wp:docPr id="43" name="Slika 43" descr="Po naših izkušnjah sta primerna razloga za preoblikovanje v d.o.o. želja po uravnavanju prevzetega tveganja s strani podjetnika in davčna razbremenitev, opaža svetovalec iz družbe Deloitte Slovenija Uroš Rožič.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 naših izkušnjah sta primerna razloga za preoblikovanje v d.o.o. želja po uravnavanju prevzetega tveganja s strani podjetnika in davčna razbremenitev, opaža svetovalec iz družbe Deloitte Slovenija Uroš Rožič.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9235" cy="6059170"/>
                    </a:xfrm>
                    <a:prstGeom prst="rect">
                      <a:avLst/>
                    </a:prstGeom>
                    <a:noFill/>
                    <a:ln>
                      <a:noFill/>
                    </a:ln>
                  </pic:spPr>
                </pic:pic>
              </a:graphicData>
            </a:graphic>
          </wp:inline>
        </w:drawing>
      </w:r>
    </w:p>
    <w:p w:rsidR="00614209" w:rsidRPr="00614209" w:rsidRDefault="00614209" w:rsidP="00614209">
      <w:pPr>
        <w:spacing w:after="0"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t xml:space="preserve">Po naših izkušnjah sta primerna razloga za preoblikovanje v </w:t>
      </w:r>
      <w:proofErr w:type="spellStart"/>
      <w:r w:rsidRPr="00614209">
        <w:rPr>
          <w:rFonts w:ascii="Times New Roman" w:eastAsia="Times New Roman" w:hAnsi="Times New Roman" w:cs="Times New Roman"/>
          <w:sz w:val="24"/>
          <w:szCs w:val="24"/>
          <w:lang w:eastAsia="sl-SI"/>
        </w:rPr>
        <w:t>d.o.o</w:t>
      </w:r>
      <w:proofErr w:type="spellEnd"/>
      <w:r w:rsidRPr="00614209">
        <w:rPr>
          <w:rFonts w:ascii="Times New Roman" w:eastAsia="Times New Roman" w:hAnsi="Times New Roman" w:cs="Times New Roman"/>
          <w:sz w:val="24"/>
          <w:szCs w:val="24"/>
          <w:lang w:eastAsia="sl-SI"/>
        </w:rPr>
        <w:t xml:space="preserve">. želja po uravnavanju prevzetega tveganja s strani podjetnika in davčna razbremenitev, opaža svetovalec iz družbe </w:t>
      </w:r>
      <w:proofErr w:type="spellStart"/>
      <w:r w:rsidRPr="00614209">
        <w:rPr>
          <w:rFonts w:ascii="Times New Roman" w:eastAsia="Times New Roman" w:hAnsi="Times New Roman" w:cs="Times New Roman"/>
          <w:sz w:val="24"/>
          <w:szCs w:val="24"/>
          <w:lang w:eastAsia="sl-SI"/>
        </w:rPr>
        <w:t>Deloitte</w:t>
      </w:r>
      <w:proofErr w:type="spellEnd"/>
      <w:r w:rsidRPr="00614209">
        <w:rPr>
          <w:rFonts w:ascii="Times New Roman" w:eastAsia="Times New Roman" w:hAnsi="Times New Roman" w:cs="Times New Roman"/>
          <w:sz w:val="24"/>
          <w:szCs w:val="24"/>
          <w:lang w:eastAsia="sl-SI"/>
        </w:rPr>
        <w:t xml:space="preserve"> Slovenija Uroš Rožič. FOTO: osebni arhiv</w:t>
      </w:r>
    </w:p>
    <w:p w:rsidR="00614209" w:rsidRPr="00614209" w:rsidRDefault="00614209" w:rsidP="00614209">
      <w:pPr>
        <w:spacing w:before="100" w:beforeAutospacing="1" w:after="100" w:afterAutospacing="1"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t>Med postopkom preoblikovanja nastanejo različni stroški, ki so odvisni predvsem od velikosti podjetja in zahtevnosti postopka ter seveda tudi od vključenosti posameznih strokovnjakov v sam postopek. Tipično nastanejo stroški notarskih storitev in po potrebi še stroški za: pravnega strokovnjaka (svetovanje in priprava potrebne dokumentacije), davčnega strokovnjaka (svetovanja in priprava dokumentov za davčno optimizacijo transakcije), strokovnjaka s področja računovodstva (izdelava presečne bilance) in revizorja (če je treba vrednost prenesenega premoženja revidirati). </w:t>
      </w:r>
    </w:p>
    <w:p w:rsidR="00614209" w:rsidRPr="00614209" w:rsidRDefault="00614209" w:rsidP="00614209">
      <w:pPr>
        <w:spacing w:before="100" w:beforeAutospacing="1" w:after="100" w:afterAutospacing="1"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t>Vezano na stroške, ki nastanejo med preoblikovanjem </w:t>
      </w:r>
      <w:proofErr w:type="spellStart"/>
      <w:r w:rsidRPr="00614209">
        <w:rPr>
          <w:rFonts w:ascii="Times New Roman" w:eastAsia="Times New Roman" w:hAnsi="Times New Roman" w:cs="Times New Roman"/>
          <w:sz w:val="24"/>
          <w:szCs w:val="24"/>
          <w:lang w:eastAsia="sl-SI"/>
        </w:rPr>
        <w:t>s.p</w:t>
      </w:r>
      <w:proofErr w:type="spellEnd"/>
      <w:r w:rsidRPr="00614209">
        <w:rPr>
          <w:rFonts w:ascii="Times New Roman" w:eastAsia="Times New Roman" w:hAnsi="Times New Roman" w:cs="Times New Roman"/>
          <w:sz w:val="24"/>
          <w:szCs w:val="24"/>
          <w:lang w:eastAsia="sl-SI"/>
        </w:rPr>
        <w:t xml:space="preserve">. v </w:t>
      </w:r>
      <w:proofErr w:type="spellStart"/>
      <w:r w:rsidRPr="00614209">
        <w:rPr>
          <w:rFonts w:ascii="Times New Roman" w:eastAsia="Times New Roman" w:hAnsi="Times New Roman" w:cs="Times New Roman"/>
          <w:sz w:val="24"/>
          <w:szCs w:val="24"/>
          <w:lang w:eastAsia="sl-SI"/>
        </w:rPr>
        <w:t>d.o.o</w:t>
      </w:r>
      <w:proofErr w:type="spellEnd"/>
      <w:r w:rsidRPr="00614209">
        <w:rPr>
          <w:rFonts w:ascii="Times New Roman" w:eastAsia="Times New Roman" w:hAnsi="Times New Roman" w:cs="Times New Roman"/>
          <w:sz w:val="24"/>
          <w:szCs w:val="24"/>
          <w:lang w:eastAsia="sl-SI"/>
        </w:rPr>
        <w:t xml:space="preserve">., je treba izpostaviti tudi, da Slovenski podjetniški sklad za obdobje od 1. januarja 2021 do 30. septembra 2023 upravičenim prejemnikom podeljuje vavčer za statusno preoblikovanje družb, ki omogoča </w:t>
      </w:r>
      <w:r w:rsidRPr="00614209">
        <w:rPr>
          <w:rFonts w:ascii="Times New Roman" w:eastAsia="Times New Roman" w:hAnsi="Times New Roman" w:cs="Times New Roman"/>
          <w:sz w:val="24"/>
          <w:szCs w:val="24"/>
          <w:lang w:eastAsia="sl-SI"/>
        </w:rPr>
        <w:lastRenderedPageBreak/>
        <w:t xml:space="preserve">povrnitev 60 odstotkov nastalih stroškov vključenih strokovnjakov). Tako je torej </w:t>
      </w:r>
      <w:proofErr w:type="spellStart"/>
      <w:r w:rsidRPr="00614209">
        <w:rPr>
          <w:rFonts w:ascii="Times New Roman" w:eastAsia="Times New Roman" w:hAnsi="Times New Roman" w:cs="Times New Roman"/>
          <w:sz w:val="24"/>
          <w:szCs w:val="24"/>
          <w:lang w:eastAsia="sl-SI"/>
        </w:rPr>
        <w:t>s.p</w:t>
      </w:r>
      <w:proofErr w:type="spellEnd"/>
      <w:r w:rsidRPr="00614209">
        <w:rPr>
          <w:rFonts w:ascii="Times New Roman" w:eastAsia="Times New Roman" w:hAnsi="Times New Roman" w:cs="Times New Roman"/>
          <w:sz w:val="24"/>
          <w:szCs w:val="24"/>
          <w:lang w:eastAsia="sl-SI"/>
        </w:rPr>
        <w:t>. tudi stimuliran k izvedbi statusnega prestrukturiranja. </w:t>
      </w:r>
    </w:p>
    <w:p w:rsidR="00614209" w:rsidRPr="00614209" w:rsidRDefault="00614209" w:rsidP="00614209">
      <w:pPr>
        <w:spacing w:before="100" w:beforeAutospacing="1" w:after="100" w:afterAutospacing="1"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b/>
          <w:bCs/>
          <w:sz w:val="24"/>
          <w:szCs w:val="24"/>
          <w:lang w:eastAsia="sl-SI"/>
        </w:rPr>
        <w:t xml:space="preserve">Ali bi za preoblikovanje iz </w:t>
      </w:r>
      <w:proofErr w:type="spellStart"/>
      <w:r w:rsidRPr="00614209">
        <w:rPr>
          <w:rFonts w:ascii="Times New Roman" w:eastAsia="Times New Roman" w:hAnsi="Times New Roman" w:cs="Times New Roman"/>
          <w:b/>
          <w:bCs/>
          <w:sz w:val="24"/>
          <w:szCs w:val="24"/>
          <w:lang w:eastAsia="sl-SI"/>
        </w:rPr>
        <w:t>s.p</w:t>
      </w:r>
      <w:proofErr w:type="spellEnd"/>
      <w:r w:rsidRPr="00614209">
        <w:rPr>
          <w:rFonts w:ascii="Times New Roman" w:eastAsia="Times New Roman" w:hAnsi="Times New Roman" w:cs="Times New Roman"/>
          <w:b/>
          <w:bCs/>
          <w:sz w:val="24"/>
          <w:szCs w:val="24"/>
          <w:lang w:eastAsia="sl-SI"/>
        </w:rPr>
        <w:t xml:space="preserve">. v </w:t>
      </w:r>
      <w:proofErr w:type="spellStart"/>
      <w:r w:rsidRPr="00614209">
        <w:rPr>
          <w:rFonts w:ascii="Times New Roman" w:eastAsia="Times New Roman" w:hAnsi="Times New Roman" w:cs="Times New Roman"/>
          <w:b/>
          <w:bCs/>
          <w:sz w:val="24"/>
          <w:szCs w:val="24"/>
          <w:lang w:eastAsia="sl-SI"/>
        </w:rPr>
        <w:t>d.o.o</w:t>
      </w:r>
      <w:proofErr w:type="spellEnd"/>
      <w:r w:rsidRPr="00614209">
        <w:rPr>
          <w:rFonts w:ascii="Times New Roman" w:eastAsia="Times New Roman" w:hAnsi="Times New Roman" w:cs="Times New Roman"/>
          <w:b/>
          <w:bCs/>
          <w:sz w:val="24"/>
          <w:szCs w:val="24"/>
          <w:lang w:eastAsia="sl-SI"/>
        </w:rPr>
        <w:t>. svetovali pomoč strokovnjaka, davčnega svetovalca, računovodje in drugih strokovnjakov ter zakaj? </w:t>
      </w:r>
    </w:p>
    <w:p w:rsidR="00614209" w:rsidRPr="00614209" w:rsidRDefault="00614209" w:rsidP="00614209">
      <w:pPr>
        <w:spacing w:before="100" w:beforeAutospacing="1" w:after="100" w:afterAutospacing="1"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t>Upoštevaje dejstvo, da podjetnik praviloma sam ne razpolaga s specifičnimi strokovnimi znanji z vseh področij, ki so sestavni del samega postopka, priporočamo, da za izvedbo preoblikovanja angažira pravnega, davčnega in računovodskega strokovnjaka. S svojim znanjem in izkušnjami bodo pripomogli k strokovni in pravilni izvedbi postopka, s čimer bodo podjetniku prihranili veliko časa in hkrati poskrbeli tudi, da podjetnik izkoristi vse ponujene pravne (denimo pridobitev in koriščenje vavčerja za statusno preoblikovanje družb) in davčne (priglasitev davčne nevtralnosti izvedene transakcije) ugodnosti. </w:t>
      </w:r>
    </w:p>
    <w:p w:rsidR="00614209" w:rsidRPr="00614209" w:rsidRDefault="00614209" w:rsidP="00614209">
      <w:pPr>
        <w:spacing w:after="0" w:line="240" w:lineRule="auto"/>
        <w:rPr>
          <w:rFonts w:ascii="Times New Roman" w:eastAsia="Times New Roman" w:hAnsi="Times New Roman" w:cs="Times New Roman"/>
          <w:sz w:val="24"/>
          <w:szCs w:val="24"/>
          <w:lang w:eastAsia="sl-SI"/>
        </w:rPr>
      </w:pPr>
      <w:proofErr w:type="spellStart"/>
      <w:r w:rsidRPr="00614209">
        <w:rPr>
          <w:rFonts w:ascii="Times New Roman" w:eastAsia="Times New Roman" w:hAnsi="Times New Roman" w:cs="Times New Roman"/>
          <w:sz w:val="24"/>
          <w:szCs w:val="24"/>
          <w:lang w:eastAsia="sl-SI"/>
        </w:rPr>
        <w:t>Cekinove</w:t>
      </w:r>
      <w:proofErr w:type="spellEnd"/>
      <w:r w:rsidRPr="00614209">
        <w:rPr>
          <w:rFonts w:ascii="Times New Roman" w:eastAsia="Times New Roman" w:hAnsi="Times New Roman" w:cs="Times New Roman"/>
          <w:sz w:val="24"/>
          <w:szCs w:val="24"/>
          <w:lang w:eastAsia="sl-SI"/>
        </w:rPr>
        <w:t xml:space="preserve"> e-novice </w:t>
      </w:r>
    </w:p>
    <w:p w:rsidR="00614209" w:rsidRPr="00614209" w:rsidRDefault="00614209" w:rsidP="00614209">
      <w:pPr>
        <w:spacing w:before="100" w:beforeAutospacing="1" w:after="100" w:afterAutospacing="1"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t xml:space="preserve">Prijavi se na tedenske e-novičke in bodi na tekočem z aktualnimi novicami. Zate jih pripravlja uredništvo Cekin.si. </w:t>
      </w:r>
    </w:p>
    <w:p w:rsidR="00614209" w:rsidRPr="00614209" w:rsidRDefault="00614209" w:rsidP="00614209">
      <w:pPr>
        <w:pBdr>
          <w:bottom w:val="single" w:sz="6" w:space="1" w:color="auto"/>
        </w:pBdr>
        <w:spacing w:after="0" w:line="240" w:lineRule="auto"/>
        <w:jc w:val="center"/>
        <w:rPr>
          <w:rFonts w:ascii="Arial" w:eastAsia="Times New Roman" w:hAnsi="Arial" w:cs="Arial"/>
          <w:vanish/>
          <w:sz w:val="16"/>
          <w:szCs w:val="16"/>
          <w:lang w:eastAsia="sl-SI"/>
        </w:rPr>
      </w:pPr>
      <w:r w:rsidRPr="00614209">
        <w:rPr>
          <w:rFonts w:ascii="Arial" w:eastAsia="Times New Roman" w:hAnsi="Arial" w:cs="Arial"/>
          <w:vanish/>
          <w:sz w:val="16"/>
          <w:szCs w:val="16"/>
          <w:lang w:eastAsia="sl-SI"/>
        </w:rPr>
        <w:t>Vrh obrazca</w:t>
      </w:r>
    </w:p>
    <w:p w:rsidR="00614209" w:rsidRPr="00614209" w:rsidRDefault="00614209" w:rsidP="00614209">
      <w:pPr>
        <w:spacing w:after="0" w:line="240" w:lineRule="auto"/>
        <w:rPr>
          <w:rFonts w:ascii="Times New Roman" w:eastAsia="Times New Roman" w:hAnsi="Times New Roman" w:cs="Times New Roman"/>
          <w:sz w:val="24"/>
          <w:szCs w:val="24"/>
          <w:lang w:eastAsia="sl-SI"/>
        </w:rPr>
      </w:pPr>
      <w:r w:rsidRPr="00614209">
        <w:rPr>
          <w:rFonts w:ascii="Times New Roman" w:eastAsia="Times New Roman" w:hAnsi="Times New Roman" w:cs="Times New Roman"/>
          <w:sz w:val="24"/>
          <w:szCs w:val="24"/>
          <w:lang w:eastAsia="sl-SI"/>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9" type="#_x0000_t75" style="width:20.05pt;height:18.15pt" o:ole="">
            <v:imagedata r:id="rId7" o:title=""/>
          </v:shape>
          <w:control r:id="rId8" w:name="DefaultOcxName" w:shapeid="_x0000_i1129"/>
        </w:object>
      </w:r>
      <w:bookmarkStart w:id="0" w:name="_GoBack"/>
      <w:bookmarkEnd w:id="0"/>
    </w:p>
    <w:sectPr w:rsidR="00614209" w:rsidRPr="006142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209"/>
    <w:rsid w:val="004F2AF5"/>
    <w:rsid w:val="0061420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40D84A-E12B-459C-AA5A-2F163F9F3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link w:val="Naslov1Znak"/>
    <w:uiPriority w:val="9"/>
    <w:qFormat/>
    <w:rsid w:val="006142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link w:val="Naslov2Znak"/>
    <w:uiPriority w:val="9"/>
    <w:qFormat/>
    <w:rsid w:val="00614209"/>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paragraph" w:styleId="Naslov5">
    <w:name w:val="heading 5"/>
    <w:basedOn w:val="Navaden"/>
    <w:link w:val="Naslov5Znak"/>
    <w:uiPriority w:val="9"/>
    <w:qFormat/>
    <w:rsid w:val="00614209"/>
    <w:pPr>
      <w:spacing w:before="100" w:beforeAutospacing="1" w:after="100" w:afterAutospacing="1" w:line="240" w:lineRule="auto"/>
      <w:outlineLvl w:val="4"/>
    </w:pPr>
    <w:rPr>
      <w:rFonts w:ascii="Times New Roman" w:eastAsia="Times New Roman" w:hAnsi="Times New Roman" w:cs="Times New Roman"/>
      <w:b/>
      <w:bCs/>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14209"/>
    <w:rPr>
      <w:rFonts w:ascii="Times New Roman" w:eastAsia="Times New Roman" w:hAnsi="Times New Roman" w:cs="Times New Roman"/>
      <w:b/>
      <w:bCs/>
      <w:kern w:val="36"/>
      <w:sz w:val="48"/>
      <w:szCs w:val="48"/>
      <w:lang w:eastAsia="sl-SI"/>
    </w:rPr>
  </w:style>
  <w:style w:type="character" w:customStyle="1" w:styleId="Naslov2Znak">
    <w:name w:val="Naslov 2 Znak"/>
    <w:basedOn w:val="Privzetapisavaodstavka"/>
    <w:link w:val="Naslov2"/>
    <w:uiPriority w:val="9"/>
    <w:rsid w:val="00614209"/>
    <w:rPr>
      <w:rFonts w:ascii="Times New Roman" w:eastAsia="Times New Roman" w:hAnsi="Times New Roman" w:cs="Times New Roman"/>
      <w:b/>
      <w:bCs/>
      <w:sz w:val="36"/>
      <w:szCs w:val="36"/>
      <w:lang w:eastAsia="sl-SI"/>
    </w:rPr>
  </w:style>
  <w:style w:type="character" w:customStyle="1" w:styleId="Naslov5Znak">
    <w:name w:val="Naslov 5 Znak"/>
    <w:basedOn w:val="Privzetapisavaodstavka"/>
    <w:link w:val="Naslov5"/>
    <w:uiPriority w:val="9"/>
    <w:rsid w:val="00614209"/>
    <w:rPr>
      <w:rFonts w:ascii="Times New Roman" w:eastAsia="Times New Roman" w:hAnsi="Times New Roman" w:cs="Times New Roman"/>
      <w:b/>
      <w:bCs/>
      <w:sz w:val="20"/>
      <w:szCs w:val="20"/>
      <w:lang w:eastAsia="sl-SI"/>
    </w:rPr>
  </w:style>
  <w:style w:type="character" w:styleId="Hiperpovezava">
    <w:name w:val="Hyperlink"/>
    <w:basedOn w:val="Privzetapisavaodstavka"/>
    <w:uiPriority w:val="99"/>
    <w:semiHidden/>
    <w:unhideWhenUsed/>
    <w:rsid w:val="00614209"/>
    <w:rPr>
      <w:color w:val="0000FF"/>
      <w:u w:val="single"/>
    </w:rPr>
  </w:style>
  <w:style w:type="character" w:customStyle="1" w:styleId="ng-star-inserted">
    <w:name w:val="ng-star-inserted"/>
    <w:basedOn w:val="Privzetapisavaodstavka"/>
    <w:rsid w:val="00614209"/>
  </w:style>
  <w:style w:type="paragraph" w:styleId="Navadensplet">
    <w:name w:val="Normal (Web)"/>
    <w:basedOn w:val="Navaden"/>
    <w:uiPriority w:val="99"/>
    <w:semiHidden/>
    <w:unhideWhenUsed/>
    <w:rsid w:val="0061420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614209"/>
    <w:rPr>
      <w:b/>
      <w:bCs/>
    </w:rPr>
  </w:style>
  <w:style w:type="character" w:customStyle="1" w:styleId="figuretitle">
    <w:name w:val="figure__title"/>
    <w:basedOn w:val="Privzetapisavaodstavka"/>
    <w:rsid w:val="00614209"/>
  </w:style>
  <w:style w:type="character" w:customStyle="1" w:styleId="figureauthor">
    <w:name w:val="figure__author"/>
    <w:basedOn w:val="Privzetapisavaodstavka"/>
    <w:rsid w:val="00614209"/>
  </w:style>
  <w:style w:type="paragraph" w:customStyle="1" w:styleId="default">
    <w:name w:val="default"/>
    <w:basedOn w:val="Navaden"/>
    <w:rsid w:val="0061420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z-vrhobrazca">
    <w:name w:val="HTML Top of Form"/>
    <w:basedOn w:val="Navaden"/>
    <w:next w:val="Navaden"/>
    <w:link w:val="z-vrhobrazcaZnak"/>
    <w:hidden/>
    <w:uiPriority w:val="99"/>
    <w:semiHidden/>
    <w:unhideWhenUsed/>
    <w:rsid w:val="00614209"/>
    <w:pPr>
      <w:pBdr>
        <w:bottom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vrhobrazcaZnak">
    <w:name w:val="z-vrh obrazca Znak"/>
    <w:basedOn w:val="Privzetapisavaodstavka"/>
    <w:link w:val="z-vrhobrazca"/>
    <w:uiPriority w:val="99"/>
    <w:semiHidden/>
    <w:rsid w:val="00614209"/>
    <w:rPr>
      <w:rFonts w:ascii="Arial" w:eastAsia="Times New Roman" w:hAnsi="Arial" w:cs="Arial"/>
      <w:vanish/>
      <w:sz w:val="16"/>
      <w:szCs w:val="16"/>
      <w:lang w:eastAsia="sl-SI"/>
    </w:rPr>
  </w:style>
  <w:style w:type="paragraph" w:styleId="z-dnoobrazca">
    <w:name w:val="HTML Bottom of Form"/>
    <w:basedOn w:val="Navaden"/>
    <w:next w:val="Navaden"/>
    <w:link w:val="z-dnoobrazcaZnak"/>
    <w:hidden/>
    <w:uiPriority w:val="99"/>
    <w:semiHidden/>
    <w:unhideWhenUsed/>
    <w:rsid w:val="00614209"/>
    <w:pPr>
      <w:pBdr>
        <w:top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dnoobrazcaZnak">
    <w:name w:val="z-dno obrazca Znak"/>
    <w:basedOn w:val="Privzetapisavaodstavka"/>
    <w:link w:val="z-dnoobrazca"/>
    <w:uiPriority w:val="99"/>
    <w:semiHidden/>
    <w:rsid w:val="00614209"/>
    <w:rPr>
      <w:rFonts w:ascii="Arial" w:eastAsia="Times New Roman" w:hAnsi="Arial" w:cs="Arial"/>
      <w:vanish/>
      <w:sz w:val="16"/>
      <w:szCs w:val="16"/>
      <w:lang w:eastAsia="sl-SI"/>
    </w:rPr>
  </w:style>
  <w:style w:type="character" w:customStyle="1" w:styleId="commentsnumb">
    <w:name w:val="comments__numb"/>
    <w:basedOn w:val="Privzetapisavaodstavka"/>
    <w:rsid w:val="00614209"/>
  </w:style>
  <w:style w:type="character" w:customStyle="1" w:styleId="mostviewedtitle">
    <w:name w:val="mostviewed__title"/>
    <w:basedOn w:val="Privzetapisavaodstavka"/>
    <w:rsid w:val="00614209"/>
  </w:style>
  <w:style w:type="paragraph" w:customStyle="1" w:styleId="uporabnotext">
    <w:name w:val="uporabno__text"/>
    <w:basedOn w:val="Navaden"/>
    <w:rsid w:val="00614209"/>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352488">
      <w:bodyDiv w:val="1"/>
      <w:marLeft w:val="0"/>
      <w:marRight w:val="0"/>
      <w:marTop w:val="0"/>
      <w:marBottom w:val="0"/>
      <w:divBdr>
        <w:top w:val="none" w:sz="0" w:space="0" w:color="auto"/>
        <w:left w:val="none" w:sz="0" w:space="0" w:color="auto"/>
        <w:bottom w:val="none" w:sz="0" w:space="0" w:color="auto"/>
        <w:right w:val="none" w:sz="0" w:space="0" w:color="auto"/>
      </w:divBdr>
      <w:divsChild>
        <w:div w:id="270404693">
          <w:marLeft w:val="0"/>
          <w:marRight w:val="0"/>
          <w:marTop w:val="0"/>
          <w:marBottom w:val="0"/>
          <w:divBdr>
            <w:top w:val="none" w:sz="0" w:space="0" w:color="auto"/>
            <w:left w:val="none" w:sz="0" w:space="0" w:color="auto"/>
            <w:bottom w:val="none" w:sz="0" w:space="0" w:color="auto"/>
            <w:right w:val="none" w:sz="0" w:space="0" w:color="auto"/>
          </w:divBdr>
          <w:divsChild>
            <w:div w:id="34891880">
              <w:marLeft w:val="0"/>
              <w:marRight w:val="0"/>
              <w:marTop w:val="0"/>
              <w:marBottom w:val="0"/>
              <w:divBdr>
                <w:top w:val="none" w:sz="0" w:space="0" w:color="auto"/>
                <w:left w:val="none" w:sz="0" w:space="0" w:color="auto"/>
                <w:bottom w:val="none" w:sz="0" w:space="0" w:color="auto"/>
                <w:right w:val="none" w:sz="0" w:space="0" w:color="auto"/>
              </w:divBdr>
              <w:divsChild>
                <w:div w:id="185526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911203">
          <w:marLeft w:val="0"/>
          <w:marRight w:val="0"/>
          <w:marTop w:val="0"/>
          <w:marBottom w:val="0"/>
          <w:divBdr>
            <w:top w:val="none" w:sz="0" w:space="0" w:color="auto"/>
            <w:left w:val="none" w:sz="0" w:space="0" w:color="auto"/>
            <w:bottom w:val="none" w:sz="0" w:space="0" w:color="auto"/>
            <w:right w:val="none" w:sz="0" w:space="0" w:color="auto"/>
          </w:divBdr>
          <w:divsChild>
            <w:div w:id="293027503">
              <w:marLeft w:val="0"/>
              <w:marRight w:val="0"/>
              <w:marTop w:val="0"/>
              <w:marBottom w:val="0"/>
              <w:divBdr>
                <w:top w:val="none" w:sz="0" w:space="0" w:color="auto"/>
                <w:left w:val="none" w:sz="0" w:space="0" w:color="auto"/>
                <w:bottom w:val="none" w:sz="0" w:space="0" w:color="auto"/>
                <w:right w:val="none" w:sz="0" w:space="0" w:color="auto"/>
              </w:divBdr>
              <w:divsChild>
                <w:div w:id="70891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29484">
          <w:marLeft w:val="0"/>
          <w:marRight w:val="0"/>
          <w:marTop w:val="0"/>
          <w:marBottom w:val="0"/>
          <w:divBdr>
            <w:top w:val="none" w:sz="0" w:space="0" w:color="auto"/>
            <w:left w:val="none" w:sz="0" w:space="0" w:color="auto"/>
            <w:bottom w:val="none" w:sz="0" w:space="0" w:color="auto"/>
            <w:right w:val="none" w:sz="0" w:space="0" w:color="auto"/>
          </w:divBdr>
        </w:div>
        <w:div w:id="1814129070">
          <w:marLeft w:val="0"/>
          <w:marRight w:val="0"/>
          <w:marTop w:val="0"/>
          <w:marBottom w:val="0"/>
          <w:divBdr>
            <w:top w:val="none" w:sz="0" w:space="0" w:color="auto"/>
            <w:left w:val="none" w:sz="0" w:space="0" w:color="auto"/>
            <w:bottom w:val="none" w:sz="0" w:space="0" w:color="auto"/>
            <w:right w:val="none" w:sz="0" w:space="0" w:color="auto"/>
          </w:divBdr>
          <w:divsChild>
            <w:div w:id="1377075102">
              <w:marLeft w:val="0"/>
              <w:marRight w:val="0"/>
              <w:marTop w:val="0"/>
              <w:marBottom w:val="0"/>
              <w:divBdr>
                <w:top w:val="none" w:sz="0" w:space="0" w:color="auto"/>
                <w:left w:val="none" w:sz="0" w:space="0" w:color="auto"/>
                <w:bottom w:val="none" w:sz="0" w:space="0" w:color="auto"/>
                <w:right w:val="none" w:sz="0" w:space="0" w:color="auto"/>
              </w:divBdr>
            </w:div>
          </w:divsChild>
        </w:div>
        <w:div w:id="390814291">
          <w:marLeft w:val="0"/>
          <w:marRight w:val="0"/>
          <w:marTop w:val="0"/>
          <w:marBottom w:val="0"/>
          <w:divBdr>
            <w:top w:val="none" w:sz="0" w:space="0" w:color="auto"/>
            <w:left w:val="none" w:sz="0" w:space="0" w:color="auto"/>
            <w:bottom w:val="none" w:sz="0" w:space="0" w:color="auto"/>
            <w:right w:val="none" w:sz="0" w:space="0" w:color="auto"/>
          </w:divBdr>
          <w:divsChild>
            <w:div w:id="932518117">
              <w:marLeft w:val="0"/>
              <w:marRight w:val="0"/>
              <w:marTop w:val="0"/>
              <w:marBottom w:val="0"/>
              <w:divBdr>
                <w:top w:val="none" w:sz="0" w:space="0" w:color="auto"/>
                <w:left w:val="none" w:sz="0" w:space="0" w:color="auto"/>
                <w:bottom w:val="none" w:sz="0" w:space="0" w:color="auto"/>
                <w:right w:val="none" w:sz="0" w:space="0" w:color="auto"/>
              </w:divBdr>
            </w:div>
          </w:divsChild>
        </w:div>
        <w:div w:id="723873673">
          <w:marLeft w:val="0"/>
          <w:marRight w:val="0"/>
          <w:marTop w:val="0"/>
          <w:marBottom w:val="0"/>
          <w:divBdr>
            <w:top w:val="none" w:sz="0" w:space="0" w:color="auto"/>
            <w:left w:val="none" w:sz="0" w:space="0" w:color="auto"/>
            <w:bottom w:val="none" w:sz="0" w:space="0" w:color="auto"/>
            <w:right w:val="none" w:sz="0" w:space="0" w:color="auto"/>
          </w:divBdr>
          <w:divsChild>
            <w:div w:id="1619874409">
              <w:marLeft w:val="0"/>
              <w:marRight w:val="0"/>
              <w:marTop w:val="0"/>
              <w:marBottom w:val="0"/>
              <w:divBdr>
                <w:top w:val="none" w:sz="0" w:space="0" w:color="auto"/>
                <w:left w:val="none" w:sz="0" w:space="0" w:color="auto"/>
                <w:bottom w:val="none" w:sz="0" w:space="0" w:color="auto"/>
                <w:right w:val="none" w:sz="0" w:space="0" w:color="auto"/>
              </w:divBdr>
            </w:div>
          </w:divsChild>
        </w:div>
        <w:div w:id="1204440670">
          <w:marLeft w:val="0"/>
          <w:marRight w:val="0"/>
          <w:marTop w:val="0"/>
          <w:marBottom w:val="0"/>
          <w:divBdr>
            <w:top w:val="none" w:sz="0" w:space="0" w:color="auto"/>
            <w:left w:val="none" w:sz="0" w:space="0" w:color="auto"/>
            <w:bottom w:val="none" w:sz="0" w:space="0" w:color="auto"/>
            <w:right w:val="none" w:sz="0" w:space="0" w:color="auto"/>
          </w:divBdr>
          <w:divsChild>
            <w:div w:id="303005577">
              <w:marLeft w:val="0"/>
              <w:marRight w:val="0"/>
              <w:marTop w:val="0"/>
              <w:marBottom w:val="0"/>
              <w:divBdr>
                <w:top w:val="none" w:sz="0" w:space="0" w:color="auto"/>
                <w:left w:val="none" w:sz="0" w:space="0" w:color="auto"/>
                <w:bottom w:val="none" w:sz="0" w:space="0" w:color="auto"/>
                <w:right w:val="none" w:sz="0" w:space="0" w:color="auto"/>
              </w:divBdr>
            </w:div>
          </w:divsChild>
        </w:div>
        <w:div w:id="1491287361">
          <w:marLeft w:val="0"/>
          <w:marRight w:val="0"/>
          <w:marTop w:val="0"/>
          <w:marBottom w:val="0"/>
          <w:divBdr>
            <w:top w:val="none" w:sz="0" w:space="0" w:color="auto"/>
            <w:left w:val="none" w:sz="0" w:space="0" w:color="auto"/>
            <w:bottom w:val="none" w:sz="0" w:space="0" w:color="auto"/>
            <w:right w:val="none" w:sz="0" w:space="0" w:color="auto"/>
          </w:divBdr>
          <w:divsChild>
            <w:div w:id="2117023393">
              <w:marLeft w:val="0"/>
              <w:marRight w:val="0"/>
              <w:marTop w:val="0"/>
              <w:marBottom w:val="0"/>
              <w:divBdr>
                <w:top w:val="none" w:sz="0" w:space="0" w:color="auto"/>
                <w:left w:val="none" w:sz="0" w:space="0" w:color="auto"/>
                <w:bottom w:val="none" w:sz="0" w:space="0" w:color="auto"/>
                <w:right w:val="none" w:sz="0" w:space="0" w:color="auto"/>
              </w:divBdr>
            </w:div>
          </w:divsChild>
        </w:div>
        <w:div w:id="641277737">
          <w:marLeft w:val="0"/>
          <w:marRight w:val="0"/>
          <w:marTop w:val="0"/>
          <w:marBottom w:val="0"/>
          <w:divBdr>
            <w:top w:val="none" w:sz="0" w:space="0" w:color="auto"/>
            <w:left w:val="none" w:sz="0" w:space="0" w:color="auto"/>
            <w:bottom w:val="none" w:sz="0" w:space="0" w:color="auto"/>
            <w:right w:val="none" w:sz="0" w:space="0" w:color="auto"/>
          </w:divBdr>
          <w:divsChild>
            <w:div w:id="1549224739">
              <w:marLeft w:val="0"/>
              <w:marRight w:val="0"/>
              <w:marTop w:val="0"/>
              <w:marBottom w:val="0"/>
              <w:divBdr>
                <w:top w:val="none" w:sz="0" w:space="0" w:color="auto"/>
                <w:left w:val="none" w:sz="0" w:space="0" w:color="auto"/>
                <w:bottom w:val="none" w:sz="0" w:space="0" w:color="auto"/>
                <w:right w:val="none" w:sz="0" w:space="0" w:color="auto"/>
              </w:divBdr>
              <w:divsChild>
                <w:div w:id="399404858">
                  <w:marLeft w:val="0"/>
                  <w:marRight w:val="0"/>
                  <w:marTop w:val="0"/>
                  <w:marBottom w:val="0"/>
                  <w:divBdr>
                    <w:top w:val="none" w:sz="0" w:space="0" w:color="auto"/>
                    <w:left w:val="none" w:sz="0" w:space="0" w:color="auto"/>
                    <w:bottom w:val="none" w:sz="0" w:space="0" w:color="auto"/>
                    <w:right w:val="none" w:sz="0" w:space="0" w:color="auto"/>
                  </w:divBdr>
                  <w:divsChild>
                    <w:div w:id="2115008788">
                      <w:marLeft w:val="0"/>
                      <w:marRight w:val="0"/>
                      <w:marTop w:val="0"/>
                      <w:marBottom w:val="0"/>
                      <w:divBdr>
                        <w:top w:val="none" w:sz="0" w:space="0" w:color="auto"/>
                        <w:left w:val="none" w:sz="0" w:space="0" w:color="auto"/>
                        <w:bottom w:val="none" w:sz="0" w:space="0" w:color="auto"/>
                        <w:right w:val="none" w:sz="0" w:space="0" w:color="auto"/>
                      </w:divBdr>
                    </w:div>
                  </w:divsChild>
                </w:div>
                <w:div w:id="657198553">
                  <w:marLeft w:val="0"/>
                  <w:marRight w:val="0"/>
                  <w:marTop w:val="0"/>
                  <w:marBottom w:val="0"/>
                  <w:divBdr>
                    <w:top w:val="none" w:sz="0" w:space="0" w:color="auto"/>
                    <w:left w:val="none" w:sz="0" w:space="0" w:color="auto"/>
                    <w:bottom w:val="none" w:sz="0" w:space="0" w:color="auto"/>
                    <w:right w:val="none" w:sz="0" w:space="0" w:color="auto"/>
                  </w:divBdr>
                  <w:divsChild>
                    <w:div w:id="947082781">
                      <w:marLeft w:val="0"/>
                      <w:marRight w:val="0"/>
                      <w:marTop w:val="0"/>
                      <w:marBottom w:val="0"/>
                      <w:divBdr>
                        <w:top w:val="none" w:sz="0" w:space="0" w:color="auto"/>
                        <w:left w:val="none" w:sz="0" w:space="0" w:color="auto"/>
                        <w:bottom w:val="none" w:sz="0" w:space="0" w:color="auto"/>
                        <w:right w:val="none" w:sz="0" w:space="0" w:color="auto"/>
                      </w:divBdr>
                      <w:divsChild>
                        <w:div w:id="1161388607">
                          <w:marLeft w:val="0"/>
                          <w:marRight w:val="0"/>
                          <w:marTop w:val="0"/>
                          <w:marBottom w:val="0"/>
                          <w:divBdr>
                            <w:top w:val="none" w:sz="0" w:space="0" w:color="auto"/>
                            <w:left w:val="none" w:sz="0" w:space="0" w:color="auto"/>
                            <w:bottom w:val="none" w:sz="0" w:space="0" w:color="auto"/>
                            <w:right w:val="none" w:sz="0" w:space="0" w:color="auto"/>
                          </w:divBdr>
                          <w:divsChild>
                            <w:div w:id="106279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910888">
          <w:marLeft w:val="0"/>
          <w:marRight w:val="0"/>
          <w:marTop w:val="0"/>
          <w:marBottom w:val="0"/>
          <w:divBdr>
            <w:top w:val="none" w:sz="0" w:space="0" w:color="auto"/>
            <w:left w:val="none" w:sz="0" w:space="0" w:color="auto"/>
            <w:bottom w:val="none" w:sz="0" w:space="0" w:color="auto"/>
            <w:right w:val="none" w:sz="0" w:space="0" w:color="auto"/>
          </w:divBdr>
          <w:divsChild>
            <w:div w:id="1770157571">
              <w:marLeft w:val="0"/>
              <w:marRight w:val="0"/>
              <w:marTop w:val="0"/>
              <w:marBottom w:val="0"/>
              <w:divBdr>
                <w:top w:val="none" w:sz="0" w:space="0" w:color="auto"/>
                <w:left w:val="none" w:sz="0" w:space="0" w:color="auto"/>
                <w:bottom w:val="none" w:sz="0" w:space="0" w:color="auto"/>
                <w:right w:val="none" w:sz="0" w:space="0" w:color="auto"/>
              </w:divBdr>
              <w:divsChild>
                <w:div w:id="19827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51234">
          <w:marLeft w:val="0"/>
          <w:marRight w:val="0"/>
          <w:marTop w:val="0"/>
          <w:marBottom w:val="0"/>
          <w:divBdr>
            <w:top w:val="none" w:sz="0" w:space="0" w:color="auto"/>
            <w:left w:val="none" w:sz="0" w:space="0" w:color="auto"/>
            <w:bottom w:val="none" w:sz="0" w:space="0" w:color="auto"/>
            <w:right w:val="none" w:sz="0" w:space="0" w:color="auto"/>
          </w:divBdr>
        </w:div>
        <w:div w:id="1131090241">
          <w:marLeft w:val="0"/>
          <w:marRight w:val="0"/>
          <w:marTop w:val="0"/>
          <w:marBottom w:val="0"/>
          <w:divBdr>
            <w:top w:val="none" w:sz="0" w:space="0" w:color="auto"/>
            <w:left w:val="none" w:sz="0" w:space="0" w:color="auto"/>
            <w:bottom w:val="none" w:sz="0" w:space="0" w:color="auto"/>
            <w:right w:val="none" w:sz="0" w:space="0" w:color="auto"/>
          </w:divBdr>
          <w:divsChild>
            <w:div w:id="1881745195">
              <w:marLeft w:val="0"/>
              <w:marRight w:val="0"/>
              <w:marTop w:val="0"/>
              <w:marBottom w:val="0"/>
              <w:divBdr>
                <w:top w:val="none" w:sz="0" w:space="0" w:color="auto"/>
                <w:left w:val="none" w:sz="0" w:space="0" w:color="auto"/>
                <w:bottom w:val="none" w:sz="0" w:space="0" w:color="auto"/>
                <w:right w:val="none" w:sz="0" w:space="0" w:color="auto"/>
              </w:divBdr>
            </w:div>
          </w:divsChild>
        </w:div>
        <w:div w:id="2061436797">
          <w:marLeft w:val="0"/>
          <w:marRight w:val="0"/>
          <w:marTop w:val="0"/>
          <w:marBottom w:val="0"/>
          <w:divBdr>
            <w:top w:val="none" w:sz="0" w:space="0" w:color="auto"/>
            <w:left w:val="none" w:sz="0" w:space="0" w:color="auto"/>
            <w:bottom w:val="none" w:sz="0" w:space="0" w:color="auto"/>
            <w:right w:val="none" w:sz="0" w:space="0" w:color="auto"/>
          </w:divBdr>
          <w:divsChild>
            <w:div w:id="351877690">
              <w:marLeft w:val="0"/>
              <w:marRight w:val="0"/>
              <w:marTop w:val="0"/>
              <w:marBottom w:val="0"/>
              <w:divBdr>
                <w:top w:val="none" w:sz="0" w:space="0" w:color="auto"/>
                <w:left w:val="none" w:sz="0" w:space="0" w:color="auto"/>
                <w:bottom w:val="none" w:sz="0" w:space="0" w:color="auto"/>
                <w:right w:val="none" w:sz="0" w:space="0" w:color="auto"/>
              </w:divBdr>
            </w:div>
          </w:divsChild>
        </w:div>
        <w:div w:id="791443888">
          <w:marLeft w:val="0"/>
          <w:marRight w:val="0"/>
          <w:marTop w:val="0"/>
          <w:marBottom w:val="0"/>
          <w:divBdr>
            <w:top w:val="none" w:sz="0" w:space="0" w:color="auto"/>
            <w:left w:val="none" w:sz="0" w:space="0" w:color="auto"/>
            <w:bottom w:val="none" w:sz="0" w:space="0" w:color="auto"/>
            <w:right w:val="none" w:sz="0" w:space="0" w:color="auto"/>
          </w:divBdr>
          <w:divsChild>
            <w:div w:id="99423415">
              <w:marLeft w:val="0"/>
              <w:marRight w:val="0"/>
              <w:marTop w:val="0"/>
              <w:marBottom w:val="0"/>
              <w:divBdr>
                <w:top w:val="none" w:sz="0" w:space="0" w:color="auto"/>
                <w:left w:val="none" w:sz="0" w:space="0" w:color="auto"/>
                <w:bottom w:val="none" w:sz="0" w:space="0" w:color="auto"/>
                <w:right w:val="none" w:sz="0" w:space="0" w:color="auto"/>
              </w:divBdr>
              <w:divsChild>
                <w:div w:id="1381827621">
                  <w:marLeft w:val="0"/>
                  <w:marRight w:val="0"/>
                  <w:marTop w:val="0"/>
                  <w:marBottom w:val="0"/>
                  <w:divBdr>
                    <w:top w:val="none" w:sz="0" w:space="0" w:color="auto"/>
                    <w:left w:val="none" w:sz="0" w:space="0" w:color="auto"/>
                    <w:bottom w:val="none" w:sz="0" w:space="0" w:color="auto"/>
                    <w:right w:val="none" w:sz="0" w:space="0" w:color="auto"/>
                  </w:divBdr>
                </w:div>
                <w:div w:id="98381036">
                  <w:marLeft w:val="0"/>
                  <w:marRight w:val="0"/>
                  <w:marTop w:val="0"/>
                  <w:marBottom w:val="0"/>
                  <w:divBdr>
                    <w:top w:val="none" w:sz="0" w:space="0" w:color="auto"/>
                    <w:left w:val="none" w:sz="0" w:space="0" w:color="auto"/>
                    <w:bottom w:val="none" w:sz="0" w:space="0" w:color="auto"/>
                    <w:right w:val="none" w:sz="0" w:space="0" w:color="auto"/>
                  </w:divBdr>
                  <w:divsChild>
                    <w:div w:id="278681754">
                      <w:marLeft w:val="0"/>
                      <w:marRight w:val="0"/>
                      <w:marTop w:val="0"/>
                      <w:marBottom w:val="0"/>
                      <w:divBdr>
                        <w:top w:val="none" w:sz="0" w:space="0" w:color="auto"/>
                        <w:left w:val="none" w:sz="0" w:space="0" w:color="auto"/>
                        <w:bottom w:val="none" w:sz="0" w:space="0" w:color="auto"/>
                        <w:right w:val="none" w:sz="0" w:space="0" w:color="auto"/>
                      </w:divBdr>
                    </w:div>
                    <w:div w:id="957224220">
                      <w:marLeft w:val="0"/>
                      <w:marRight w:val="0"/>
                      <w:marTop w:val="0"/>
                      <w:marBottom w:val="0"/>
                      <w:divBdr>
                        <w:top w:val="none" w:sz="0" w:space="0" w:color="auto"/>
                        <w:left w:val="none" w:sz="0" w:space="0" w:color="auto"/>
                        <w:bottom w:val="none" w:sz="0" w:space="0" w:color="auto"/>
                        <w:right w:val="none" w:sz="0" w:space="0" w:color="auto"/>
                      </w:divBdr>
                    </w:div>
                  </w:divsChild>
                </w:div>
                <w:div w:id="193688493">
                  <w:marLeft w:val="0"/>
                  <w:marRight w:val="0"/>
                  <w:marTop w:val="0"/>
                  <w:marBottom w:val="0"/>
                  <w:divBdr>
                    <w:top w:val="none" w:sz="0" w:space="0" w:color="auto"/>
                    <w:left w:val="none" w:sz="0" w:space="0" w:color="auto"/>
                    <w:bottom w:val="none" w:sz="0" w:space="0" w:color="auto"/>
                    <w:right w:val="none" w:sz="0" w:space="0" w:color="auto"/>
                  </w:divBdr>
                  <w:divsChild>
                    <w:div w:id="1139108846">
                      <w:marLeft w:val="0"/>
                      <w:marRight w:val="0"/>
                      <w:marTop w:val="0"/>
                      <w:marBottom w:val="0"/>
                      <w:divBdr>
                        <w:top w:val="none" w:sz="0" w:space="0" w:color="auto"/>
                        <w:left w:val="none" w:sz="0" w:space="0" w:color="auto"/>
                        <w:bottom w:val="none" w:sz="0" w:space="0" w:color="auto"/>
                        <w:right w:val="none" w:sz="0" w:space="0" w:color="auto"/>
                      </w:divBdr>
                    </w:div>
                    <w:div w:id="543375012">
                      <w:marLeft w:val="0"/>
                      <w:marRight w:val="0"/>
                      <w:marTop w:val="0"/>
                      <w:marBottom w:val="0"/>
                      <w:divBdr>
                        <w:top w:val="none" w:sz="0" w:space="0" w:color="auto"/>
                        <w:left w:val="none" w:sz="0" w:space="0" w:color="auto"/>
                        <w:bottom w:val="none" w:sz="0" w:space="0" w:color="auto"/>
                        <w:right w:val="none" w:sz="0" w:space="0" w:color="auto"/>
                      </w:divBdr>
                    </w:div>
                  </w:divsChild>
                </w:div>
                <w:div w:id="1321469750">
                  <w:marLeft w:val="0"/>
                  <w:marRight w:val="0"/>
                  <w:marTop w:val="0"/>
                  <w:marBottom w:val="0"/>
                  <w:divBdr>
                    <w:top w:val="none" w:sz="0" w:space="0" w:color="auto"/>
                    <w:left w:val="none" w:sz="0" w:space="0" w:color="auto"/>
                    <w:bottom w:val="none" w:sz="0" w:space="0" w:color="auto"/>
                    <w:right w:val="none" w:sz="0" w:space="0" w:color="auto"/>
                  </w:divBdr>
                  <w:divsChild>
                    <w:div w:id="1563102552">
                      <w:marLeft w:val="0"/>
                      <w:marRight w:val="0"/>
                      <w:marTop w:val="0"/>
                      <w:marBottom w:val="0"/>
                      <w:divBdr>
                        <w:top w:val="none" w:sz="0" w:space="0" w:color="auto"/>
                        <w:left w:val="none" w:sz="0" w:space="0" w:color="auto"/>
                        <w:bottom w:val="none" w:sz="0" w:space="0" w:color="auto"/>
                        <w:right w:val="none" w:sz="0" w:space="0" w:color="auto"/>
                      </w:divBdr>
                    </w:div>
                    <w:div w:id="288779358">
                      <w:marLeft w:val="0"/>
                      <w:marRight w:val="0"/>
                      <w:marTop w:val="0"/>
                      <w:marBottom w:val="0"/>
                      <w:divBdr>
                        <w:top w:val="none" w:sz="0" w:space="0" w:color="auto"/>
                        <w:left w:val="none" w:sz="0" w:space="0" w:color="auto"/>
                        <w:bottom w:val="none" w:sz="0" w:space="0" w:color="auto"/>
                        <w:right w:val="none" w:sz="0" w:space="0" w:color="auto"/>
                      </w:divBdr>
                    </w:div>
                  </w:divsChild>
                </w:div>
                <w:div w:id="873998206">
                  <w:marLeft w:val="0"/>
                  <w:marRight w:val="0"/>
                  <w:marTop w:val="0"/>
                  <w:marBottom w:val="0"/>
                  <w:divBdr>
                    <w:top w:val="none" w:sz="0" w:space="0" w:color="auto"/>
                    <w:left w:val="none" w:sz="0" w:space="0" w:color="auto"/>
                    <w:bottom w:val="none" w:sz="0" w:space="0" w:color="auto"/>
                    <w:right w:val="none" w:sz="0" w:space="0" w:color="auto"/>
                  </w:divBdr>
                  <w:divsChild>
                    <w:div w:id="1954436033">
                      <w:marLeft w:val="0"/>
                      <w:marRight w:val="0"/>
                      <w:marTop w:val="0"/>
                      <w:marBottom w:val="0"/>
                      <w:divBdr>
                        <w:top w:val="none" w:sz="0" w:space="0" w:color="auto"/>
                        <w:left w:val="none" w:sz="0" w:space="0" w:color="auto"/>
                        <w:bottom w:val="none" w:sz="0" w:space="0" w:color="auto"/>
                        <w:right w:val="none" w:sz="0" w:space="0" w:color="auto"/>
                      </w:divBdr>
                    </w:div>
                    <w:div w:id="1671790274">
                      <w:marLeft w:val="0"/>
                      <w:marRight w:val="0"/>
                      <w:marTop w:val="0"/>
                      <w:marBottom w:val="0"/>
                      <w:divBdr>
                        <w:top w:val="none" w:sz="0" w:space="0" w:color="auto"/>
                        <w:left w:val="none" w:sz="0" w:space="0" w:color="auto"/>
                        <w:bottom w:val="none" w:sz="0" w:space="0" w:color="auto"/>
                        <w:right w:val="none" w:sz="0" w:space="0" w:color="auto"/>
                      </w:divBdr>
                    </w:div>
                  </w:divsChild>
                </w:div>
                <w:div w:id="303513717">
                  <w:marLeft w:val="0"/>
                  <w:marRight w:val="0"/>
                  <w:marTop w:val="0"/>
                  <w:marBottom w:val="0"/>
                  <w:divBdr>
                    <w:top w:val="none" w:sz="0" w:space="0" w:color="auto"/>
                    <w:left w:val="none" w:sz="0" w:space="0" w:color="auto"/>
                    <w:bottom w:val="none" w:sz="0" w:space="0" w:color="auto"/>
                    <w:right w:val="none" w:sz="0" w:space="0" w:color="auto"/>
                  </w:divBdr>
                  <w:divsChild>
                    <w:div w:id="291442856">
                      <w:marLeft w:val="0"/>
                      <w:marRight w:val="0"/>
                      <w:marTop w:val="0"/>
                      <w:marBottom w:val="0"/>
                      <w:divBdr>
                        <w:top w:val="none" w:sz="0" w:space="0" w:color="auto"/>
                        <w:left w:val="none" w:sz="0" w:space="0" w:color="auto"/>
                        <w:bottom w:val="none" w:sz="0" w:space="0" w:color="auto"/>
                        <w:right w:val="none" w:sz="0" w:space="0" w:color="auto"/>
                      </w:divBdr>
                    </w:div>
                    <w:div w:id="1964073705">
                      <w:marLeft w:val="0"/>
                      <w:marRight w:val="0"/>
                      <w:marTop w:val="0"/>
                      <w:marBottom w:val="0"/>
                      <w:divBdr>
                        <w:top w:val="none" w:sz="0" w:space="0" w:color="auto"/>
                        <w:left w:val="none" w:sz="0" w:space="0" w:color="auto"/>
                        <w:bottom w:val="none" w:sz="0" w:space="0" w:color="auto"/>
                        <w:right w:val="none" w:sz="0" w:space="0" w:color="auto"/>
                      </w:divBdr>
                    </w:div>
                  </w:divsChild>
                </w:div>
                <w:div w:id="1008291425">
                  <w:marLeft w:val="0"/>
                  <w:marRight w:val="0"/>
                  <w:marTop w:val="0"/>
                  <w:marBottom w:val="0"/>
                  <w:divBdr>
                    <w:top w:val="none" w:sz="0" w:space="0" w:color="auto"/>
                    <w:left w:val="none" w:sz="0" w:space="0" w:color="auto"/>
                    <w:bottom w:val="none" w:sz="0" w:space="0" w:color="auto"/>
                    <w:right w:val="none" w:sz="0" w:space="0" w:color="auto"/>
                  </w:divBdr>
                  <w:divsChild>
                    <w:div w:id="103549207">
                      <w:marLeft w:val="0"/>
                      <w:marRight w:val="0"/>
                      <w:marTop w:val="0"/>
                      <w:marBottom w:val="0"/>
                      <w:divBdr>
                        <w:top w:val="none" w:sz="0" w:space="0" w:color="auto"/>
                        <w:left w:val="none" w:sz="0" w:space="0" w:color="auto"/>
                        <w:bottom w:val="none" w:sz="0" w:space="0" w:color="auto"/>
                        <w:right w:val="none" w:sz="0" w:space="0" w:color="auto"/>
                      </w:divBdr>
                    </w:div>
                    <w:div w:id="1987082736">
                      <w:marLeft w:val="0"/>
                      <w:marRight w:val="0"/>
                      <w:marTop w:val="0"/>
                      <w:marBottom w:val="0"/>
                      <w:divBdr>
                        <w:top w:val="none" w:sz="0" w:space="0" w:color="auto"/>
                        <w:left w:val="none" w:sz="0" w:space="0" w:color="auto"/>
                        <w:bottom w:val="none" w:sz="0" w:space="0" w:color="auto"/>
                        <w:right w:val="none" w:sz="0" w:space="0" w:color="auto"/>
                      </w:divBdr>
                    </w:div>
                  </w:divsChild>
                </w:div>
                <w:div w:id="220604007">
                  <w:marLeft w:val="0"/>
                  <w:marRight w:val="0"/>
                  <w:marTop w:val="0"/>
                  <w:marBottom w:val="0"/>
                  <w:divBdr>
                    <w:top w:val="none" w:sz="0" w:space="0" w:color="auto"/>
                    <w:left w:val="none" w:sz="0" w:space="0" w:color="auto"/>
                    <w:bottom w:val="none" w:sz="0" w:space="0" w:color="auto"/>
                    <w:right w:val="none" w:sz="0" w:space="0" w:color="auto"/>
                  </w:divBdr>
                  <w:divsChild>
                    <w:div w:id="999694532">
                      <w:marLeft w:val="0"/>
                      <w:marRight w:val="0"/>
                      <w:marTop w:val="0"/>
                      <w:marBottom w:val="0"/>
                      <w:divBdr>
                        <w:top w:val="none" w:sz="0" w:space="0" w:color="auto"/>
                        <w:left w:val="none" w:sz="0" w:space="0" w:color="auto"/>
                        <w:bottom w:val="none" w:sz="0" w:space="0" w:color="auto"/>
                        <w:right w:val="none" w:sz="0" w:space="0" w:color="auto"/>
                      </w:divBdr>
                    </w:div>
                    <w:div w:id="1601184945">
                      <w:marLeft w:val="0"/>
                      <w:marRight w:val="0"/>
                      <w:marTop w:val="0"/>
                      <w:marBottom w:val="0"/>
                      <w:divBdr>
                        <w:top w:val="none" w:sz="0" w:space="0" w:color="auto"/>
                        <w:left w:val="none" w:sz="0" w:space="0" w:color="auto"/>
                        <w:bottom w:val="none" w:sz="0" w:space="0" w:color="auto"/>
                        <w:right w:val="none" w:sz="0" w:space="0" w:color="auto"/>
                      </w:divBdr>
                    </w:div>
                  </w:divsChild>
                </w:div>
                <w:div w:id="200552730">
                  <w:marLeft w:val="0"/>
                  <w:marRight w:val="0"/>
                  <w:marTop w:val="0"/>
                  <w:marBottom w:val="0"/>
                  <w:divBdr>
                    <w:top w:val="none" w:sz="0" w:space="0" w:color="auto"/>
                    <w:left w:val="none" w:sz="0" w:space="0" w:color="auto"/>
                    <w:bottom w:val="none" w:sz="0" w:space="0" w:color="auto"/>
                    <w:right w:val="none" w:sz="0" w:space="0" w:color="auto"/>
                  </w:divBdr>
                  <w:divsChild>
                    <w:div w:id="1014959787">
                      <w:marLeft w:val="0"/>
                      <w:marRight w:val="0"/>
                      <w:marTop w:val="0"/>
                      <w:marBottom w:val="0"/>
                      <w:divBdr>
                        <w:top w:val="none" w:sz="0" w:space="0" w:color="auto"/>
                        <w:left w:val="none" w:sz="0" w:space="0" w:color="auto"/>
                        <w:bottom w:val="none" w:sz="0" w:space="0" w:color="auto"/>
                        <w:right w:val="none" w:sz="0" w:space="0" w:color="auto"/>
                      </w:divBdr>
                    </w:div>
                    <w:div w:id="950279052">
                      <w:marLeft w:val="0"/>
                      <w:marRight w:val="0"/>
                      <w:marTop w:val="0"/>
                      <w:marBottom w:val="0"/>
                      <w:divBdr>
                        <w:top w:val="none" w:sz="0" w:space="0" w:color="auto"/>
                        <w:left w:val="none" w:sz="0" w:space="0" w:color="auto"/>
                        <w:bottom w:val="none" w:sz="0" w:space="0" w:color="auto"/>
                        <w:right w:val="none" w:sz="0" w:space="0" w:color="auto"/>
                      </w:divBdr>
                    </w:div>
                    <w:div w:id="187261451">
                      <w:marLeft w:val="0"/>
                      <w:marRight w:val="0"/>
                      <w:marTop w:val="0"/>
                      <w:marBottom w:val="0"/>
                      <w:divBdr>
                        <w:top w:val="none" w:sz="0" w:space="0" w:color="auto"/>
                        <w:left w:val="none" w:sz="0" w:space="0" w:color="auto"/>
                        <w:bottom w:val="none" w:sz="0" w:space="0" w:color="auto"/>
                        <w:right w:val="none" w:sz="0" w:space="0" w:color="auto"/>
                      </w:divBdr>
                    </w:div>
                  </w:divsChild>
                </w:div>
                <w:div w:id="1479111211">
                  <w:marLeft w:val="0"/>
                  <w:marRight w:val="0"/>
                  <w:marTop w:val="0"/>
                  <w:marBottom w:val="0"/>
                  <w:divBdr>
                    <w:top w:val="none" w:sz="0" w:space="0" w:color="auto"/>
                    <w:left w:val="none" w:sz="0" w:space="0" w:color="auto"/>
                    <w:bottom w:val="none" w:sz="0" w:space="0" w:color="auto"/>
                    <w:right w:val="none" w:sz="0" w:space="0" w:color="auto"/>
                  </w:divBdr>
                  <w:divsChild>
                    <w:div w:id="170341533">
                      <w:marLeft w:val="0"/>
                      <w:marRight w:val="0"/>
                      <w:marTop w:val="0"/>
                      <w:marBottom w:val="0"/>
                      <w:divBdr>
                        <w:top w:val="none" w:sz="0" w:space="0" w:color="auto"/>
                        <w:left w:val="none" w:sz="0" w:space="0" w:color="auto"/>
                        <w:bottom w:val="none" w:sz="0" w:space="0" w:color="auto"/>
                        <w:right w:val="none" w:sz="0" w:space="0" w:color="auto"/>
                      </w:divBdr>
                    </w:div>
                    <w:div w:id="1919434309">
                      <w:marLeft w:val="0"/>
                      <w:marRight w:val="0"/>
                      <w:marTop w:val="0"/>
                      <w:marBottom w:val="0"/>
                      <w:divBdr>
                        <w:top w:val="none" w:sz="0" w:space="0" w:color="auto"/>
                        <w:left w:val="none" w:sz="0" w:space="0" w:color="auto"/>
                        <w:bottom w:val="none" w:sz="0" w:space="0" w:color="auto"/>
                        <w:right w:val="none" w:sz="0" w:space="0" w:color="auto"/>
                      </w:divBdr>
                    </w:div>
                    <w:div w:id="1243485053">
                      <w:marLeft w:val="0"/>
                      <w:marRight w:val="0"/>
                      <w:marTop w:val="0"/>
                      <w:marBottom w:val="0"/>
                      <w:divBdr>
                        <w:top w:val="none" w:sz="0" w:space="0" w:color="auto"/>
                        <w:left w:val="none" w:sz="0" w:space="0" w:color="auto"/>
                        <w:bottom w:val="none" w:sz="0" w:space="0" w:color="auto"/>
                        <w:right w:val="none" w:sz="0" w:space="0" w:color="auto"/>
                      </w:divBdr>
                    </w:div>
                  </w:divsChild>
                </w:div>
                <w:div w:id="1018383723">
                  <w:marLeft w:val="0"/>
                  <w:marRight w:val="0"/>
                  <w:marTop w:val="0"/>
                  <w:marBottom w:val="0"/>
                  <w:divBdr>
                    <w:top w:val="none" w:sz="0" w:space="0" w:color="auto"/>
                    <w:left w:val="none" w:sz="0" w:space="0" w:color="auto"/>
                    <w:bottom w:val="none" w:sz="0" w:space="0" w:color="auto"/>
                    <w:right w:val="none" w:sz="0" w:space="0" w:color="auto"/>
                  </w:divBdr>
                  <w:divsChild>
                    <w:div w:id="1431508119">
                      <w:marLeft w:val="0"/>
                      <w:marRight w:val="0"/>
                      <w:marTop w:val="0"/>
                      <w:marBottom w:val="0"/>
                      <w:divBdr>
                        <w:top w:val="none" w:sz="0" w:space="0" w:color="auto"/>
                        <w:left w:val="none" w:sz="0" w:space="0" w:color="auto"/>
                        <w:bottom w:val="none" w:sz="0" w:space="0" w:color="auto"/>
                        <w:right w:val="none" w:sz="0" w:space="0" w:color="auto"/>
                      </w:divBdr>
                    </w:div>
                    <w:div w:id="86120951">
                      <w:marLeft w:val="0"/>
                      <w:marRight w:val="0"/>
                      <w:marTop w:val="0"/>
                      <w:marBottom w:val="0"/>
                      <w:divBdr>
                        <w:top w:val="none" w:sz="0" w:space="0" w:color="auto"/>
                        <w:left w:val="none" w:sz="0" w:space="0" w:color="auto"/>
                        <w:bottom w:val="none" w:sz="0" w:space="0" w:color="auto"/>
                        <w:right w:val="none" w:sz="0" w:space="0" w:color="auto"/>
                      </w:divBdr>
                    </w:div>
                    <w:div w:id="1528982879">
                      <w:marLeft w:val="0"/>
                      <w:marRight w:val="0"/>
                      <w:marTop w:val="0"/>
                      <w:marBottom w:val="0"/>
                      <w:divBdr>
                        <w:top w:val="none" w:sz="0" w:space="0" w:color="auto"/>
                        <w:left w:val="none" w:sz="0" w:space="0" w:color="auto"/>
                        <w:bottom w:val="none" w:sz="0" w:space="0" w:color="auto"/>
                        <w:right w:val="none" w:sz="0" w:space="0" w:color="auto"/>
                      </w:divBdr>
                    </w:div>
                  </w:divsChild>
                </w:div>
                <w:div w:id="43243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59318">
          <w:marLeft w:val="0"/>
          <w:marRight w:val="0"/>
          <w:marTop w:val="0"/>
          <w:marBottom w:val="0"/>
          <w:divBdr>
            <w:top w:val="none" w:sz="0" w:space="0" w:color="auto"/>
            <w:left w:val="none" w:sz="0" w:space="0" w:color="auto"/>
            <w:bottom w:val="none" w:sz="0" w:space="0" w:color="auto"/>
            <w:right w:val="none" w:sz="0" w:space="0" w:color="auto"/>
          </w:divBdr>
          <w:divsChild>
            <w:div w:id="1810048023">
              <w:marLeft w:val="0"/>
              <w:marRight w:val="0"/>
              <w:marTop w:val="0"/>
              <w:marBottom w:val="0"/>
              <w:divBdr>
                <w:top w:val="none" w:sz="0" w:space="0" w:color="auto"/>
                <w:left w:val="none" w:sz="0" w:space="0" w:color="auto"/>
                <w:bottom w:val="none" w:sz="0" w:space="0" w:color="auto"/>
                <w:right w:val="none" w:sz="0" w:space="0" w:color="auto"/>
              </w:divBdr>
              <w:divsChild>
                <w:div w:id="1393774778">
                  <w:marLeft w:val="0"/>
                  <w:marRight w:val="0"/>
                  <w:marTop w:val="0"/>
                  <w:marBottom w:val="0"/>
                  <w:divBdr>
                    <w:top w:val="none" w:sz="0" w:space="0" w:color="auto"/>
                    <w:left w:val="none" w:sz="0" w:space="0" w:color="auto"/>
                    <w:bottom w:val="none" w:sz="0" w:space="0" w:color="auto"/>
                    <w:right w:val="none" w:sz="0" w:space="0" w:color="auto"/>
                  </w:divBdr>
                  <w:divsChild>
                    <w:div w:id="1968856379">
                      <w:marLeft w:val="0"/>
                      <w:marRight w:val="0"/>
                      <w:marTop w:val="0"/>
                      <w:marBottom w:val="0"/>
                      <w:divBdr>
                        <w:top w:val="none" w:sz="0" w:space="0" w:color="auto"/>
                        <w:left w:val="none" w:sz="0" w:space="0" w:color="auto"/>
                        <w:bottom w:val="none" w:sz="0" w:space="0" w:color="auto"/>
                        <w:right w:val="none" w:sz="0" w:space="0" w:color="auto"/>
                      </w:divBdr>
                    </w:div>
                  </w:divsChild>
                </w:div>
                <w:div w:id="1954290673">
                  <w:marLeft w:val="0"/>
                  <w:marRight w:val="0"/>
                  <w:marTop w:val="0"/>
                  <w:marBottom w:val="0"/>
                  <w:divBdr>
                    <w:top w:val="none" w:sz="0" w:space="0" w:color="auto"/>
                    <w:left w:val="none" w:sz="0" w:space="0" w:color="auto"/>
                    <w:bottom w:val="none" w:sz="0" w:space="0" w:color="auto"/>
                    <w:right w:val="none" w:sz="0" w:space="0" w:color="auto"/>
                  </w:divBdr>
                  <w:divsChild>
                    <w:div w:id="4406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407685">
          <w:marLeft w:val="0"/>
          <w:marRight w:val="0"/>
          <w:marTop w:val="0"/>
          <w:marBottom w:val="0"/>
          <w:divBdr>
            <w:top w:val="none" w:sz="0" w:space="0" w:color="auto"/>
            <w:left w:val="none" w:sz="0" w:space="0" w:color="auto"/>
            <w:bottom w:val="none" w:sz="0" w:space="0" w:color="auto"/>
            <w:right w:val="none" w:sz="0" w:space="0" w:color="auto"/>
          </w:divBdr>
          <w:divsChild>
            <w:div w:id="1197430614">
              <w:marLeft w:val="0"/>
              <w:marRight w:val="0"/>
              <w:marTop w:val="0"/>
              <w:marBottom w:val="0"/>
              <w:divBdr>
                <w:top w:val="none" w:sz="0" w:space="0" w:color="auto"/>
                <w:left w:val="none" w:sz="0" w:space="0" w:color="auto"/>
                <w:bottom w:val="none" w:sz="0" w:space="0" w:color="auto"/>
                <w:right w:val="none" w:sz="0" w:space="0" w:color="auto"/>
              </w:divBdr>
              <w:divsChild>
                <w:div w:id="80407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938918">
          <w:marLeft w:val="0"/>
          <w:marRight w:val="0"/>
          <w:marTop w:val="0"/>
          <w:marBottom w:val="0"/>
          <w:divBdr>
            <w:top w:val="none" w:sz="0" w:space="0" w:color="auto"/>
            <w:left w:val="none" w:sz="0" w:space="0" w:color="auto"/>
            <w:bottom w:val="none" w:sz="0" w:space="0" w:color="auto"/>
            <w:right w:val="none" w:sz="0" w:space="0" w:color="auto"/>
          </w:divBdr>
          <w:divsChild>
            <w:div w:id="1844052405">
              <w:marLeft w:val="0"/>
              <w:marRight w:val="0"/>
              <w:marTop w:val="0"/>
              <w:marBottom w:val="0"/>
              <w:divBdr>
                <w:top w:val="none" w:sz="0" w:space="0" w:color="auto"/>
                <w:left w:val="none" w:sz="0" w:space="0" w:color="auto"/>
                <w:bottom w:val="none" w:sz="0" w:space="0" w:color="auto"/>
                <w:right w:val="none" w:sz="0" w:space="0" w:color="auto"/>
              </w:divBdr>
              <w:divsChild>
                <w:div w:id="593903440">
                  <w:marLeft w:val="0"/>
                  <w:marRight w:val="0"/>
                  <w:marTop w:val="0"/>
                  <w:marBottom w:val="0"/>
                  <w:divBdr>
                    <w:top w:val="none" w:sz="0" w:space="0" w:color="auto"/>
                    <w:left w:val="none" w:sz="0" w:space="0" w:color="auto"/>
                    <w:bottom w:val="none" w:sz="0" w:space="0" w:color="auto"/>
                    <w:right w:val="none" w:sz="0" w:space="0" w:color="auto"/>
                  </w:divBdr>
                </w:div>
              </w:divsChild>
            </w:div>
            <w:div w:id="37823571">
              <w:marLeft w:val="0"/>
              <w:marRight w:val="0"/>
              <w:marTop w:val="0"/>
              <w:marBottom w:val="0"/>
              <w:divBdr>
                <w:top w:val="none" w:sz="0" w:space="0" w:color="auto"/>
                <w:left w:val="none" w:sz="0" w:space="0" w:color="auto"/>
                <w:bottom w:val="none" w:sz="0" w:space="0" w:color="auto"/>
                <w:right w:val="none" w:sz="0" w:space="0" w:color="auto"/>
              </w:divBdr>
              <w:divsChild>
                <w:div w:id="79061489">
                  <w:marLeft w:val="0"/>
                  <w:marRight w:val="0"/>
                  <w:marTop w:val="0"/>
                  <w:marBottom w:val="0"/>
                  <w:divBdr>
                    <w:top w:val="none" w:sz="0" w:space="0" w:color="auto"/>
                    <w:left w:val="none" w:sz="0" w:space="0" w:color="auto"/>
                    <w:bottom w:val="none" w:sz="0" w:space="0" w:color="auto"/>
                    <w:right w:val="none" w:sz="0" w:space="0" w:color="auto"/>
                  </w:divBdr>
                  <w:divsChild>
                    <w:div w:id="1587106329">
                      <w:marLeft w:val="0"/>
                      <w:marRight w:val="0"/>
                      <w:marTop w:val="0"/>
                      <w:marBottom w:val="0"/>
                      <w:divBdr>
                        <w:top w:val="none" w:sz="0" w:space="0" w:color="auto"/>
                        <w:left w:val="none" w:sz="0" w:space="0" w:color="auto"/>
                        <w:bottom w:val="none" w:sz="0" w:space="0" w:color="auto"/>
                        <w:right w:val="none" w:sz="0" w:space="0" w:color="auto"/>
                      </w:divBdr>
                    </w:div>
                    <w:div w:id="75224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88831">
              <w:marLeft w:val="0"/>
              <w:marRight w:val="0"/>
              <w:marTop w:val="0"/>
              <w:marBottom w:val="0"/>
              <w:divBdr>
                <w:top w:val="none" w:sz="0" w:space="0" w:color="auto"/>
                <w:left w:val="none" w:sz="0" w:space="0" w:color="auto"/>
                <w:bottom w:val="none" w:sz="0" w:space="0" w:color="auto"/>
                <w:right w:val="none" w:sz="0" w:space="0" w:color="auto"/>
              </w:divBdr>
              <w:divsChild>
                <w:div w:id="338124657">
                  <w:marLeft w:val="0"/>
                  <w:marRight w:val="0"/>
                  <w:marTop w:val="0"/>
                  <w:marBottom w:val="0"/>
                  <w:divBdr>
                    <w:top w:val="none" w:sz="0" w:space="0" w:color="auto"/>
                    <w:left w:val="none" w:sz="0" w:space="0" w:color="auto"/>
                    <w:bottom w:val="none" w:sz="0" w:space="0" w:color="auto"/>
                    <w:right w:val="none" w:sz="0" w:space="0" w:color="auto"/>
                  </w:divBdr>
                  <w:divsChild>
                    <w:div w:id="2105220738">
                      <w:marLeft w:val="0"/>
                      <w:marRight w:val="0"/>
                      <w:marTop w:val="0"/>
                      <w:marBottom w:val="0"/>
                      <w:divBdr>
                        <w:top w:val="none" w:sz="0" w:space="0" w:color="auto"/>
                        <w:left w:val="none" w:sz="0" w:space="0" w:color="auto"/>
                        <w:bottom w:val="none" w:sz="0" w:space="0" w:color="auto"/>
                        <w:right w:val="none" w:sz="0" w:space="0" w:color="auto"/>
                      </w:divBdr>
                    </w:div>
                    <w:div w:id="186779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960245">
              <w:marLeft w:val="0"/>
              <w:marRight w:val="0"/>
              <w:marTop w:val="0"/>
              <w:marBottom w:val="0"/>
              <w:divBdr>
                <w:top w:val="none" w:sz="0" w:space="0" w:color="auto"/>
                <w:left w:val="none" w:sz="0" w:space="0" w:color="auto"/>
                <w:bottom w:val="none" w:sz="0" w:space="0" w:color="auto"/>
                <w:right w:val="none" w:sz="0" w:space="0" w:color="auto"/>
              </w:divBdr>
              <w:divsChild>
                <w:div w:id="90854051">
                  <w:marLeft w:val="0"/>
                  <w:marRight w:val="0"/>
                  <w:marTop w:val="0"/>
                  <w:marBottom w:val="0"/>
                  <w:divBdr>
                    <w:top w:val="none" w:sz="0" w:space="0" w:color="auto"/>
                    <w:left w:val="none" w:sz="0" w:space="0" w:color="auto"/>
                    <w:bottom w:val="none" w:sz="0" w:space="0" w:color="auto"/>
                    <w:right w:val="none" w:sz="0" w:space="0" w:color="auto"/>
                  </w:divBdr>
                  <w:divsChild>
                    <w:div w:id="1899823903">
                      <w:marLeft w:val="0"/>
                      <w:marRight w:val="0"/>
                      <w:marTop w:val="0"/>
                      <w:marBottom w:val="0"/>
                      <w:divBdr>
                        <w:top w:val="none" w:sz="0" w:space="0" w:color="auto"/>
                        <w:left w:val="none" w:sz="0" w:space="0" w:color="auto"/>
                        <w:bottom w:val="none" w:sz="0" w:space="0" w:color="auto"/>
                        <w:right w:val="none" w:sz="0" w:space="0" w:color="auto"/>
                      </w:divBdr>
                    </w:div>
                    <w:div w:id="147910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656294">
              <w:marLeft w:val="0"/>
              <w:marRight w:val="0"/>
              <w:marTop w:val="0"/>
              <w:marBottom w:val="0"/>
              <w:divBdr>
                <w:top w:val="none" w:sz="0" w:space="0" w:color="auto"/>
                <w:left w:val="none" w:sz="0" w:space="0" w:color="auto"/>
                <w:bottom w:val="none" w:sz="0" w:space="0" w:color="auto"/>
                <w:right w:val="none" w:sz="0" w:space="0" w:color="auto"/>
              </w:divBdr>
              <w:divsChild>
                <w:div w:id="32771563">
                  <w:marLeft w:val="0"/>
                  <w:marRight w:val="0"/>
                  <w:marTop w:val="0"/>
                  <w:marBottom w:val="0"/>
                  <w:divBdr>
                    <w:top w:val="none" w:sz="0" w:space="0" w:color="auto"/>
                    <w:left w:val="none" w:sz="0" w:space="0" w:color="auto"/>
                    <w:bottom w:val="none" w:sz="0" w:space="0" w:color="auto"/>
                    <w:right w:val="none" w:sz="0" w:space="0" w:color="auto"/>
                  </w:divBdr>
                  <w:divsChild>
                    <w:div w:id="1134831338">
                      <w:marLeft w:val="0"/>
                      <w:marRight w:val="0"/>
                      <w:marTop w:val="0"/>
                      <w:marBottom w:val="0"/>
                      <w:divBdr>
                        <w:top w:val="none" w:sz="0" w:space="0" w:color="auto"/>
                        <w:left w:val="none" w:sz="0" w:space="0" w:color="auto"/>
                        <w:bottom w:val="none" w:sz="0" w:space="0" w:color="auto"/>
                        <w:right w:val="none" w:sz="0" w:space="0" w:color="auto"/>
                      </w:divBdr>
                    </w:div>
                    <w:div w:id="15042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778906">
          <w:marLeft w:val="0"/>
          <w:marRight w:val="0"/>
          <w:marTop w:val="0"/>
          <w:marBottom w:val="0"/>
          <w:divBdr>
            <w:top w:val="none" w:sz="0" w:space="0" w:color="auto"/>
            <w:left w:val="none" w:sz="0" w:space="0" w:color="auto"/>
            <w:bottom w:val="none" w:sz="0" w:space="0" w:color="auto"/>
            <w:right w:val="none" w:sz="0" w:space="0" w:color="auto"/>
          </w:divBdr>
          <w:divsChild>
            <w:div w:id="1757629625">
              <w:marLeft w:val="0"/>
              <w:marRight w:val="0"/>
              <w:marTop w:val="0"/>
              <w:marBottom w:val="0"/>
              <w:divBdr>
                <w:top w:val="none" w:sz="0" w:space="0" w:color="auto"/>
                <w:left w:val="none" w:sz="0" w:space="0" w:color="auto"/>
                <w:bottom w:val="none" w:sz="0" w:space="0" w:color="auto"/>
                <w:right w:val="none" w:sz="0" w:space="0" w:color="auto"/>
              </w:divBdr>
              <w:divsChild>
                <w:div w:id="795175422">
                  <w:marLeft w:val="0"/>
                  <w:marRight w:val="0"/>
                  <w:marTop w:val="0"/>
                  <w:marBottom w:val="0"/>
                  <w:divBdr>
                    <w:top w:val="none" w:sz="0" w:space="0" w:color="auto"/>
                    <w:left w:val="none" w:sz="0" w:space="0" w:color="auto"/>
                    <w:bottom w:val="none" w:sz="0" w:space="0" w:color="auto"/>
                    <w:right w:val="none" w:sz="0" w:space="0" w:color="auto"/>
                  </w:divBdr>
                </w:div>
                <w:div w:id="1505051335">
                  <w:marLeft w:val="0"/>
                  <w:marRight w:val="0"/>
                  <w:marTop w:val="0"/>
                  <w:marBottom w:val="0"/>
                  <w:divBdr>
                    <w:top w:val="none" w:sz="0" w:space="0" w:color="auto"/>
                    <w:left w:val="none" w:sz="0" w:space="0" w:color="auto"/>
                    <w:bottom w:val="none" w:sz="0" w:space="0" w:color="auto"/>
                    <w:right w:val="none" w:sz="0" w:space="0" w:color="auto"/>
                  </w:divBdr>
                </w:div>
                <w:div w:id="2105880245">
                  <w:marLeft w:val="0"/>
                  <w:marRight w:val="0"/>
                  <w:marTop w:val="0"/>
                  <w:marBottom w:val="0"/>
                  <w:divBdr>
                    <w:top w:val="none" w:sz="0" w:space="0" w:color="auto"/>
                    <w:left w:val="none" w:sz="0" w:space="0" w:color="auto"/>
                    <w:bottom w:val="none" w:sz="0" w:space="0" w:color="auto"/>
                    <w:right w:val="none" w:sz="0" w:space="0" w:color="auto"/>
                  </w:divBdr>
                </w:div>
                <w:div w:id="1304113646">
                  <w:marLeft w:val="0"/>
                  <w:marRight w:val="0"/>
                  <w:marTop w:val="0"/>
                  <w:marBottom w:val="0"/>
                  <w:divBdr>
                    <w:top w:val="none" w:sz="0" w:space="0" w:color="auto"/>
                    <w:left w:val="none" w:sz="0" w:space="0" w:color="auto"/>
                    <w:bottom w:val="none" w:sz="0" w:space="0" w:color="auto"/>
                    <w:right w:val="none" w:sz="0" w:space="0" w:color="auto"/>
                  </w:divBdr>
                </w:div>
                <w:div w:id="1666739623">
                  <w:marLeft w:val="0"/>
                  <w:marRight w:val="0"/>
                  <w:marTop w:val="0"/>
                  <w:marBottom w:val="0"/>
                  <w:divBdr>
                    <w:top w:val="none" w:sz="0" w:space="0" w:color="auto"/>
                    <w:left w:val="none" w:sz="0" w:space="0" w:color="auto"/>
                    <w:bottom w:val="none" w:sz="0" w:space="0" w:color="auto"/>
                    <w:right w:val="none" w:sz="0" w:space="0" w:color="auto"/>
                  </w:divBdr>
                </w:div>
                <w:div w:id="149293814">
                  <w:marLeft w:val="0"/>
                  <w:marRight w:val="0"/>
                  <w:marTop w:val="0"/>
                  <w:marBottom w:val="0"/>
                  <w:divBdr>
                    <w:top w:val="none" w:sz="0" w:space="0" w:color="auto"/>
                    <w:left w:val="none" w:sz="0" w:space="0" w:color="auto"/>
                    <w:bottom w:val="none" w:sz="0" w:space="0" w:color="auto"/>
                    <w:right w:val="none" w:sz="0" w:space="0" w:color="auto"/>
                  </w:divBdr>
                </w:div>
                <w:div w:id="706223599">
                  <w:marLeft w:val="0"/>
                  <w:marRight w:val="0"/>
                  <w:marTop w:val="0"/>
                  <w:marBottom w:val="0"/>
                  <w:divBdr>
                    <w:top w:val="none" w:sz="0" w:space="0" w:color="auto"/>
                    <w:left w:val="none" w:sz="0" w:space="0" w:color="auto"/>
                    <w:bottom w:val="none" w:sz="0" w:space="0" w:color="auto"/>
                    <w:right w:val="none" w:sz="0" w:space="0" w:color="auto"/>
                  </w:divBdr>
                </w:div>
                <w:div w:id="1444154450">
                  <w:marLeft w:val="0"/>
                  <w:marRight w:val="0"/>
                  <w:marTop w:val="0"/>
                  <w:marBottom w:val="0"/>
                  <w:divBdr>
                    <w:top w:val="none" w:sz="0" w:space="0" w:color="auto"/>
                    <w:left w:val="none" w:sz="0" w:space="0" w:color="auto"/>
                    <w:bottom w:val="none" w:sz="0" w:space="0" w:color="auto"/>
                    <w:right w:val="none" w:sz="0" w:space="0" w:color="auto"/>
                  </w:divBdr>
                </w:div>
                <w:div w:id="496653767">
                  <w:marLeft w:val="0"/>
                  <w:marRight w:val="0"/>
                  <w:marTop w:val="0"/>
                  <w:marBottom w:val="0"/>
                  <w:divBdr>
                    <w:top w:val="none" w:sz="0" w:space="0" w:color="auto"/>
                    <w:left w:val="none" w:sz="0" w:space="0" w:color="auto"/>
                    <w:bottom w:val="none" w:sz="0" w:space="0" w:color="auto"/>
                    <w:right w:val="none" w:sz="0" w:space="0" w:color="auto"/>
                  </w:divBdr>
                </w:div>
                <w:div w:id="15582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458512">
          <w:marLeft w:val="0"/>
          <w:marRight w:val="0"/>
          <w:marTop w:val="0"/>
          <w:marBottom w:val="0"/>
          <w:divBdr>
            <w:top w:val="none" w:sz="0" w:space="0" w:color="auto"/>
            <w:left w:val="none" w:sz="0" w:space="0" w:color="auto"/>
            <w:bottom w:val="none" w:sz="0" w:space="0" w:color="auto"/>
            <w:right w:val="none" w:sz="0" w:space="0" w:color="auto"/>
          </w:divBdr>
          <w:divsChild>
            <w:div w:id="809905153">
              <w:marLeft w:val="0"/>
              <w:marRight w:val="0"/>
              <w:marTop w:val="0"/>
              <w:marBottom w:val="0"/>
              <w:divBdr>
                <w:top w:val="none" w:sz="0" w:space="0" w:color="auto"/>
                <w:left w:val="none" w:sz="0" w:space="0" w:color="auto"/>
                <w:bottom w:val="none" w:sz="0" w:space="0" w:color="auto"/>
                <w:right w:val="none" w:sz="0" w:space="0" w:color="auto"/>
              </w:divBdr>
              <w:divsChild>
                <w:div w:id="652953693">
                  <w:marLeft w:val="0"/>
                  <w:marRight w:val="0"/>
                  <w:marTop w:val="0"/>
                  <w:marBottom w:val="0"/>
                  <w:divBdr>
                    <w:top w:val="none" w:sz="0" w:space="0" w:color="auto"/>
                    <w:left w:val="none" w:sz="0" w:space="0" w:color="auto"/>
                    <w:bottom w:val="none" w:sz="0" w:space="0" w:color="auto"/>
                    <w:right w:val="none" w:sz="0" w:space="0" w:color="auto"/>
                  </w:divBdr>
                  <w:divsChild>
                    <w:div w:id="3868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558029">
          <w:marLeft w:val="0"/>
          <w:marRight w:val="0"/>
          <w:marTop w:val="0"/>
          <w:marBottom w:val="0"/>
          <w:divBdr>
            <w:top w:val="none" w:sz="0" w:space="0" w:color="auto"/>
            <w:left w:val="none" w:sz="0" w:space="0" w:color="auto"/>
            <w:bottom w:val="none" w:sz="0" w:space="0" w:color="auto"/>
            <w:right w:val="none" w:sz="0" w:space="0" w:color="auto"/>
          </w:divBdr>
          <w:divsChild>
            <w:div w:id="2027636041">
              <w:marLeft w:val="0"/>
              <w:marRight w:val="0"/>
              <w:marTop w:val="0"/>
              <w:marBottom w:val="0"/>
              <w:divBdr>
                <w:top w:val="none" w:sz="0" w:space="0" w:color="auto"/>
                <w:left w:val="none" w:sz="0" w:space="0" w:color="auto"/>
                <w:bottom w:val="none" w:sz="0" w:space="0" w:color="auto"/>
                <w:right w:val="none" w:sz="0" w:space="0" w:color="auto"/>
              </w:divBdr>
              <w:divsChild>
                <w:div w:id="761805435">
                  <w:marLeft w:val="0"/>
                  <w:marRight w:val="0"/>
                  <w:marTop w:val="0"/>
                  <w:marBottom w:val="0"/>
                  <w:divBdr>
                    <w:top w:val="none" w:sz="0" w:space="0" w:color="auto"/>
                    <w:left w:val="none" w:sz="0" w:space="0" w:color="auto"/>
                    <w:bottom w:val="none" w:sz="0" w:space="0" w:color="auto"/>
                    <w:right w:val="none" w:sz="0" w:space="0" w:color="auto"/>
                  </w:divBdr>
                  <w:divsChild>
                    <w:div w:id="1523010730">
                      <w:marLeft w:val="0"/>
                      <w:marRight w:val="0"/>
                      <w:marTop w:val="0"/>
                      <w:marBottom w:val="0"/>
                      <w:divBdr>
                        <w:top w:val="none" w:sz="0" w:space="0" w:color="auto"/>
                        <w:left w:val="none" w:sz="0" w:space="0" w:color="auto"/>
                        <w:bottom w:val="none" w:sz="0" w:space="0" w:color="auto"/>
                        <w:right w:val="none" w:sz="0" w:space="0" w:color="auto"/>
                      </w:divBdr>
                    </w:div>
                  </w:divsChild>
                </w:div>
                <w:div w:id="83939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17508">
          <w:marLeft w:val="0"/>
          <w:marRight w:val="0"/>
          <w:marTop w:val="0"/>
          <w:marBottom w:val="0"/>
          <w:divBdr>
            <w:top w:val="none" w:sz="0" w:space="0" w:color="auto"/>
            <w:left w:val="none" w:sz="0" w:space="0" w:color="auto"/>
            <w:bottom w:val="none" w:sz="0" w:space="0" w:color="auto"/>
            <w:right w:val="none" w:sz="0" w:space="0" w:color="auto"/>
          </w:divBdr>
          <w:divsChild>
            <w:div w:id="81874846">
              <w:marLeft w:val="0"/>
              <w:marRight w:val="0"/>
              <w:marTop w:val="0"/>
              <w:marBottom w:val="0"/>
              <w:divBdr>
                <w:top w:val="none" w:sz="0" w:space="0" w:color="auto"/>
                <w:left w:val="none" w:sz="0" w:space="0" w:color="auto"/>
                <w:bottom w:val="none" w:sz="0" w:space="0" w:color="auto"/>
                <w:right w:val="none" w:sz="0" w:space="0" w:color="auto"/>
              </w:divBdr>
            </w:div>
          </w:divsChild>
        </w:div>
        <w:div w:id="279798769">
          <w:marLeft w:val="0"/>
          <w:marRight w:val="0"/>
          <w:marTop w:val="0"/>
          <w:marBottom w:val="0"/>
          <w:divBdr>
            <w:top w:val="none" w:sz="0" w:space="0" w:color="auto"/>
            <w:left w:val="none" w:sz="0" w:space="0" w:color="auto"/>
            <w:bottom w:val="none" w:sz="0" w:space="0" w:color="auto"/>
            <w:right w:val="none" w:sz="0" w:space="0" w:color="auto"/>
          </w:divBdr>
          <w:divsChild>
            <w:div w:id="1970359565">
              <w:marLeft w:val="0"/>
              <w:marRight w:val="0"/>
              <w:marTop w:val="0"/>
              <w:marBottom w:val="0"/>
              <w:divBdr>
                <w:top w:val="none" w:sz="0" w:space="0" w:color="auto"/>
                <w:left w:val="none" w:sz="0" w:space="0" w:color="auto"/>
                <w:bottom w:val="none" w:sz="0" w:space="0" w:color="auto"/>
                <w:right w:val="none" w:sz="0" w:space="0" w:color="auto"/>
              </w:divBdr>
              <w:divsChild>
                <w:div w:id="765350357">
                  <w:marLeft w:val="0"/>
                  <w:marRight w:val="0"/>
                  <w:marTop w:val="0"/>
                  <w:marBottom w:val="0"/>
                  <w:divBdr>
                    <w:top w:val="none" w:sz="0" w:space="0" w:color="auto"/>
                    <w:left w:val="none" w:sz="0" w:space="0" w:color="auto"/>
                    <w:bottom w:val="none" w:sz="0" w:space="0" w:color="auto"/>
                    <w:right w:val="none" w:sz="0" w:space="0" w:color="auto"/>
                  </w:divBdr>
                  <w:divsChild>
                    <w:div w:id="25991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423871">
          <w:marLeft w:val="0"/>
          <w:marRight w:val="0"/>
          <w:marTop w:val="0"/>
          <w:marBottom w:val="0"/>
          <w:divBdr>
            <w:top w:val="none" w:sz="0" w:space="0" w:color="auto"/>
            <w:left w:val="none" w:sz="0" w:space="0" w:color="auto"/>
            <w:bottom w:val="none" w:sz="0" w:space="0" w:color="auto"/>
            <w:right w:val="none" w:sz="0" w:space="0" w:color="auto"/>
          </w:divBdr>
          <w:divsChild>
            <w:div w:id="1708986588">
              <w:marLeft w:val="0"/>
              <w:marRight w:val="0"/>
              <w:marTop w:val="0"/>
              <w:marBottom w:val="0"/>
              <w:divBdr>
                <w:top w:val="none" w:sz="0" w:space="0" w:color="auto"/>
                <w:left w:val="none" w:sz="0" w:space="0" w:color="auto"/>
                <w:bottom w:val="none" w:sz="0" w:space="0" w:color="auto"/>
                <w:right w:val="none" w:sz="0" w:space="0" w:color="auto"/>
              </w:divBdr>
              <w:divsChild>
                <w:div w:id="1221139051">
                  <w:marLeft w:val="0"/>
                  <w:marRight w:val="0"/>
                  <w:marTop w:val="0"/>
                  <w:marBottom w:val="0"/>
                  <w:divBdr>
                    <w:top w:val="none" w:sz="0" w:space="0" w:color="auto"/>
                    <w:left w:val="none" w:sz="0" w:space="0" w:color="auto"/>
                    <w:bottom w:val="none" w:sz="0" w:space="0" w:color="auto"/>
                    <w:right w:val="none" w:sz="0" w:space="0" w:color="auto"/>
                  </w:divBdr>
                  <w:divsChild>
                    <w:div w:id="163277730">
                      <w:marLeft w:val="0"/>
                      <w:marRight w:val="0"/>
                      <w:marTop w:val="0"/>
                      <w:marBottom w:val="0"/>
                      <w:divBdr>
                        <w:top w:val="none" w:sz="0" w:space="0" w:color="auto"/>
                        <w:left w:val="none" w:sz="0" w:space="0" w:color="auto"/>
                        <w:bottom w:val="none" w:sz="0" w:space="0" w:color="auto"/>
                        <w:right w:val="none" w:sz="0" w:space="0" w:color="auto"/>
                      </w:divBdr>
                    </w:div>
                  </w:divsChild>
                </w:div>
                <w:div w:id="99483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94094">
          <w:marLeft w:val="0"/>
          <w:marRight w:val="0"/>
          <w:marTop w:val="0"/>
          <w:marBottom w:val="0"/>
          <w:divBdr>
            <w:top w:val="none" w:sz="0" w:space="0" w:color="auto"/>
            <w:left w:val="none" w:sz="0" w:space="0" w:color="auto"/>
            <w:bottom w:val="none" w:sz="0" w:space="0" w:color="auto"/>
            <w:right w:val="none" w:sz="0" w:space="0" w:color="auto"/>
          </w:divBdr>
          <w:divsChild>
            <w:div w:id="28377335">
              <w:marLeft w:val="0"/>
              <w:marRight w:val="0"/>
              <w:marTop w:val="0"/>
              <w:marBottom w:val="0"/>
              <w:divBdr>
                <w:top w:val="none" w:sz="0" w:space="0" w:color="auto"/>
                <w:left w:val="none" w:sz="0" w:space="0" w:color="auto"/>
                <w:bottom w:val="none" w:sz="0" w:space="0" w:color="auto"/>
                <w:right w:val="none" w:sz="0" w:space="0" w:color="auto"/>
              </w:divBdr>
              <w:divsChild>
                <w:div w:id="997343797">
                  <w:marLeft w:val="0"/>
                  <w:marRight w:val="0"/>
                  <w:marTop w:val="0"/>
                  <w:marBottom w:val="0"/>
                  <w:divBdr>
                    <w:top w:val="none" w:sz="0" w:space="0" w:color="auto"/>
                    <w:left w:val="none" w:sz="0" w:space="0" w:color="auto"/>
                    <w:bottom w:val="none" w:sz="0" w:space="0" w:color="auto"/>
                    <w:right w:val="none" w:sz="0" w:space="0" w:color="auto"/>
                  </w:divBdr>
                </w:div>
              </w:divsChild>
            </w:div>
            <w:div w:id="1884058880">
              <w:marLeft w:val="0"/>
              <w:marRight w:val="0"/>
              <w:marTop w:val="0"/>
              <w:marBottom w:val="0"/>
              <w:divBdr>
                <w:top w:val="none" w:sz="0" w:space="0" w:color="auto"/>
                <w:left w:val="none" w:sz="0" w:space="0" w:color="auto"/>
                <w:bottom w:val="none" w:sz="0" w:space="0" w:color="auto"/>
                <w:right w:val="none" w:sz="0" w:space="0" w:color="auto"/>
              </w:divBdr>
              <w:divsChild>
                <w:div w:id="1420516004">
                  <w:marLeft w:val="0"/>
                  <w:marRight w:val="0"/>
                  <w:marTop w:val="0"/>
                  <w:marBottom w:val="0"/>
                  <w:divBdr>
                    <w:top w:val="none" w:sz="0" w:space="0" w:color="auto"/>
                    <w:left w:val="none" w:sz="0" w:space="0" w:color="auto"/>
                    <w:bottom w:val="none" w:sz="0" w:space="0" w:color="auto"/>
                    <w:right w:val="none" w:sz="0" w:space="0" w:color="auto"/>
                  </w:divBdr>
                  <w:divsChild>
                    <w:div w:id="1347175444">
                      <w:marLeft w:val="0"/>
                      <w:marRight w:val="0"/>
                      <w:marTop w:val="0"/>
                      <w:marBottom w:val="0"/>
                      <w:divBdr>
                        <w:top w:val="none" w:sz="0" w:space="0" w:color="auto"/>
                        <w:left w:val="none" w:sz="0" w:space="0" w:color="auto"/>
                        <w:bottom w:val="none" w:sz="0" w:space="0" w:color="auto"/>
                        <w:right w:val="none" w:sz="0" w:space="0" w:color="auto"/>
                      </w:divBdr>
                      <w:divsChild>
                        <w:div w:id="36891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15061">
          <w:marLeft w:val="0"/>
          <w:marRight w:val="0"/>
          <w:marTop w:val="0"/>
          <w:marBottom w:val="0"/>
          <w:divBdr>
            <w:top w:val="none" w:sz="0" w:space="0" w:color="auto"/>
            <w:left w:val="none" w:sz="0" w:space="0" w:color="auto"/>
            <w:bottom w:val="none" w:sz="0" w:space="0" w:color="auto"/>
            <w:right w:val="none" w:sz="0" w:space="0" w:color="auto"/>
          </w:divBdr>
          <w:divsChild>
            <w:div w:id="1276133361">
              <w:marLeft w:val="0"/>
              <w:marRight w:val="0"/>
              <w:marTop w:val="0"/>
              <w:marBottom w:val="0"/>
              <w:divBdr>
                <w:top w:val="none" w:sz="0" w:space="0" w:color="auto"/>
                <w:left w:val="none" w:sz="0" w:space="0" w:color="auto"/>
                <w:bottom w:val="none" w:sz="0" w:space="0" w:color="auto"/>
                <w:right w:val="none" w:sz="0" w:space="0" w:color="auto"/>
              </w:divBdr>
              <w:divsChild>
                <w:div w:id="1991132484">
                  <w:marLeft w:val="0"/>
                  <w:marRight w:val="0"/>
                  <w:marTop w:val="0"/>
                  <w:marBottom w:val="0"/>
                  <w:divBdr>
                    <w:top w:val="none" w:sz="0" w:space="0" w:color="auto"/>
                    <w:left w:val="none" w:sz="0" w:space="0" w:color="auto"/>
                    <w:bottom w:val="none" w:sz="0" w:space="0" w:color="auto"/>
                    <w:right w:val="none" w:sz="0" w:space="0" w:color="auto"/>
                  </w:divBdr>
                </w:div>
              </w:divsChild>
            </w:div>
            <w:div w:id="1704360600">
              <w:marLeft w:val="0"/>
              <w:marRight w:val="0"/>
              <w:marTop w:val="0"/>
              <w:marBottom w:val="0"/>
              <w:divBdr>
                <w:top w:val="none" w:sz="0" w:space="0" w:color="auto"/>
                <w:left w:val="none" w:sz="0" w:space="0" w:color="auto"/>
                <w:bottom w:val="none" w:sz="0" w:space="0" w:color="auto"/>
                <w:right w:val="none" w:sz="0" w:space="0" w:color="auto"/>
              </w:divBdr>
              <w:divsChild>
                <w:div w:id="278148952">
                  <w:marLeft w:val="0"/>
                  <w:marRight w:val="0"/>
                  <w:marTop w:val="0"/>
                  <w:marBottom w:val="0"/>
                  <w:divBdr>
                    <w:top w:val="none" w:sz="0" w:space="0" w:color="auto"/>
                    <w:left w:val="none" w:sz="0" w:space="0" w:color="auto"/>
                    <w:bottom w:val="none" w:sz="0" w:space="0" w:color="auto"/>
                    <w:right w:val="none" w:sz="0" w:space="0" w:color="auto"/>
                  </w:divBdr>
                </w:div>
                <w:div w:id="1342587661">
                  <w:marLeft w:val="0"/>
                  <w:marRight w:val="0"/>
                  <w:marTop w:val="0"/>
                  <w:marBottom w:val="0"/>
                  <w:divBdr>
                    <w:top w:val="none" w:sz="0" w:space="0" w:color="auto"/>
                    <w:left w:val="none" w:sz="0" w:space="0" w:color="auto"/>
                    <w:bottom w:val="none" w:sz="0" w:space="0" w:color="auto"/>
                    <w:right w:val="none" w:sz="0" w:space="0" w:color="auto"/>
                  </w:divBdr>
                  <w:divsChild>
                    <w:div w:id="603153644">
                      <w:marLeft w:val="0"/>
                      <w:marRight w:val="0"/>
                      <w:marTop w:val="0"/>
                      <w:marBottom w:val="0"/>
                      <w:divBdr>
                        <w:top w:val="none" w:sz="0" w:space="0" w:color="auto"/>
                        <w:left w:val="none" w:sz="0" w:space="0" w:color="auto"/>
                        <w:bottom w:val="none" w:sz="0" w:space="0" w:color="auto"/>
                        <w:right w:val="none" w:sz="0" w:space="0" w:color="auto"/>
                      </w:divBdr>
                      <w:divsChild>
                        <w:div w:id="1816222402">
                          <w:marLeft w:val="0"/>
                          <w:marRight w:val="0"/>
                          <w:marTop w:val="0"/>
                          <w:marBottom w:val="0"/>
                          <w:divBdr>
                            <w:top w:val="none" w:sz="0" w:space="0" w:color="auto"/>
                            <w:left w:val="none" w:sz="0" w:space="0" w:color="auto"/>
                            <w:bottom w:val="none" w:sz="0" w:space="0" w:color="auto"/>
                            <w:right w:val="none" w:sz="0" w:space="0" w:color="auto"/>
                          </w:divBdr>
                          <w:divsChild>
                            <w:div w:id="1334381508">
                              <w:marLeft w:val="0"/>
                              <w:marRight w:val="0"/>
                              <w:marTop w:val="0"/>
                              <w:marBottom w:val="0"/>
                              <w:divBdr>
                                <w:top w:val="none" w:sz="0" w:space="0" w:color="auto"/>
                                <w:left w:val="none" w:sz="0" w:space="0" w:color="auto"/>
                                <w:bottom w:val="none" w:sz="0" w:space="0" w:color="auto"/>
                                <w:right w:val="none" w:sz="0" w:space="0" w:color="auto"/>
                              </w:divBdr>
                            </w:div>
                          </w:divsChild>
                        </w:div>
                        <w:div w:id="727726689">
                          <w:marLeft w:val="0"/>
                          <w:marRight w:val="0"/>
                          <w:marTop w:val="0"/>
                          <w:marBottom w:val="0"/>
                          <w:divBdr>
                            <w:top w:val="none" w:sz="0" w:space="0" w:color="auto"/>
                            <w:left w:val="none" w:sz="0" w:space="0" w:color="auto"/>
                            <w:bottom w:val="none" w:sz="0" w:space="0" w:color="auto"/>
                            <w:right w:val="none" w:sz="0" w:space="0" w:color="auto"/>
                          </w:divBdr>
                          <w:divsChild>
                            <w:div w:id="180966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29435">
          <w:marLeft w:val="0"/>
          <w:marRight w:val="0"/>
          <w:marTop w:val="0"/>
          <w:marBottom w:val="0"/>
          <w:divBdr>
            <w:top w:val="none" w:sz="0" w:space="0" w:color="auto"/>
            <w:left w:val="none" w:sz="0" w:space="0" w:color="auto"/>
            <w:bottom w:val="none" w:sz="0" w:space="0" w:color="auto"/>
            <w:right w:val="none" w:sz="0" w:space="0" w:color="auto"/>
          </w:divBdr>
        </w:div>
        <w:div w:id="1143963313">
          <w:marLeft w:val="0"/>
          <w:marRight w:val="0"/>
          <w:marTop w:val="0"/>
          <w:marBottom w:val="0"/>
          <w:divBdr>
            <w:top w:val="none" w:sz="0" w:space="0" w:color="auto"/>
            <w:left w:val="none" w:sz="0" w:space="0" w:color="auto"/>
            <w:bottom w:val="none" w:sz="0" w:space="0" w:color="auto"/>
            <w:right w:val="none" w:sz="0" w:space="0" w:color="auto"/>
          </w:divBdr>
          <w:divsChild>
            <w:div w:id="1102264015">
              <w:marLeft w:val="0"/>
              <w:marRight w:val="0"/>
              <w:marTop w:val="0"/>
              <w:marBottom w:val="0"/>
              <w:divBdr>
                <w:top w:val="none" w:sz="0" w:space="0" w:color="auto"/>
                <w:left w:val="none" w:sz="0" w:space="0" w:color="auto"/>
                <w:bottom w:val="none" w:sz="0" w:space="0" w:color="auto"/>
                <w:right w:val="none" w:sz="0" w:space="0" w:color="auto"/>
              </w:divBdr>
              <w:divsChild>
                <w:div w:id="418721820">
                  <w:marLeft w:val="0"/>
                  <w:marRight w:val="0"/>
                  <w:marTop w:val="0"/>
                  <w:marBottom w:val="0"/>
                  <w:divBdr>
                    <w:top w:val="none" w:sz="0" w:space="0" w:color="auto"/>
                    <w:left w:val="none" w:sz="0" w:space="0" w:color="auto"/>
                    <w:bottom w:val="none" w:sz="0" w:space="0" w:color="auto"/>
                    <w:right w:val="none" w:sz="0" w:space="0" w:color="auto"/>
                  </w:divBdr>
                  <w:divsChild>
                    <w:div w:id="174616487">
                      <w:marLeft w:val="0"/>
                      <w:marRight w:val="0"/>
                      <w:marTop w:val="0"/>
                      <w:marBottom w:val="0"/>
                      <w:divBdr>
                        <w:top w:val="none" w:sz="0" w:space="0" w:color="auto"/>
                        <w:left w:val="none" w:sz="0" w:space="0" w:color="auto"/>
                        <w:bottom w:val="none" w:sz="0" w:space="0" w:color="auto"/>
                        <w:right w:val="none" w:sz="0" w:space="0" w:color="auto"/>
                      </w:divBdr>
                      <w:divsChild>
                        <w:div w:id="150295354">
                          <w:marLeft w:val="0"/>
                          <w:marRight w:val="0"/>
                          <w:marTop w:val="0"/>
                          <w:marBottom w:val="0"/>
                          <w:divBdr>
                            <w:top w:val="none" w:sz="0" w:space="0" w:color="auto"/>
                            <w:left w:val="none" w:sz="0" w:space="0" w:color="auto"/>
                            <w:bottom w:val="none" w:sz="0" w:space="0" w:color="auto"/>
                            <w:right w:val="none" w:sz="0" w:space="0" w:color="auto"/>
                          </w:divBdr>
                          <w:divsChild>
                            <w:div w:id="63402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533121">
                      <w:marLeft w:val="0"/>
                      <w:marRight w:val="0"/>
                      <w:marTop w:val="0"/>
                      <w:marBottom w:val="0"/>
                      <w:divBdr>
                        <w:top w:val="none" w:sz="0" w:space="0" w:color="auto"/>
                        <w:left w:val="none" w:sz="0" w:space="0" w:color="auto"/>
                        <w:bottom w:val="none" w:sz="0" w:space="0" w:color="auto"/>
                        <w:right w:val="none" w:sz="0" w:space="0" w:color="auto"/>
                      </w:divBdr>
                      <w:divsChild>
                        <w:div w:id="1813717813">
                          <w:marLeft w:val="0"/>
                          <w:marRight w:val="0"/>
                          <w:marTop w:val="0"/>
                          <w:marBottom w:val="0"/>
                          <w:divBdr>
                            <w:top w:val="none" w:sz="0" w:space="0" w:color="auto"/>
                            <w:left w:val="none" w:sz="0" w:space="0" w:color="auto"/>
                            <w:bottom w:val="none" w:sz="0" w:space="0" w:color="auto"/>
                            <w:right w:val="none" w:sz="0" w:space="0" w:color="auto"/>
                          </w:divBdr>
                          <w:divsChild>
                            <w:div w:id="2089040089">
                              <w:marLeft w:val="0"/>
                              <w:marRight w:val="0"/>
                              <w:marTop w:val="0"/>
                              <w:marBottom w:val="0"/>
                              <w:divBdr>
                                <w:top w:val="none" w:sz="0" w:space="0" w:color="auto"/>
                                <w:left w:val="none" w:sz="0" w:space="0" w:color="auto"/>
                                <w:bottom w:val="none" w:sz="0" w:space="0" w:color="auto"/>
                                <w:right w:val="none" w:sz="0" w:space="0" w:color="auto"/>
                              </w:divBdr>
                              <w:divsChild>
                                <w:div w:id="1750883475">
                                  <w:marLeft w:val="0"/>
                                  <w:marRight w:val="0"/>
                                  <w:marTop w:val="0"/>
                                  <w:marBottom w:val="0"/>
                                  <w:divBdr>
                                    <w:top w:val="none" w:sz="0" w:space="0" w:color="auto"/>
                                    <w:left w:val="none" w:sz="0" w:space="0" w:color="auto"/>
                                    <w:bottom w:val="none" w:sz="0" w:space="0" w:color="auto"/>
                                    <w:right w:val="none" w:sz="0" w:space="0" w:color="auto"/>
                                  </w:divBdr>
                                  <w:divsChild>
                                    <w:div w:id="314653709">
                                      <w:marLeft w:val="0"/>
                                      <w:marRight w:val="0"/>
                                      <w:marTop w:val="0"/>
                                      <w:marBottom w:val="0"/>
                                      <w:divBdr>
                                        <w:top w:val="none" w:sz="0" w:space="0" w:color="auto"/>
                                        <w:left w:val="none" w:sz="0" w:space="0" w:color="auto"/>
                                        <w:bottom w:val="none" w:sz="0" w:space="0" w:color="auto"/>
                                        <w:right w:val="none" w:sz="0" w:space="0" w:color="auto"/>
                                      </w:divBdr>
                                    </w:div>
                                  </w:divsChild>
                                </w:div>
                                <w:div w:id="291519558">
                                  <w:marLeft w:val="0"/>
                                  <w:marRight w:val="0"/>
                                  <w:marTop w:val="0"/>
                                  <w:marBottom w:val="0"/>
                                  <w:divBdr>
                                    <w:top w:val="none" w:sz="0" w:space="0" w:color="auto"/>
                                    <w:left w:val="none" w:sz="0" w:space="0" w:color="auto"/>
                                    <w:bottom w:val="none" w:sz="0" w:space="0" w:color="auto"/>
                                    <w:right w:val="none" w:sz="0" w:space="0" w:color="auto"/>
                                  </w:divBdr>
                                </w:div>
                                <w:div w:id="1584487987">
                                  <w:marLeft w:val="0"/>
                                  <w:marRight w:val="0"/>
                                  <w:marTop w:val="0"/>
                                  <w:marBottom w:val="0"/>
                                  <w:divBdr>
                                    <w:top w:val="none" w:sz="0" w:space="0" w:color="auto"/>
                                    <w:left w:val="none" w:sz="0" w:space="0" w:color="auto"/>
                                    <w:bottom w:val="none" w:sz="0" w:space="0" w:color="auto"/>
                                    <w:right w:val="none" w:sz="0" w:space="0" w:color="auto"/>
                                  </w:divBdr>
                                </w:div>
                                <w:div w:id="1890648725">
                                  <w:marLeft w:val="0"/>
                                  <w:marRight w:val="0"/>
                                  <w:marTop w:val="0"/>
                                  <w:marBottom w:val="0"/>
                                  <w:divBdr>
                                    <w:top w:val="none" w:sz="0" w:space="0" w:color="auto"/>
                                    <w:left w:val="none" w:sz="0" w:space="0" w:color="auto"/>
                                    <w:bottom w:val="none" w:sz="0" w:space="0" w:color="auto"/>
                                    <w:right w:val="none" w:sz="0" w:space="0" w:color="auto"/>
                                  </w:divBdr>
                                </w:div>
                                <w:div w:id="1687094912">
                                  <w:marLeft w:val="0"/>
                                  <w:marRight w:val="0"/>
                                  <w:marTop w:val="0"/>
                                  <w:marBottom w:val="0"/>
                                  <w:divBdr>
                                    <w:top w:val="none" w:sz="0" w:space="0" w:color="auto"/>
                                    <w:left w:val="none" w:sz="0" w:space="0" w:color="auto"/>
                                    <w:bottom w:val="none" w:sz="0" w:space="0" w:color="auto"/>
                                    <w:right w:val="none" w:sz="0" w:space="0" w:color="auto"/>
                                  </w:divBdr>
                                </w:div>
                                <w:div w:id="2068607351">
                                  <w:marLeft w:val="0"/>
                                  <w:marRight w:val="0"/>
                                  <w:marTop w:val="0"/>
                                  <w:marBottom w:val="0"/>
                                  <w:divBdr>
                                    <w:top w:val="none" w:sz="0" w:space="0" w:color="auto"/>
                                    <w:left w:val="none" w:sz="0" w:space="0" w:color="auto"/>
                                    <w:bottom w:val="none" w:sz="0" w:space="0" w:color="auto"/>
                                    <w:right w:val="none" w:sz="0" w:space="0" w:color="auto"/>
                                  </w:divBdr>
                                </w:div>
                                <w:div w:id="1830710155">
                                  <w:marLeft w:val="0"/>
                                  <w:marRight w:val="0"/>
                                  <w:marTop w:val="0"/>
                                  <w:marBottom w:val="0"/>
                                  <w:divBdr>
                                    <w:top w:val="none" w:sz="0" w:space="0" w:color="auto"/>
                                    <w:left w:val="none" w:sz="0" w:space="0" w:color="auto"/>
                                    <w:bottom w:val="none" w:sz="0" w:space="0" w:color="auto"/>
                                    <w:right w:val="none" w:sz="0" w:space="0" w:color="auto"/>
                                  </w:divBdr>
                                </w:div>
                                <w:div w:id="662660796">
                                  <w:marLeft w:val="0"/>
                                  <w:marRight w:val="0"/>
                                  <w:marTop w:val="0"/>
                                  <w:marBottom w:val="0"/>
                                  <w:divBdr>
                                    <w:top w:val="none" w:sz="0" w:space="0" w:color="auto"/>
                                    <w:left w:val="none" w:sz="0" w:space="0" w:color="auto"/>
                                    <w:bottom w:val="none" w:sz="0" w:space="0" w:color="auto"/>
                                    <w:right w:val="none" w:sz="0" w:space="0" w:color="auto"/>
                                  </w:divBdr>
                                </w:div>
                                <w:div w:id="48485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215">
          <w:marLeft w:val="0"/>
          <w:marRight w:val="0"/>
          <w:marTop w:val="0"/>
          <w:marBottom w:val="0"/>
          <w:divBdr>
            <w:top w:val="none" w:sz="0" w:space="0" w:color="auto"/>
            <w:left w:val="none" w:sz="0" w:space="0" w:color="auto"/>
            <w:bottom w:val="none" w:sz="0" w:space="0" w:color="auto"/>
            <w:right w:val="none" w:sz="0" w:space="0" w:color="auto"/>
          </w:divBdr>
          <w:divsChild>
            <w:div w:id="994264068">
              <w:marLeft w:val="0"/>
              <w:marRight w:val="0"/>
              <w:marTop w:val="0"/>
              <w:marBottom w:val="0"/>
              <w:divBdr>
                <w:top w:val="none" w:sz="0" w:space="0" w:color="auto"/>
                <w:left w:val="none" w:sz="0" w:space="0" w:color="auto"/>
                <w:bottom w:val="none" w:sz="0" w:space="0" w:color="auto"/>
                <w:right w:val="none" w:sz="0" w:space="0" w:color="auto"/>
              </w:divBdr>
              <w:divsChild>
                <w:div w:id="1970354852">
                  <w:marLeft w:val="0"/>
                  <w:marRight w:val="0"/>
                  <w:marTop w:val="0"/>
                  <w:marBottom w:val="0"/>
                  <w:divBdr>
                    <w:top w:val="none" w:sz="0" w:space="0" w:color="auto"/>
                    <w:left w:val="none" w:sz="0" w:space="0" w:color="auto"/>
                    <w:bottom w:val="none" w:sz="0" w:space="0" w:color="auto"/>
                    <w:right w:val="none" w:sz="0" w:space="0" w:color="auto"/>
                  </w:divBdr>
                  <w:divsChild>
                    <w:div w:id="1572539006">
                      <w:marLeft w:val="0"/>
                      <w:marRight w:val="0"/>
                      <w:marTop w:val="0"/>
                      <w:marBottom w:val="0"/>
                      <w:divBdr>
                        <w:top w:val="none" w:sz="0" w:space="0" w:color="auto"/>
                        <w:left w:val="none" w:sz="0" w:space="0" w:color="auto"/>
                        <w:bottom w:val="none" w:sz="0" w:space="0" w:color="auto"/>
                        <w:right w:val="none" w:sz="0" w:space="0" w:color="auto"/>
                      </w:divBdr>
                      <w:divsChild>
                        <w:div w:id="1438671841">
                          <w:marLeft w:val="0"/>
                          <w:marRight w:val="0"/>
                          <w:marTop w:val="0"/>
                          <w:marBottom w:val="0"/>
                          <w:divBdr>
                            <w:top w:val="none" w:sz="0" w:space="0" w:color="auto"/>
                            <w:left w:val="none" w:sz="0" w:space="0" w:color="auto"/>
                            <w:bottom w:val="none" w:sz="0" w:space="0" w:color="auto"/>
                            <w:right w:val="none" w:sz="0" w:space="0" w:color="auto"/>
                          </w:divBdr>
                        </w:div>
                      </w:divsChild>
                    </w:div>
                    <w:div w:id="88475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75559">
              <w:marLeft w:val="0"/>
              <w:marRight w:val="0"/>
              <w:marTop w:val="0"/>
              <w:marBottom w:val="0"/>
              <w:divBdr>
                <w:top w:val="none" w:sz="0" w:space="0" w:color="auto"/>
                <w:left w:val="none" w:sz="0" w:space="0" w:color="auto"/>
                <w:bottom w:val="none" w:sz="0" w:space="0" w:color="auto"/>
                <w:right w:val="none" w:sz="0" w:space="0" w:color="auto"/>
              </w:divBdr>
              <w:divsChild>
                <w:div w:id="249118745">
                  <w:marLeft w:val="0"/>
                  <w:marRight w:val="0"/>
                  <w:marTop w:val="0"/>
                  <w:marBottom w:val="0"/>
                  <w:divBdr>
                    <w:top w:val="none" w:sz="0" w:space="0" w:color="auto"/>
                    <w:left w:val="none" w:sz="0" w:space="0" w:color="auto"/>
                    <w:bottom w:val="none" w:sz="0" w:space="0" w:color="auto"/>
                    <w:right w:val="none" w:sz="0" w:space="0" w:color="auto"/>
                  </w:divBdr>
                  <w:divsChild>
                    <w:div w:id="167065270">
                      <w:marLeft w:val="0"/>
                      <w:marRight w:val="0"/>
                      <w:marTop w:val="0"/>
                      <w:marBottom w:val="0"/>
                      <w:divBdr>
                        <w:top w:val="none" w:sz="0" w:space="0" w:color="auto"/>
                        <w:left w:val="none" w:sz="0" w:space="0" w:color="auto"/>
                        <w:bottom w:val="none" w:sz="0" w:space="0" w:color="auto"/>
                        <w:right w:val="none" w:sz="0" w:space="0" w:color="auto"/>
                      </w:divBdr>
                      <w:divsChild>
                        <w:div w:id="2112847377">
                          <w:marLeft w:val="0"/>
                          <w:marRight w:val="0"/>
                          <w:marTop w:val="0"/>
                          <w:marBottom w:val="0"/>
                          <w:divBdr>
                            <w:top w:val="none" w:sz="0" w:space="0" w:color="auto"/>
                            <w:left w:val="none" w:sz="0" w:space="0" w:color="auto"/>
                            <w:bottom w:val="none" w:sz="0" w:space="0" w:color="auto"/>
                            <w:right w:val="none" w:sz="0" w:space="0" w:color="auto"/>
                          </w:divBdr>
                        </w:div>
                      </w:divsChild>
                    </w:div>
                    <w:div w:id="70144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8762">
              <w:marLeft w:val="0"/>
              <w:marRight w:val="0"/>
              <w:marTop w:val="0"/>
              <w:marBottom w:val="0"/>
              <w:divBdr>
                <w:top w:val="none" w:sz="0" w:space="0" w:color="auto"/>
                <w:left w:val="none" w:sz="0" w:space="0" w:color="auto"/>
                <w:bottom w:val="none" w:sz="0" w:space="0" w:color="auto"/>
                <w:right w:val="none" w:sz="0" w:space="0" w:color="auto"/>
              </w:divBdr>
              <w:divsChild>
                <w:div w:id="317735520">
                  <w:marLeft w:val="0"/>
                  <w:marRight w:val="0"/>
                  <w:marTop w:val="0"/>
                  <w:marBottom w:val="0"/>
                  <w:divBdr>
                    <w:top w:val="none" w:sz="0" w:space="0" w:color="auto"/>
                    <w:left w:val="none" w:sz="0" w:space="0" w:color="auto"/>
                    <w:bottom w:val="none" w:sz="0" w:space="0" w:color="auto"/>
                    <w:right w:val="none" w:sz="0" w:space="0" w:color="auto"/>
                  </w:divBdr>
                  <w:divsChild>
                    <w:div w:id="1210023690">
                      <w:marLeft w:val="0"/>
                      <w:marRight w:val="0"/>
                      <w:marTop w:val="0"/>
                      <w:marBottom w:val="0"/>
                      <w:divBdr>
                        <w:top w:val="none" w:sz="0" w:space="0" w:color="auto"/>
                        <w:left w:val="none" w:sz="0" w:space="0" w:color="auto"/>
                        <w:bottom w:val="none" w:sz="0" w:space="0" w:color="auto"/>
                        <w:right w:val="none" w:sz="0" w:space="0" w:color="auto"/>
                      </w:divBdr>
                      <w:divsChild>
                        <w:div w:id="745417870">
                          <w:marLeft w:val="0"/>
                          <w:marRight w:val="0"/>
                          <w:marTop w:val="0"/>
                          <w:marBottom w:val="0"/>
                          <w:divBdr>
                            <w:top w:val="none" w:sz="0" w:space="0" w:color="auto"/>
                            <w:left w:val="none" w:sz="0" w:space="0" w:color="auto"/>
                            <w:bottom w:val="none" w:sz="0" w:space="0" w:color="auto"/>
                            <w:right w:val="none" w:sz="0" w:space="0" w:color="auto"/>
                          </w:divBdr>
                        </w:div>
                      </w:divsChild>
                    </w:div>
                    <w:div w:id="149017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webSettings" Target="webSettings.xml"/><Relationship Id="rId7"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2122</Words>
  <Characters>12099</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2</cp:revision>
  <dcterms:created xsi:type="dcterms:W3CDTF">2023-01-19T11:31:00Z</dcterms:created>
  <dcterms:modified xsi:type="dcterms:W3CDTF">2023-01-19T11:31:00Z</dcterms:modified>
</cp:coreProperties>
</file>