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9DC6" w14:textId="77777777" w:rsidR="004A2016" w:rsidRPr="002C284B" w:rsidRDefault="004A2016" w:rsidP="00D509B9">
      <w:pPr>
        <w:pStyle w:val="ListParagraph"/>
        <w:numPr>
          <w:ilvl w:val="0"/>
          <w:numId w:val="5"/>
        </w:numPr>
        <w:rPr>
          <w:b/>
          <w:i/>
          <w:sz w:val="28"/>
          <w:szCs w:val="28"/>
          <w:lang w:val="sl-SI"/>
        </w:rPr>
      </w:pPr>
      <w:r w:rsidRPr="002C284B">
        <w:rPr>
          <w:b/>
          <w:i/>
          <w:sz w:val="28"/>
          <w:szCs w:val="28"/>
          <w:lang w:val="sl-SI"/>
        </w:rPr>
        <w:t xml:space="preserve">Priprava </w:t>
      </w:r>
    </w:p>
    <w:p w14:paraId="1912F26A" w14:textId="00BC9DA8" w:rsidR="004A2016" w:rsidRPr="002C284B" w:rsidRDefault="004A2016">
      <w:pPr>
        <w:rPr>
          <w:lang w:val="sl-SI"/>
        </w:rPr>
      </w:pPr>
      <w:r w:rsidRPr="002C284B">
        <w:rPr>
          <w:lang w:val="sl-SI"/>
        </w:rPr>
        <w:t xml:space="preserve">Vsak učenec v razredu bo izdelal svoj jezikovni portret, in sicer na listu </w:t>
      </w:r>
      <w:r w:rsidRPr="002C284B">
        <w:rPr>
          <w:b/>
          <w:lang w:val="sl-SI"/>
        </w:rPr>
        <w:t>A4</w:t>
      </w:r>
      <w:r w:rsidRPr="002C284B">
        <w:rPr>
          <w:lang w:val="sl-SI"/>
        </w:rPr>
        <w:t xml:space="preserve">, obrnjenem </w:t>
      </w:r>
      <w:r w:rsidRPr="002C284B">
        <w:rPr>
          <w:b/>
          <w:lang w:val="sl-SI"/>
        </w:rPr>
        <w:t>pokončno</w:t>
      </w:r>
      <w:r w:rsidRPr="002C284B">
        <w:rPr>
          <w:lang w:val="sl-SI"/>
        </w:rPr>
        <w:t xml:space="preserve">. V </w:t>
      </w:r>
      <w:r w:rsidRPr="002C284B">
        <w:rPr>
          <w:b/>
          <w:lang w:val="sl-SI"/>
        </w:rPr>
        <w:t>razredu</w:t>
      </w:r>
      <w:r w:rsidRPr="002C284B">
        <w:rPr>
          <w:lang w:val="sl-SI"/>
        </w:rPr>
        <w:t xml:space="preserve"> zagotovite, da bo možno portrete za vsaj </w:t>
      </w:r>
      <w:r w:rsidR="001C3DF8" w:rsidRPr="002C284B">
        <w:rPr>
          <w:lang w:val="sl-SI"/>
        </w:rPr>
        <w:t>mesec dni</w:t>
      </w:r>
      <w:r w:rsidRPr="002C284B">
        <w:rPr>
          <w:lang w:val="sl-SI"/>
        </w:rPr>
        <w:t xml:space="preserve"> </w:t>
      </w:r>
      <w:r w:rsidRPr="002C284B">
        <w:rPr>
          <w:b/>
          <w:lang w:val="sl-SI"/>
        </w:rPr>
        <w:t>obesiti</w:t>
      </w:r>
      <w:r w:rsidRPr="002C284B">
        <w:rPr>
          <w:lang w:val="sl-SI"/>
        </w:rPr>
        <w:t xml:space="preserve"> tako, da bodo lepo vidni. Ne obešajte jih na hodniku.</w:t>
      </w:r>
    </w:p>
    <w:p w14:paraId="06EA8AED" w14:textId="77777777" w:rsidR="00DA02FD" w:rsidRPr="002C284B" w:rsidRDefault="00DA02FD" w:rsidP="00D509B9">
      <w:pPr>
        <w:pStyle w:val="ListParagraph"/>
        <w:numPr>
          <w:ilvl w:val="0"/>
          <w:numId w:val="5"/>
        </w:numPr>
        <w:rPr>
          <w:b/>
          <w:i/>
          <w:sz w:val="28"/>
          <w:szCs w:val="28"/>
          <w:lang w:val="sl-SI"/>
        </w:rPr>
      </w:pPr>
      <w:r w:rsidRPr="002C284B">
        <w:rPr>
          <w:b/>
          <w:i/>
          <w:sz w:val="28"/>
          <w:szCs w:val="28"/>
          <w:lang w:val="sl-SI"/>
        </w:rPr>
        <w:t>Kaj so jezikovni portreti?</w:t>
      </w:r>
    </w:p>
    <w:p w14:paraId="6EE06556" w14:textId="77777777" w:rsidR="00FC6EB5" w:rsidRPr="002C284B" w:rsidRDefault="008F3E85" w:rsidP="00FD1638">
      <w:pPr>
        <w:rPr>
          <w:lang w:val="sl-SI"/>
        </w:rPr>
      </w:pPr>
      <w:r w:rsidRPr="002C284B">
        <w:rPr>
          <w:lang w:val="sl-SI"/>
        </w:rPr>
        <w:t>Jezikovni portreti so portreti posebne vrste. Skozi jezikovne portrete učenci namreč govorijo o jezikih tako, da določene dele telesa povežejo z jeziki, pri čemer lahko svoje odločitve tudi pojasnijo ali pa ne.</w:t>
      </w:r>
      <w:r w:rsidR="00DA1380" w:rsidRPr="002C284B">
        <w:rPr>
          <w:lang w:val="sl-SI"/>
        </w:rPr>
        <w:t xml:space="preserve"> Na jezikovnih portretih učenci lahko </w:t>
      </w:r>
      <w:r w:rsidR="009743B0" w:rsidRPr="002C284B">
        <w:rPr>
          <w:lang w:val="sl-SI"/>
        </w:rPr>
        <w:t>rišejo</w:t>
      </w:r>
    </w:p>
    <w:p w14:paraId="319C79C5" w14:textId="77777777" w:rsidR="00FD1638" w:rsidRPr="002C284B" w:rsidRDefault="00DA1380" w:rsidP="00FD1638">
      <w:pPr>
        <w:rPr>
          <w:lang w:val="sl-SI"/>
        </w:rPr>
      </w:pPr>
      <w:r w:rsidRPr="002C284B">
        <w:rPr>
          <w:lang w:val="sl-SI"/>
        </w:rPr>
        <w:t xml:space="preserve"> </w:t>
      </w:r>
      <w:r w:rsidRPr="002C284B">
        <w:rPr>
          <w:b/>
          <w:lang w:val="sl-SI"/>
        </w:rPr>
        <w:t>jezike</w:t>
      </w:r>
      <w:r w:rsidRPr="002C284B">
        <w:rPr>
          <w:lang w:val="sl-SI"/>
        </w:rPr>
        <w:t xml:space="preserve"> kot tudi </w:t>
      </w:r>
      <w:r w:rsidRPr="002C284B">
        <w:rPr>
          <w:b/>
          <w:lang w:val="sl-SI"/>
        </w:rPr>
        <w:t>zvrsti</w:t>
      </w:r>
      <w:r w:rsidRPr="002C284B">
        <w:rPr>
          <w:lang w:val="sl-SI"/>
        </w:rPr>
        <w:t>.</w:t>
      </w:r>
      <w:r w:rsidR="008F3E85" w:rsidRPr="002C284B">
        <w:rPr>
          <w:lang w:val="sl-SI"/>
        </w:rPr>
        <w:t xml:space="preserve"> Jezik</w:t>
      </w:r>
      <w:r w:rsidR="00D509B9" w:rsidRPr="002C284B">
        <w:rPr>
          <w:lang w:val="sl-SI"/>
        </w:rPr>
        <w:t>o</w:t>
      </w:r>
      <w:r w:rsidR="008F3E85" w:rsidRPr="002C284B">
        <w:rPr>
          <w:lang w:val="sl-SI"/>
        </w:rPr>
        <w:t>vne portrete lahko izdelujejo različno stari učenci, lahko pa tudi odrasli.</w:t>
      </w:r>
      <w:r w:rsidR="00FD1638" w:rsidRPr="002C284B">
        <w:rPr>
          <w:lang w:val="sl-SI"/>
        </w:rPr>
        <w:t xml:space="preserve"> </w:t>
      </w:r>
    </w:p>
    <w:p w14:paraId="5AF85933" w14:textId="77777777" w:rsidR="00FD1638" w:rsidRPr="002C284B" w:rsidRDefault="00FD1638" w:rsidP="00FD1638">
      <w:pPr>
        <w:rPr>
          <w:lang w:val="sl-SI"/>
        </w:rPr>
      </w:pPr>
      <w:r w:rsidRPr="002C284B">
        <w:rPr>
          <w:lang w:val="sl-SI"/>
        </w:rPr>
        <w:t xml:space="preserve">Idejo jezikovnih portretov povezujemo z imeni raziskovalcev Gogolin/Neumann (1991), Krumm (2001) in Oomen-Welke (2006). V okviru njihovih raziskav so jezikovne portrete do danes izdelovali na mnogih šolah v različnih deželah. </w:t>
      </w:r>
    </w:p>
    <w:p w14:paraId="0482E32E" w14:textId="77777777" w:rsidR="00D509B9" w:rsidRPr="002C284B" w:rsidRDefault="00D509B9">
      <w:pPr>
        <w:rPr>
          <w:b/>
          <w:i/>
          <w:sz w:val="28"/>
          <w:szCs w:val="28"/>
          <w:lang w:val="sl-SI"/>
        </w:rPr>
      </w:pPr>
    </w:p>
    <w:p w14:paraId="2C521389" w14:textId="77777777" w:rsidR="00DA02FD" w:rsidRPr="002C284B" w:rsidRDefault="001C3DF8" w:rsidP="00D509B9">
      <w:pPr>
        <w:pStyle w:val="ListParagraph"/>
        <w:numPr>
          <w:ilvl w:val="0"/>
          <w:numId w:val="5"/>
        </w:numPr>
        <w:rPr>
          <w:b/>
          <w:i/>
          <w:sz w:val="28"/>
          <w:szCs w:val="28"/>
          <w:lang w:val="sl-SI"/>
        </w:rPr>
      </w:pPr>
      <w:r w:rsidRPr="002C284B">
        <w:rPr>
          <w:b/>
          <w:i/>
          <w:sz w:val="28"/>
          <w:szCs w:val="28"/>
          <w:lang w:val="sl-SI"/>
        </w:rPr>
        <w:t>Navodila za izdelavo</w:t>
      </w:r>
    </w:p>
    <w:p w14:paraId="783CE737" w14:textId="02E78866" w:rsidR="001C3DF8" w:rsidRPr="00F9092C" w:rsidRDefault="00F969C5" w:rsidP="00F9092C">
      <w:pPr>
        <w:pStyle w:val="ListParagraph"/>
        <w:numPr>
          <w:ilvl w:val="0"/>
          <w:numId w:val="11"/>
        </w:numPr>
        <w:rPr>
          <w:b/>
          <w:lang w:val="sl-SI"/>
        </w:rPr>
      </w:pPr>
      <w:r w:rsidRPr="00F9092C">
        <w:rPr>
          <w:lang w:val="sl-SI"/>
        </w:rPr>
        <w:t xml:space="preserve">Pred izdelovanjem jezikovnih portretov dobijo učenci na list narisan </w:t>
      </w:r>
      <w:r w:rsidRPr="00F9092C">
        <w:rPr>
          <w:b/>
          <w:lang w:val="sl-SI"/>
        </w:rPr>
        <w:t>obris človeškega teles</w:t>
      </w:r>
      <w:r w:rsidR="00AD6470" w:rsidRPr="00F9092C">
        <w:rPr>
          <w:b/>
          <w:lang w:val="sl-SI"/>
        </w:rPr>
        <w:t>a</w:t>
      </w:r>
      <w:r w:rsidRPr="00F9092C">
        <w:rPr>
          <w:lang w:val="sl-SI"/>
        </w:rPr>
        <w:t>, na katere</w:t>
      </w:r>
      <w:r w:rsidR="00AD6470" w:rsidRPr="00F9092C">
        <w:rPr>
          <w:lang w:val="sl-SI"/>
        </w:rPr>
        <w:t>ga</w:t>
      </w:r>
      <w:r w:rsidRPr="00F9092C">
        <w:rPr>
          <w:lang w:val="sl-SI"/>
        </w:rPr>
        <w:t xml:space="preserve"> bodo z barvicami </w:t>
      </w:r>
      <w:r w:rsidRPr="00F9092C">
        <w:rPr>
          <w:b/>
          <w:lang w:val="sl-SI"/>
        </w:rPr>
        <w:t>risali svoje jezike</w:t>
      </w:r>
      <w:r w:rsidRPr="00F9092C">
        <w:rPr>
          <w:lang w:val="sl-SI"/>
        </w:rPr>
        <w:t xml:space="preserve">. Torej gre </w:t>
      </w:r>
      <w:r w:rsidR="00FD1638" w:rsidRPr="00F9092C">
        <w:rPr>
          <w:lang w:val="sl-SI"/>
        </w:rPr>
        <w:t>pri izdelavi</w:t>
      </w:r>
      <w:r w:rsidRPr="00F9092C">
        <w:rPr>
          <w:lang w:val="sl-SI"/>
        </w:rPr>
        <w:t xml:space="preserve"> za risanje oz</w:t>
      </w:r>
      <w:r w:rsidR="00E653A0" w:rsidRPr="00F9092C">
        <w:rPr>
          <w:lang w:val="sl-SI"/>
        </w:rPr>
        <w:t>.</w:t>
      </w:r>
      <w:r w:rsidRPr="00F9092C">
        <w:rPr>
          <w:lang w:val="sl-SI"/>
        </w:rPr>
        <w:t xml:space="preserve"> barvanje. Tako lahko telesa pobarvajo samo deloma ali pa v celoti – odločitev je prepuščena </w:t>
      </w:r>
      <w:r w:rsidR="00FD1638" w:rsidRPr="00F9092C">
        <w:rPr>
          <w:lang w:val="sl-SI"/>
        </w:rPr>
        <w:t>njim samim</w:t>
      </w:r>
      <w:r w:rsidRPr="00F9092C">
        <w:rPr>
          <w:lang w:val="sl-SI"/>
        </w:rPr>
        <w:t xml:space="preserve">. </w:t>
      </w:r>
      <w:r w:rsidR="00D509B9" w:rsidRPr="00F9092C">
        <w:rPr>
          <w:lang w:val="sl-SI"/>
        </w:rPr>
        <w:t xml:space="preserve">Svojega </w:t>
      </w:r>
      <w:r w:rsidR="00D509B9" w:rsidRPr="00F9092C">
        <w:rPr>
          <w:b/>
          <w:lang w:val="sl-SI"/>
        </w:rPr>
        <w:t>imena</w:t>
      </w:r>
      <w:r w:rsidR="00D509B9" w:rsidRPr="00F9092C">
        <w:rPr>
          <w:lang w:val="sl-SI"/>
        </w:rPr>
        <w:t xml:space="preserve"> učenci na list </w:t>
      </w:r>
      <w:r w:rsidR="00D509B9" w:rsidRPr="00F9092C">
        <w:rPr>
          <w:b/>
          <w:lang w:val="sl-SI"/>
        </w:rPr>
        <w:t>NE zapišejo</w:t>
      </w:r>
      <w:r w:rsidR="00D509B9" w:rsidRPr="00F9092C">
        <w:rPr>
          <w:lang w:val="sl-SI"/>
        </w:rPr>
        <w:t>.</w:t>
      </w:r>
    </w:p>
    <w:p w14:paraId="07686582" w14:textId="77777777" w:rsidR="00F9092C" w:rsidRPr="00F9092C" w:rsidRDefault="00F9092C" w:rsidP="00F9092C">
      <w:pPr>
        <w:pStyle w:val="ListParagraph"/>
        <w:ind w:left="360"/>
        <w:rPr>
          <w:b/>
          <w:lang w:val="sl-SI"/>
        </w:rPr>
      </w:pPr>
    </w:p>
    <w:p w14:paraId="4294D62D" w14:textId="4B0AE566" w:rsidR="00F9092C" w:rsidRPr="00F9092C" w:rsidRDefault="005A1C14" w:rsidP="00F9092C">
      <w:pPr>
        <w:pStyle w:val="ListParagraph"/>
        <w:numPr>
          <w:ilvl w:val="0"/>
          <w:numId w:val="11"/>
        </w:numPr>
        <w:rPr>
          <w:b/>
          <w:lang w:val="sl-SI"/>
        </w:rPr>
      </w:pPr>
      <w:r w:rsidRPr="00F9092C">
        <w:rPr>
          <w:lang w:val="sl-SI"/>
        </w:rPr>
        <w:t xml:space="preserve">Ko učenci dobijo obrise telesa, jim </w:t>
      </w:r>
      <w:r w:rsidRPr="00F9092C">
        <w:rPr>
          <w:b/>
          <w:lang w:val="sl-SI"/>
        </w:rPr>
        <w:t xml:space="preserve">NE </w:t>
      </w:r>
      <w:r w:rsidR="001C3DF8" w:rsidRPr="00F9092C">
        <w:rPr>
          <w:b/>
          <w:lang w:val="sl-SI"/>
        </w:rPr>
        <w:t>predlagamo</w:t>
      </w:r>
      <w:r w:rsidRPr="00F9092C">
        <w:rPr>
          <w:lang w:val="sl-SI"/>
        </w:rPr>
        <w:t xml:space="preserve">, kako naj jezike narišejo. Prav tako jim </w:t>
      </w:r>
      <w:r w:rsidRPr="00F9092C">
        <w:rPr>
          <w:b/>
          <w:lang w:val="sl-SI"/>
        </w:rPr>
        <w:t>NE rečemo</w:t>
      </w:r>
      <w:r w:rsidRPr="00F9092C">
        <w:rPr>
          <w:lang w:val="sl-SI"/>
        </w:rPr>
        <w:t xml:space="preserve">, naj zraven tudi kaj napišejo ali pojasnijo. To vse prepustimo </w:t>
      </w:r>
      <w:r w:rsidR="00A07661" w:rsidRPr="00F9092C">
        <w:rPr>
          <w:lang w:val="sl-SI"/>
        </w:rPr>
        <w:t>njim</w:t>
      </w:r>
      <w:r w:rsidRPr="00F9092C">
        <w:rPr>
          <w:lang w:val="sl-SI"/>
        </w:rPr>
        <w:t xml:space="preserve"> samim. Če želijo učenci portretom dati naslov, je tudi prav. </w:t>
      </w:r>
      <w:r w:rsidR="001C3DF8" w:rsidRPr="00F9092C">
        <w:rPr>
          <w:lang w:val="sl-SI"/>
        </w:rPr>
        <w:t>Navodilo za učence je zapisano na samem listu. Učitelji poskrbi</w:t>
      </w:r>
      <w:r w:rsidR="009465C4" w:rsidRPr="00F9092C">
        <w:rPr>
          <w:lang w:val="sl-SI"/>
        </w:rPr>
        <w:t>mo</w:t>
      </w:r>
      <w:r w:rsidR="001C3DF8" w:rsidRPr="00F9092C">
        <w:rPr>
          <w:lang w:val="sl-SI"/>
        </w:rPr>
        <w:t xml:space="preserve">, da dobi vsak </w:t>
      </w:r>
      <w:r w:rsidR="000C43F0" w:rsidRPr="00F9092C">
        <w:rPr>
          <w:b/>
          <w:lang w:val="sl-SI"/>
        </w:rPr>
        <w:t xml:space="preserve">učenec </w:t>
      </w:r>
      <w:r w:rsidR="001C3DF8" w:rsidRPr="00F9092C">
        <w:rPr>
          <w:b/>
          <w:lang w:val="sl-SI"/>
        </w:rPr>
        <w:t>svoj izvod</w:t>
      </w:r>
      <w:r w:rsidR="001C3DF8" w:rsidRPr="00F9092C">
        <w:rPr>
          <w:lang w:val="sl-SI"/>
        </w:rPr>
        <w:t xml:space="preserve"> in da ima vsak s seboj </w:t>
      </w:r>
      <w:r w:rsidR="001C3DF8" w:rsidRPr="00F9092C">
        <w:rPr>
          <w:b/>
          <w:lang w:val="sl-SI"/>
        </w:rPr>
        <w:t>barvice</w:t>
      </w:r>
      <w:r w:rsidR="001C3DF8" w:rsidRPr="00F9092C">
        <w:rPr>
          <w:lang w:val="sl-SI"/>
        </w:rPr>
        <w:t xml:space="preserve"> ali </w:t>
      </w:r>
      <w:r w:rsidR="001C3DF8" w:rsidRPr="00F9092C">
        <w:rPr>
          <w:b/>
          <w:lang w:val="sl-SI"/>
        </w:rPr>
        <w:t>flomastre</w:t>
      </w:r>
      <w:r w:rsidR="001C3DF8" w:rsidRPr="00F9092C">
        <w:rPr>
          <w:lang w:val="sl-SI"/>
        </w:rPr>
        <w:t>.</w:t>
      </w:r>
    </w:p>
    <w:p w14:paraId="742BA12D" w14:textId="77777777" w:rsidR="00F9092C" w:rsidRPr="00F9092C" w:rsidRDefault="00F9092C" w:rsidP="00F9092C">
      <w:pPr>
        <w:pStyle w:val="ListParagraph"/>
        <w:rPr>
          <w:b/>
          <w:lang w:val="sl-SI"/>
        </w:rPr>
      </w:pPr>
    </w:p>
    <w:p w14:paraId="7C0F5B39" w14:textId="77777777" w:rsidR="00F9092C" w:rsidRPr="00F9092C" w:rsidRDefault="00F9092C" w:rsidP="00F9092C">
      <w:pPr>
        <w:pStyle w:val="ListParagraph"/>
        <w:ind w:left="360"/>
        <w:rPr>
          <w:b/>
          <w:lang w:val="sl-SI"/>
        </w:rPr>
      </w:pPr>
    </w:p>
    <w:p w14:paraId="6BF85E2B" w14:textId="3CAD065A" w:rsidR="00F9092C" w:rsidRPr="00F9092C" w:rsidRDefault="000C43F0" w:rsidP="00F9092C">
      <w:pPr>
        <w:pStyle w:val="ListParagraph"/>
        <w:numPr>
          <w:ilvl w:val="0"/>
          <w:numId w:val="11"/>
        </w:numPr>
        <w:rPr>
          <w:b/>
          <w:lang w:val="sl-SI"/>
        </w:rPr>
      </w:pPr>
      <w:r w:rsidRPr="00F9092C">
        <w:rPr>
          <w:rFonts w:cs="Times New Roman"/>
          <w:lang w:val="sl-SI"/>
        </w:rPr>
        <w:t xml:space="preserve">Ob izdelovanju jezikovnih portretov bodo učenci mogoče postavili vprašanje, ali naj rišejo jezike, ki jih znajo govoriti, ali tudi druge? Odgovorimo jim tako: </w:t>
      </w:r>
      <w:r w:rsidRPr="00F9092C">
        <w:rPr>
          <w:rFonts w:cs="Times New Roman"/>
          <w:b/>
          <w:lang w:val="sl-SI"/>
        </w:rPr>
        <w:t xml:space="preserve">rišite tiste, v katerih znate vsaj nekaj povedati. </w:t>
      </w:r>
      <w:r w:rsidR="001746F7" w:rsidRPr="00F9092C">
        <w:rPr>
          <w:rFonts w:cs="Times New Roman"/>
          <w:lang w:val="sl-SI"/>
        </w:rPr>
        <w:t xml:space="preserve">Če kdo vpraša, ali lahko nariše slovensko </w:t>
      </w:r>
      <w:r w:rsidR="001746F7" w:rsidRPr="00F9092C">
        <w:rPr>
          <w:rFonts w:cs="Times New Roman"/>
          <w:b/>
          <w:lang w:val="sl-SI"/>
        </w:rPr>
        <w:t>narečje ali katero drugo zvrst</w:t>
      </w:r>
      <w:r w:rsidR="001746F7" w:rsidRPr="00F9092C">
        <w:rPr>
          <w:rFonts w:cs="Times New Roman"/>
          <w:lang w:val="sl-SI"/>
        </w:rPr>
        <w:t>, povemo, da je to seveda možno</w:t>
      </w:r>
      <w:r w:rsidR="001746F7" w:rsidRPr="00F9092C">
        <w:rPr>
          <w:rFonts w:cs="Times New Roman"/>
          <w:b/>
          <w:lang w:val="sl-SI"/>
        </w:rPr>
        <w:t>.</w:t>
      </w:r>
    </w:p>
    <w:p w14:paraId="54D97CF7" w14:textId="77777777" w:rsidR="00F9092C" w:rsidRPr="00F9092C" w:rsidRDefault="00F9092C" w:rsidP="00F9092C">
      <w:pPr>
        <w:pStyle w:val="ListParagraph"/>
        <w:ind w:left="360"/>
        <w:rPr>
          <w:b/>
          <w:lang w:val="sl-SI"/>
        </w:rPr>
      </w:pPr>
    </w:p>
    <w:p w14:paraId="76DD187F" w14:textId="2D45DB3C" w:rsidR="006A6902" w:rsidRPr="00F9092C" w:rsidRDefault="00604F52" w:rsidP="00F9092C">
      <w:pPr>
        <w:pStyle w:val="ListParagraph"/>
        <w:numPr>
          <w:ilvl w:val="0"/>
          <w:numId w:val="11"/>
        </w:numPr>
        <w:rPr>
          <w:b/>
          <w:lang w:val="sl-SI"/>
        </w:rPr>
      </w:pPr>
      <w:r w:rsidRPr="00F9092C">
        <w:rPr>
          <w:rFonts w:cs="Times New Roman"/>
          <w:lang w:val="sl-SI"/>
        </w:rPr>
        <w:t>Učenci bodo jezikovne portrete izdelovali različno dolgo. Če posamezni učenec/-ka misli, da je z delom gotov, ga ni potrebno spodbujati, naj še kaj naredi. Portrete zberemo, ko so po mnenju učencev gotovi. Da učenci, ki so z delom gotovi prej, ne bi motili ostalih, jim pripravite neko tiho aktivnost za čas čakanja.</w:t>
      </w:r>
    </w:p>
    <w:p w14:paraId="1B01C031" w14:textId="32417B80" w:rsidR="009465C4" w:rsidRDefault="009465C4" w:rsidP="000C43F0">
      <w:pPr>
        <w:autoSpaceDE w:val="0"/>
        <w:autoSpaceDN w:val="0"/>
        <w:adjustRightInd w:val="0"/>
        <w:spacing w:after="0" w:line="240" w:lineRule="auto"/>
        <w:rPr>
          <w:rFonts w:cs="Times New Roman"/>
          <w:lang w:val="sl-SI"/>
        </w:rPr>
      </w:pPr>
    </w:p>
    <w:p w14:paraId="152BBC4A" w14:textId="49E30DBE" w:rsidR="00F9092C" w:rsidRDefault="00F9092C" w:rsidP="000C43F0">
      <w:pPr>
        <w:autoSpaceDE w:val="0"/>
        <w:autoSpaceDN w:val="0"/>
        <w:adjustRightInd w:val="0"/>
        <w:spacing w:after="0" w:line="240" w:lineRule="auto"/>
        <w:rPr>
          <w:rFonts w:cs="Times New Roman"/>
          <w:lang w:val="sl-SI"/>
        </w:rPr>
      </w:pPr>
    </w:p>
    <w:p w14:paraId="210252C3" w14:textId="712DCAFE" w:rsidR="00F9092C" w:rsidRDefault="00F9092C" w:rsidP="000C43F0">
      <w:pPr>
        <w:autoSpaceDE w:val="0"/>
        <w:autoSpaceDN w:val="0"/>
        <w:adjustRightInd w:val="0"/>
        <w:spacing w:after="0" w:line="240" w:lineRule="auto"/>
        <w:rPr>
          <w:rFonts w:cs="Times New Roman"/>
          <w:lang w:val="sl-SI"/>
        </w:rPr>
      </w:pPr>
    </w:p>
    <w:p w14:paraId="04D16F68" w14:textId="71ABA971" w:rsidR="00F9092C" w:rsidRDefault="00F9092C" w:rsidP="000C43F0">
      <w:pPr>
        <w:autoSpaceDE w:val="0"/>
        <w:autoSpaceDN w:val="0"/>
        <w:adjustRightInd w:val="0"/>
        <w:spacing w:after="0" w:line="240" w:lineRule="auto"/>
        <w:rPr>
          <w:rFonts w:cs="Times New Roman"/>
          <w:lang w:val="sl-SI"/>
        </w:rPr>
      </w:pPr>
    </w:p>
    <w:p w14:paraId="61904AE3" w14:textId="7795C399" w:rsidR="00F9092C" w:rsidRDefault="00F9092C" w:rsidP="000C43F0">
      <w:pPr>
        <w:autoSpaceDE w:val="0"/>
        <w:autoSpaceDN w:val="0"/>
        <w:adjustRightInd w:val="0"/>
        <w:spacing w:after="0" w:line="240" w:lineRule="auto"/>
        <w:rPr>
          <w:rFonts w:cs="Times New Roman"/>
          <w:lang w:val="sl-SI"/>
        </w:rPr>
      </w:pPr>
    </w:p>
    <w:p w14:paraId="477DBC51" w14:textId="3DAE5375" w:rsidR="00F9092C" w:rsidRDefault="00F9092C" w:rsidP="000C43F0">
      <w:pPr>
        <w:autoSpaceDE w:val="0"/>
        <w:autoSpaceDN w:val="0"/>
        <w:adjustRightInd w:val="0"/>
        <w:spacing w:after="0" w:line="240" w:lineRule="auto"/>
        <w:rPr>
          <w:rFonts w:cs="Times New Roman"/>
          <w:lang w:val="sl-SI"/>
        </w:rPr>
      </w:pPr>
    </w:p>
    <w:p w14:paraId="63C475C9" w14:textId="77777777" w:rsidR="00F9092C" w:rsidRPr="002C284B" w:rsidRDefault="00F9092C" w:rsidP="000C43F0">
      <w:pPr>
        <w:autoSpaceDE w:val="0"/>
        <w:autoSpaceDN w:val="0"/>
        <w:adjustRightInd w:val="0"/>
        <w:spacing w:after="0" w:line="240" w:lineRule="auto"/>
        <w:rPr>
          <w:rFonts w:cs="Times New Roman"/>
          <w:lang w:val="sl-SI"/>
        </w:rPr>
      </w:pPr>
    </w:p>
    <w:p w14:paraId="2D36DB9D" w14:textId="77777777" w:rsidR="001C3DF8" w:rsidRPr="002C284B" w:rsidRDefault="00D509B9" w:rsidP="00D509B9">
      <w:pPr>
        <w:pStyle w:val="ListParagraph"/>
        <w:numPr>
          <w:ilvl w:val="0"/>
          <w:numId w:val="5"/>
        </w:numPr>
        <w:rPr>
          <w:b/>
          <w:i/>
          <w:sz w:val="28"/>
          <w:szCs w:val="28"/>
          <w:lang w:val="sl-SI"/>
        </w:rPr>
      </w:pPr>
      <w:r w:rsidRPr="002C284B">
        <w:rPr>
          <w:b/>
          <w:i/>
          <w:sz w:val="28"/>
          <w:szCs w:val="28"/>
          <w:lang w:val="sl-SI"/>
        </w:rPr>
        <w:t>Podlaga A4 za učence</w:t>
      </w:r>
      <w:r w:rsidR="001C3DF8" w:rsidRPr="002C284B">
        <w:rPr>
          <w:b/>
          <w:i/>
          <w:sz w:val="28"/>
          <w:szCs w:val="28"/>
          <w:lang w:val="sl-SI"/>
        </w:rPr>
        <w:br w:type="page"/>
      </w:r>
    </w:p>
    <w:p w14:paraId="2C93D846" w14:textId="77777777" w:rsidR="00032EDE" w:rsidRPr="002C284B" w:rsidRDefault="00032EDE" w:rsidP="000C43F0">
      <w:pPr>
        <w:shd w:val="clear" w:color="auto" w:fill="E2EFD9" w:themeFill="accent6" w:themeFillTint="33"/>
        <w:rPr>
          <w:lang w:val="sl-SI"/>
        </w:rPr>
      </w:pPr>
      <w:r w:rsidRPr="002C284B">
        <w:rPr>
          <w:b/>
          <w:sz w:val="24"/>
          <w:szCs w:val="24"/>
          <w:lang w:val="sl-SI"/>
        </w:rPr>
        <w:lastRenderedPageBreak/>
        <w:t>Moji jeziki</w:t>
      </w:r>
      <w:r w:rsidRPr="002C284B">
        <w:rPr>
          <w:b/>
          <w:lang w:val="sl-SI"/>
        </w:rPr>
        <w:tab/>
      </w:r>
      <w:r w:rsidRPr="002C284B">
        <w:rPr>
          <w:b/>
          <w:lang w:val="sl-SI"/>
        </w:rPr>
        <w:tab/>
      </w:r>
      <w:r w:rsidRPr="002C284B">
        <w:rPr>
          <w:b/>
          <w:lang w:val="sl-SI"/>
        </w:rPr>
        <w:tab/>
      </w:r>
      <w:r w:rsidRPr="002C284B">
        <w:rPr>
          <w:b/>
          <w:lang w:val="sl-SI"/>
        </w:rPr>
        <w:tab/>
      </w:r>
      <w:r w:rsidRPr="002C284B">
        <w:rPr>
          <w:b/>
          <w:lang w:val="sl-SI"/>
        </w:rPr>
        <w:tab/>
      </w:r>
      <w:r w:rsidR="000C43F0" w:rsidRPr="002C284B">
        <w:rPr>
          <w:b/>
          <w:lang w:val="sl-SI"/>
        </w:rPr>
        <w:tab/>
      </w:r>
      <w:r w:rsidR="000C43F0" w:rsidRPr="002C284B">
        <w:rPr>
          <w:b/>
          <w:lang w:val="sl-SI"/>
        </w:rPr>
        <w:tab/>
        <w:t>Datum: ________________________</w:t>
      </w:r>
    </w:p>
    <w:p w14:paraId="3EDCBEC9" w14:textId="77777777" w:rsidR="001C3DF8" w:rsidRPr="002C284B" w:rsidRDefault="00340ADB" w:rsidP="005A1C14">
      <w:pPr>
        <w:autoSpaceDE w:val="0"/>
        <w:autoSpaceDN w:val="0"/>
        <w:adjustRightInd w:val="0"/>
        <w:spacing w:after="0" w:line="240" w:lineRule="auto"/>
        <w:rPr>
          <w:rFonts w:cs="Times New Roman"/>
          <w:lang w:val="sl-SI"/>
        </w:rPr>
      </w:pPr>
      <w:r w:rsidRPr="002C284B">
        <w:rPr>
          <w:rFonts w:cs="Times New Roman"/>
          <w:b/>
          <w:lang w:val="sl-SI"/>
        </w:rPr>
        <w:t>Nariši</w:t>
      </w:r>
      <w:r w:rsidRPr="002C284B">
        <w:rPr>
          <w:rFonts w:cs="Times New Roman"/>
          <w:lang w:val="sl-SI"/>
        </w:rPr>
        <w:t xml:space="preserve"> svoje jezike </w:t>
      </w:r>
      <w:r w:rsidR="00AD6470" w:rsidRPr="002C284B">
        <w:rPr>
          <w:rFonts w:cs="Times New Roman"/>
          <w:lang w:val="sl-SI"/>
        </w:rPr>
        <w:t>na</w:t>
      </w:r>
      <w:r w:rsidRPr="002C284B">
        <w:rPr>
          <w:rFonts w:cs="Times New Roman"/>
          <w:lang w:val="sl-SI"/>
        </w:rPr>
        <w:t xml:space="preserve"> telo</w:t>
      </w:r>
      <w:r w:rsidR="001C3DF8" w:rsidRPr="002C284B">
        <w:rPr>
          <w:rFonts w:cs="Times New Roman"/>
          <w:lang w:val="sl-SI"/>
        </w:rPr>
        <w:t>.</w:t>
      </w:r>
    </w:p>
    <w:p w14:paraId="358FF831" w14:textId="77777777" w:rsidR="001C3DF8" w:rsidRPr="002C284B" w:rsidRDefault="001C3DF8" w:rsidP="005A1C14">
      <w:pPr>
        <w:autoSpaceDE w:val="0"/>
        <w:autoSpaceDN w:val="0"/>
        <w:adjustRightInd w:val="0"/>
        <w:spacing w:after="0" w:line="240" w:lineRule="auto"/>
        <w:rPr>
          <w:rFonts w:cs="Times New Roman"/>
          <w:lang w:val="sl-SI"/>
        </w:rPr>
      </w:pPr>
      <w:r w:rsidRPr="002C284B">
        <w:rPr>
          <w:rFonts w:cs="Times New Roman"/>
          <w:lang w:val="sl-SI"/>
        </w:rPr>
        <w:t>Z</w:t>
      </w:r>
      <w:r w:rsidR="00340ADB" w:rsidRPr="002C284B">
        <w:rPr>
          <w:rFonts w:cs="Times New Roman"/>
          <w:lang w:val="sl-SI"/>
        </w:rPr>
        <w:t xml:space="preserve">a vsak jezik uporabi drugo barvo. </w:t>
      </w:r>
    </w:p>
    <w:p w14:paraId="6F313B1A" w14:textId="77777777" w:rsidR="000C43F0" w:rsidRPr="002C284B" w:rsidRDefault="00340ADB" w:rsidP="005A1C14">
      <w:pPr>
        <w:autoSpaceDE w:val="0"/>
        <w:autoSpaceDN w:val="0"/>
        <w:adjustRightInd w:val="0"/>
        <w:spacing w:after="0" w:line="240" w:lineRule="auto"/>
        <w:rPr>
          <w:rFonts w:cs="Times New Roman"/>
          <w:lang w:val="sl-SI"/>
        </w:rPr>
      </w:pPr>
      <w:r w:rsidRPr="002C284B">
        <w:rPr>
          <w:rFonts w:cs="Times New Roman"/>
          <w:lang w:val="sl-SI"/>
        </w:rPr>
        <w:t xml:space="preserve">Riši tako, da bo videti, kakšen pomen ima zate vsak jezik in katere občutke povezuješ z njim. </w:t>
      </w:r>
    </w:p>
    <w:p w14:paraId="4EB54357" w14:textId="77777777" w:rsidR="003B1FBA" w:rsidRPr="002C284B" w:rsidRDefault="003B1FBA" w:rsidP="005A1C14">
      <w:pPr>
        <w:autoSpaceDE w:val="0"/>
        <w:autoSpaceDN w:val="0"/>
        <w:adjustRightInd w:val="0"/>
        <w:spacing w:after="0" w:line="240" w:lineRule="auto"/>
        <w:rPr>
          <w:rFonts w:cs="Times New Roman"/>
          <w:lang w:val="sl-SI"/>
        </w:rPr>
      </w:pPr>
      <w:r w:rsidRPr="002C284B">
        <w:rPr>
          <w:rFonts w:cs="Times New Roman"/>
          <w:lang w:val="sl-SI"/>
        </w:rPr>
        <w:t>Kako to izraziš?</w:t>
      </w:r>
      <w:r w:rsidR="006A6902" w:rsidRPr="002C284B">
        <w:rPr>
          <w:rFonts w:cs="Times New Roman"/>
          <w:lang w:val="sl-SI"/>
        </w:rPr>
        <w:t xml:space="preserve"> </w:t>
      </w:r>
      <w:r w:rsidRPr="002C284B">
        <w:rPr>
          <w:rFonts w:cs="Times New Roman"/>
          <w:lang w:val="sl-SI"/>
        </w:rPr>
        <w:t>Tako:</w:t>
      </w:r>
    </w:p>
    <w:p w14:paraId="1AE533DA" w14:textId="77777777" w:rsidR="003B1FBA" w:rsidRPr="002C284B" w:rsidRDefault="003B1FBA" w:rsidP="003B1FBA">
      <w:pPr>
        <w:pStyle w:val="ListParagraph"/>
        <w:numPr>
          <w:ilvl w:val="0"/>
          <w:numId w:val="3"/>
        </w:numPr>
        <w:autoSpaceDE w:val="0"/>
        <w:autoSpaceDN w:val="0"/>
        <w:adjustRightInd w:val="0"/>
        <w:spacing w:after="0" w:line="240" w:lineRule="auto"/>
        <w:rPr>
          <w:rFonts w:cs="Times New Roman"/>
          <w:lang w:val="sl-SI"/>
        </w:rPr>
      </w:pPr>
      <w:r w:rsidRPr="002C284B">
        <w:rPr>
          <w:rFonts w:cs="Times New Roman"/>
          <w:lang w:val="sl-SI"/>
        </w:rPr>
        <w:t xml:space="preserve">z barvo, ki jo </w:t>
      </w:r>
      <w:r w:rsidR="00340ADB" w:rsidRPr="002C284B">
        <w:rPr>
          <w:rFonts w:cs="Times New Roman"/>
          <w:lang w:val="sl-SI"/>
        </w:rPr>
        <w:t>izbereš za posamez</w:t>
      </w:r>
      <w:r w:rsidR="00A07661" w:rsidRPr="002C284B">
        <w:rPr>
          <w:rFonts w:cs="Times New Roman"/>
          <w:lang w:val="sl-SI"/>
        </w:rPr>
        <w:t>ni</w:t>
      </w:r>
      <w:r w:rsidR="00340ADB" w:rsidRPr="002C284B">
        <w:rPr>
          <w:rFonts w:cs="Times New Roman"/>
          <w:lang w:val="sl-SI"/>
        </w:rPr>
        <w:t xml:space="preserve"> jezik</w:t>
      </w:r>
      <w:r w:rsidR="00A07661" w:rsidRPr="002C284B">
        <w:rPr>
          <w:rFonts w:cs="Times New Roman"/>
          <w:lang w:val="sl-SI"/>
        </w:rPr>
        <w:t>,</w:t>
      </w:r>
    </w:p>
    <w:p w14:paraId="66030477" w14:textId="77777777" w:rsidR="003B1FBA" w:rsidRPr="002C284B" w:rsidRDefault="00A07661" w:rsidP="003B1FBA">
      <w:pPr>
        <w:pStyle w:val="ListParagraph"/>
        <w:numPr>
          <w:ilvl w:val="0"/>
          <w:numId w:val="3"/>
        </w:numPr>
        <w:autoSpaceDE w:val="0"/>
        <w:autoSpaceDN w:val="0"/>
        <w:adjustRightInd w:val="0"/>
        <w:spacing w:after="0" w:line="240" w:lineRule="auto"/>
        <w:rPr>
          <w:rFonts w:cs="Times New Roman"/>
          <w:lang w:val="sl-SI"/>
        </w:rPr>
      </w:pPr>
      <w:r w:rsidRPr="002C284B">
        <w:rPr>
          <w:rFonts w:cs="Times New Roman"/>
          <w:lang w:val="sl-SI"/>
        </w:rPr>
        <w:t>s tem, katere</w:t>
      </w:r>
      <w:r w:rsidR="00340ADB" w:rsidRPr="002C284B">
        <w:rPr>
          <w:rFonts w:cs="Times New Roman"/>
          <w:lang w:val="sl-SI"/>
        </w:rPr>
        <w:t xml:space="preserve"> del</w:t>
      </w:r>
      <w:r w:rsidRPr="002C284B">
        <w:rPr>
          <w:rFonts w:cs="Times New Roman"/>
          <w:lang w:val="sl-SI"/>
        </w:rPr>
        <w:t>e</w:t>
      </w:r>
      <w:r w:rsidR="00340ADB" w:rsidRPr="002C284B">
        <w:rPr>
          <w:rFonts w:cs="Times New Roman"/>
          <w:lang w:val="sl-SI"/>
        </w:rPr>
        <w:t xml:space="preserve"> telesa </w:t>
      </w:r>
      <w:r w:rsidRPr="002C284B">
        <w:rPr>
          <w:rFonts w:cs="Times New Roman"/>
          <w:lang w:val="sl-SI"/>
        </w:rPr>
        <w:t>pobarvaš</w:t>
      </w:r>
      <w:r w:rsidR="00DD3D14" w:rsidRPr="002C284B">
        <w:rPr>
          <w:rFonts w:cs="Times New Roman"/>
          <w:lang w:val="sl-SI"/>
        </w:rPr>
        <w:t xml:space="preserve"> </w:t>
      </w:r>
      <w:r w:rsidR="000C43F0" w:rsidRPr="002C284B">
        <w:rPr>
          <w:rFonts w:cs="Times New Roman"/>
          <w:lang w:val="sl-SI"/>
        </w:rPr>
        <w:t>s katero</w:t>
      </w:r>
      <w:r w:rsidR="00340ADB" w:rsidRPr="002C284B">
        <w:rPr>
          <w:rFonts w:cs="Times New Roman"/>
          <w:lang w:val="sl-SI"/>
        </w:rPr>
        <w:t xml:space="preserve"> barv</w:t>
      </w:r>
      <w:r w:rsidR="000C43F0" w:rsidRPr="002C284B">
        <w:rPr>
          <w:rFonts w:cs="Times New Roman"/>
          <w:lang w:val="sl-SI"/>
        </w:rPr>
        <w:t>o</w:t>
      </w:r>
      <w:r w:rsidR="003B1FBA" w:rsidRPr="002C284B">
        <w:rPr>
          <w:rFonts w:cs="Times New Roman"/>
          <w:lang w:val="sl-SI"/>
        </w:rPr>
        <w:t>,</w:t>
      </w:r>
    </w:p>
    <w:p w14:paraId="1CCF3401" w14:textId="77777777" w:rsidR="00340ADB" w:rsidRPr="002C284B" w:rsidRDefault="00340ADB" w:rsidP="003B1FBA">
      <w:pPr>
        <w:pStyle w:val="ListParagraph"/>
        <w:numPr>
          <w:ilvl w:val="0"/>
          <w:numId w:val="3"/>
        </w:numPr>
        <w:autoSpaceDE w:val="0"/>
        <w:autoSpaceDN w:val="0"/>
        <w:adjustRightInd w:val="0"/>
        <w:spacing w:after="0" w:line="240" w:lineRule="auto"/>
        <w:rPr>
          <w:rFonts w:cs="Times New Roman"/>
          <w:lang w:val="sl-SI"/>
        </w:rPr>
      </w:pPr>
      <w:r w:rsidRPr="002C284B">
        <w:rPr>
          <w:rFonts w:cs="Times New Roman"/>
          <w:lang w:val="sl-SI"/>
        </w:rPr>
        <w:t xml:space="preserve">s tem, kako veliko površino </w:t>
      </w:r>
      <w:r w:rsidR="003B1FBA" w:rsidRPr="002C284B">
        <w:rPr>
          <w:rFonts w:cs="Times New Roman"/>
          <w:lang w:val="sl-SI"/>
        </w:rPr>
        <w:t xml:space="preserve">dela telesa </w:t>
      </w:r>
      <w:r w:rsidRPr="002C284B">
        <w:rPr>
          <w:rFonts w:cs="Times New Roman"/>
          <w:lang w:val="sl-SI"/>
        </w:rPr>
        <w:t>pobarvaš.</w:t>
      </w:r>
    </w:p>
    <w:p w14:paraId="540ADDFB" w14:textId="77777777" w:rsidR="00B1705D" w:rsidRPr="002C284B" w:rsidRDefault="00B1705D" w:rsidP="00B1705D">
      <w:pPr>
        <w:autoSpaceDE w:val="0"/>
        <w:autoSpaceDN w:val="0"/>
        <w:adjustRightInd w:val="0"/>
        <w:spacing w:after="0" w:line="240" w:lineRule="auto"/>
        <w:rPr>
          <w:rFonts w:cs="Times New Roman"/>
          <w:lang w:val="sl-SI"/>
        </w:rPr>
      </w:pPr>
      <w:r w:rsidRPr="002C284B">
        <w:rPr>
          <w:rFonts w:cs="Times New Roman"/>
          <w:lang w:val="sl-SI"/>
        </w:rPr>
        <w:t xml:space="preserve">Ob sliki lahko tudi kaj </w:t>
      </w:r>
      <w:r w:rsidRPr="002C284B">
        <w:rPr>
          <w:rFonts w:cs="Times New Roman"/>
          <w:b/>
          <w:lang w:val="sl-SI"/>
        </w:rPr>
        <w:t>napišeš</w:t>
      </w:r>
      <w:r w:rsidRPr="002C284B">
        <w:rPr>
          <w:rFonts w:cs="Times New Roman"/>
          <w:lang w:val="sl-SI"/>
        </w:rPr>
        <w:t>, lahko pojasniš, zakaj si izbral katero barvo in del telesa za kateri jezik.</w:t>
      </w:r>
    </w:p>
    <w:p w14:paraId="3FF2DB4C" w14:textId="77777777" w:rsidR="00340ADB" w:rsidRPr="002C284B" w:rsidRDefault="00340ADB" w:rsidP="005A1C14">
      <w:pPr>
        <w:autoSpaceDE w:val="0"/>
        <w:autoSpaceDN w:val="0"/>
        <w:adjustRightInd w:val="0"/>
        <w:spacing w:after="0" w:line="240" w:lineRule="auto"/>
        <w:rPr>
          <w:rFonts w:cs="Times New Roman"/>
          <w:sz w:val="23"/>
          <w:szCs w:val="23"/>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3397"/>
      </w:tblGrid>
      <w:tr w:rsidR="00DD3D14" w:rsidRPr="002C284B" w14:paraId="7A3CBD50" w14:textId="77777777" w:rsidTr="00DD3D14">
        <w:tc>
          <w:tcPr>
            <w:tcW w:w="5665" w:type="dxa"/>
          </w:tcPr>
          <w:p w14:paraId="62D3C8C6" w14:textId="77777777" w:rsidR="00340ADB" w:rsidRPr="002C284B" w:rsidRDefault="00355C47" w:rsidP="00355C47">
            <w:pPr>
              <w:autoSpaceDE w:val="0"/>
              <w:autoSpaceDN w:val="0"/>
              <w:adjustRightInd w:val="0"/>
              <w:rPr>
                <w:rFonts w:cs="Times New Roman"/>
                <w:sz w:val="23"/>
                <w:szCs w:val="23"/>
                <w:lang w:val="sl-SI"/>
              </w:rPr>
            </w:pPr>
            <w:r w:rsidRPr="002C284B">
              <w:rPr>
                <w:rFonts w:cs="Times New Roman"/>
                <w:noProof/>
                <w:sz w:val="23"/>
                <w:szCs w:val="23"/>
                <w:lang w:val="sl-SI" w:eastAsia="sl-SI"/>
              </w:rPr>
              <w:drawing>
                <wp:inline distT="0" distB="0" distL="0" distR="0" wp14:anchorId="3FA66287" wp14:editId="6D1EA43D">
                  <wp:extent cx="4341080" cy="5539740"/>
                  <wp:effectExtent l="0" t="0" r="2540" b="3810"/>
                  <wp:docPr id="2" name="Slika 2" descr="C:\Users\UporabnikFF\Dropbox\Screenshots\Screenshot 2017-06-18 22.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FF\Dropbox\Screenshots\Screenshot 2017-06-18 22.39.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3357" t="45420" r="31349" b="23352"/>
                          <a:stretch/>
                        </pic:blipFill>
                        <pic:spPr bwMode="auto">
                          <a:xfrm>
                            <a:off x="0" y="0"/>
                            <a:ext cx="4431065" cy="56545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97" w:type="dxa"/>
          </w:tcPr>
          <w:p w14:paraId="71CA4FC9" w14:textId="77777777" w:rsidR="00340ADB" w:rsidRPr="002C284B" w:rsidRDefault="00340ADB" w:rsidP="00355C47">
            <w:pPr>
              <w:autoSpaceDE w:val="0"/>
              <w:autoSpaceDN w:val="0"/>
              <w:adjustRightInd w:val="0"/>
              <w:rPr>
                <w:rFonts w:cs="Times New Roman"/>
                <w:sz w:val="23"/>
                <w:szCs w:val="23"/>
                <w:lang w:val="sl-SI"/>
              </w:rPr>
            </w:pPr>
            <w:r w:rsidRPr="002C284B">
              <w:rPr>
                <w:rFonts w:cs="Times New Roman"/>
                <w:sz w:val="23"/>
                <w:szCs w:val="23"/>
                <w:lang w:val="sl-SI"/>
              </w:rPr>
              <w:t>Jeziki</w:t>
            </w:r>
            <w:r w:rsidR="00B118E1" w:rsidRPr="002C284B">
              <w:rPr>
                <w:rFonts w:cs="Times New Roman"/>
                <w:sz w:val="23"/>
                <w:szCs w:val="23"/>
                <w:lang w:val="sl-SI"/>
              </w:rPr>
              <w:t xml:space="preserve"> (vsak ima svojo barvo)</w:t>
            </w:r>
            <w:r w:rsidRPr="002C284B">
              <w:rPr>
                <w:rFonts w:cs="Times New Roman"/>
                <w:sz w:val="23"/>
                <w:szCs w:val="23"/>
                <w:lang w:val="sl-SI"/>
              </w:rPr>
              <w:t>:</w:t>
            </w:r>
          </w:p>
          <w:p w14:paraId="7963B585" w14:textId="77777777" w:rsidR="00340ADB" w:rsidRPr="002C284B" w:rsidRDefault="00340ADB" w:rsidP="00355C47">
            <w:pPr>
              <w:autoSpaceDE w:val="0"/>
              <w:autoSpaceDN w:val="0"/>
              <w:adjustRightInd w:val="0"/>
              <w:rPr>
                <w:rFonts w:cs="Arial"/>
                <w:sz w:val="44"/>
                <w:szCs w:val="44"/>
                <w:lang w:val="sl-SI"/>
              </w:rPr>
            </w:pPr>
            <w:r w:rsidRPr="002C284B">
              <w:rPr>
                <w:rFonts w:cs="Arial"/>
                <w:sz w:val="44"/>
                <w:szCs w:val="44"/>
                <w:lang w:val="sl-SI"/>
              </w:rPr>
              <w:t>□</w:t>
            </w:r>
          </w:p>
          <w:p w14:paraId="0137B7EA" w14:textId="77777777" w:rsidR="00340ADB" w:rsidRPr="002C284B" w:rsidRDefault="00340ADB" w:rsidP="00355C47">
            <w:pPr>
              <w:autoSpaceDE w:val="0"/>
              <w:autoSpaceDN w:val="0"/>
              <w:adjustRightInd w:val="0"/>
              <w:rPr>
                <w:rFonts w:cs="Times New Roman"/>
                <w:sz w:val="44"/>
                <w:szCs w:val="44"/>
                <w:lang w:val="sl-SI"/>
              </w:rPr>
            </w:pPr>
            <w:r w:rsidRPr="002C284B">
              <w:rPr>
                <w:rFonts w:cs="Arial"/>
                <w:sz w:val="44"/>
                <w:szCs w:val="44"/>
                <w:lang w:val="sl-SI"/>
              </w:rPr>
              <w:t>□</w:t>
            </w:r>
          </w:p>
          <w:p w14:paraId="51974494" w14:textId="77777777" w:rsidR="00340ADB" w:rsidRPr="002C284B" w:rsidRDefault="00340ADB" w:rsidP="00355C47">
            <w:pPr>
              <w:autoSpaceDE w:val="0"/>
              <w:autoSpaceDN w:val="0"/>
              <w:adjustRightInd w:val="0"/>
              <w:rPr>
                <w:rFonts w:cs="Times New Roman"/>
                <w:sz w:val="44"/>
                <w:szCs w:val="44"/>
                <w:lang w:val="sl-SI"/>
              </w:rPr>
            </w:pPr>
            <w:r w:rsidRPr="002C284B">
              <w:rPr>
                <w:rFonts w:cs="Arial"/>
                <w:sz w:val="44"/>
                <w:szCs w:val="44"/>
                <w:lang w:val="sl-SI"/>
              </w:rPr>
              <w:t>□</w:t>
            </w:r>
          </w:p>
          <w:p w14:paraId="332EC0ED" w14:textId="77777777" w:rsidR="00340ADB" w:rsidRPr="002C284B" w:rsidRDefault="00340ADB" w:rsidP="00355C47">
            <w:pPr>
              <w:autoSpaceDE w:val="0"/>
              <w:autoSpaceDN w:val="0"/>
              <w:adjustRightInd w:val="0"/>
              <w:rPr>
                <w:rFonts w:cs="Times New Roman"/>
                <w:sz w:val="44"/>
                <w:szCs w:val="44"/>
                <w:lang w:val="sl-SI"/>
              </w:rPr>
            </w:pPr>
            <w:r w:rsidRPr="002C284B">
              <w:rPr>
                <w:rFonts w:cs="Arial"/>
                <w:sz w:val="44"/>
                <w:szCs w:val="44"/>
                <w:lang w:val="sl-SI"/>
              </w:rPr>
              <w:t>□</w:t>
            </w:r>
          </w:p>
          <w:p w14:paraId="23AC1D44" w14:textId="77777777" w:rsidR="00340ADB" w:rsidRPr="002C284B" w:rsidRDefault="00340ADB" w:rsidP="00355C47">
            <w:pPr>
              <w:autoSpaceDE w:val="0"/>
              <w:autoSpaceDN w:val="0"/>
              <w:adjustRightInd w:val="0"/>
              <w:rPr>
                <w:rFonts w:cs="Times New Roman"/>
                <w:sz w:val="44"/>
                <w:szCs w:val="44"/>
                <w:lang w:val="sl-SI"/>
              </w:rPr>
            </w:pPr>
            <w:r w:rsidRPr="002C284B">
              <w:rPr>
                <w:rFonts w:cs="Arial"/>
                <w:sz w:val="44"/>
                <w:szCs w:val="44"/>
                <w:lang w:val="sl-SI"/>
              </w:rPr>
              <w:t>□</w:t>
            </w:r>
          </w:p>
          <w:p w14:paraId="1CEB7307" w14:textId="77777777" w:rsidR="00355C47" w:rsidRPr="002C284B" w:rsidRDefault="00355C47" w:rsidP="00355C47">
            <w:pPr>
              <w:autoSpaceDE w:val="0"/>
              <w:autoSpaceDN w:val="0"/>
              <w:adjustRightInd w:val="0"/>
              <w:rPr>
                <w:rFonts w:cs="Times New Roman"/>
                <w:sz w:val="44"/>
                <w:szCs w:val="44"/>
                <w:lang w:val="sl-SI"/>
              </w:rPr>
            </w:pPr>
            <w:r w:rsidRPr="002C284B">
              <w:rPr>
                <w:rFonts w:cs="Arial"/>
                <w:sz w:val="44"/>
                <w:szCs w:val="44"/>
                <w:lang w:val="sl-SI"/>
              </w:rPr>
              <w:t>□</w:t>
            </w:r>
          </w:p>
          <w:p w14:paraId="0FA8854C" w14:textId="77777777" w:rsidR="00340ADB" w:rsidRPr="002C284B" w:rsidRDefault="00355C47" w:rsidP="00355C47">
            <w:pPr>
              <w:autoSpaceDE w:val="0"/>
              <w:autoSpaceDN w:val="0"/>
              <w:adjustRightInd w:val="0"/>
              <w:rPr>
                <w:rFonts w:cs="Times New Roman"/>
                <w:sz w:val="44"/>
                <w:szCs w:val="44"/>
                <w:lang w:val="sl-SI"/>
              </w:rPr>
            </w:pPr>
            <w:r w:rsidRPr="002C284B">
              <w:rPr>
                <w:rFonts w:cs="Arial"/>
                <w:sz w:val="44"/>
                <w:szCs w:val="44"/>
                <w:lang w:val="sl-SI"/>
              </w:rPr>
              <w:t>□</w:t>
            </w:r>
          </w:p>
          <w:p w14:paraId="4F0E7F76" w14:textId="77777777" w:rsidR="00340ADB" w:rsidRPr="002C284B" w:rsidRDefault="00340ADB" w:rsidP="005A1C14">
            <w:pPr>
              <w:autoSpaceDE w:val="0"/>
              <w:autoSpaceDN w:val="0"/>
              <w:adjustRightInd w:val="0"/>
              <w:rPr>
                <w:rFonts w:cs="Times New Roman"/>
                <w:sz w:val="23"/>
                <w:szCs w:val="23"/>
                <w:lang w:val="sl-SI"/>
              </w:rPr>
            </w:pPr>
          </w:p>
        </w:tc>
      </w:tr>
    </w:tbl>
    <w:p w14:paraId="0737920A" w14:textId="77777777" w:rsidR="005A1C14" w:rsidRPr="002C284B" w:rsidRDefault="00340ADB" w:rsidP="005A1C14">
      <w:pPr>
        <w:autoSpaceDE w:val="0"/>
        <w:autoSpaceDN w:val="0"/>
        <w:adjustRightInd w:val="0"/>
        <w:spacing w:after="0" w:line="240" w:lineRule="auto"/>
        <w:rPr>
          <w:rFonts w:cs="Times New Roman"/>
          <w:sz w:val="23"/>
          <w:szCs w:val="23"/>
          <w:lang w:val="sl-SI"/>
        </w:rPr>
      </w:pPr>
      <w:r w:rsidRPr="002C284B">
        <w:rPr>
          <w:rFonts w:cs="Times New Roman"/>
          <w:sz w:val="23"/>
          <w:szCs w:val="23"/>
          <w:lang w:val="sl-SI"/>
        </w:rPr>
        <w:t xml:space="preserve"> </w:t>
      </w:r>
    </w:p>
    <w:p w14:paraId="79EA335D" w14:textId="77777777" w:rsidR="005A1C14" w:rsidRPr="002C284B" w:rsidRDefault="005A1C14" w:rsidP="005A1C14">
      <w:pPr>
        <w:autoSpaceDE w:val="0"/>
        <w:autoSpaceDN w:val="0"/>
        <w:adjustRightInd w:val="0"/>
        <w:spacing w:after="0" w:line="240" w:lineRule="auto"/>
        <w:rPr>
          <w:rFonts w:cs="Times New Roman"/>
          <w:sz w:val="23"/>
          <w:szCs w:val="23"/>
          <w:lang w:val="sl-SI"/>
        </w:rPr>
      </w:pPr>
    </w:p>
    <w:p w14:paraId="28C17DA8" w14:textId="77777777" w:rsidR="009465C4" w:rsidRPr="002C284B" w:rsidRDefault="00355C47" w:rsidP="009F6FCD">
      <w:pPr>
        <w:rPr>
          <w:b/>
          <w:lang w:val="sl-SI"/>
        </w:rPr>
      </w:pPr>
      <w:r w:rsidRPr="002C284B">
        <w:rPr>
          <w:rFonts w:cs="Times New Roman"/>
          <w:sz w:val="21"/>
          <w:szCs w:val="21"/>
          <w:lang w:val="sl-SI"/>
        </w:rPr>
        <w:br w:type="page"/>
      </w:r>
    </w:p>
    <w:p w14:paraId="21FE6E13" w14:textId="02440D3B" w:rsidR="00B1705D" w:rsidRPr="002C284B" w:rsidRDefault="00FB5EC3" w:rsidP="00B1705D">
      <w:pPr>
        <w:pStyle w:val="ListParagraph"/>
        <w:numPr>
          <w:ilvl w:val="0"/>
          <w:numId w:val="5"/>
        </w:numPr>
        <w:rPr>
          <w:b/>
          <w:i/>
          <w:sz w:val="28"/>
          <w:szCs w:val="28"/>
          <w:lang w:val="sl-SI"/>
        </w:rPr>
      </w:pPr>
      <w:r w:rsidRPr="002C284B">
        <w:rPr>
          <w:b/>
          <w:i/>
          <w:sz w:val="28"/>
          <w:szCs w:val="28"/>
          <w:lang w:val="sl-SI"/>
        </w:rPr>
        <w:lastRenderedPageBreak/>
        <w:t>O</w:t>
      </w:r>
      <w:r w:rsidR="00B1705D" w:rsidRPr="002C284B">
        <w:rPr>
          <w:b/>
          <w:i/>
          <w:sz w:val="28"/>
          <w:szCs w:val="28"/>
          <w:lang w:val="sl-SI"/>
        </w:rPr>
        <w:t>bjavljanje</w:t>
      </w:r>
      <w:r w:rsidRPr="002C284B">
        <w:rPr>
          <w:b/>
          <w:i/>
          <w:sz w:val="28"/>
          <w:szCs w:val="28"/>
          <w:lang w:val="sl-SI"/>
        </w:rPr>
        <w:t xml:space="preserve"> jezikovnih portretov</w:t>
      </w:r>
    </w:p>
    <w:p w14:paraId="745C2BE6" w14:textId="5A472D2F" w:rsidR="00B1705D" w:rsidRPr="002C284B" w:rsidRDefault="009F6FCD" w:rsidP="00FB5EC3">
      <w:pPr>
        <w:autoSpaceDE w:val="0"/>
        <w:autoSpaceDN w:val="0"/>
        <w:adjustRightInd w:val="0"/>
        <w:spacing w:after="0" w:line="240" w:lineRule="auto"/>
        <w:rPr>
          <w:lang w:val="sl-SI"/>
        </w:rPr>
      </w:pPr>
      <w:r w:rsidRPr="002C284B">
        <w:rPr>
          <w:lang w:val="sl-SI"/>
        </w:rPr>
        <w:t>»</w:t>
      </w:r>
      <w:r w:rsidRPr="002C284B">
        <w:rPr>
          <w:b/>
          <w:lang w:val="sl-SI"/>
        </w:rPr>
        <w:t>Objavljanje</w:t>
      </w:r>
      <w:r w:rsidRPr="002C284B">
        <w:rPr>
          <w:lang w:val="sl-SI"/>
        </w:rPr>
        <w:t xml:space="preserve">« jezikovnih portretov je pomembno. </w:t>
      </w:r>
      <w:r w:rsidRPr="002C284B">
        <w:rPr>
          <w:rFonts w:cs="Times New Roman"/>
          <w:lang w:val="sl-SI"/>
        </w:rPr>
        <w:t xml:space="preserve">Za veliko učencev bo izdelovanje jezikovnih portretov prva priložnost, da poročajo o svojih jezikih in da reflektirajo o tistih, ki jih vsaj malo obvladajo. To bo nova izkušnja in za marsikaterega učenca bo pomenila prvo priložnost, da razmišlja o svojem prvem jeziku in drugih jezikih. </w:t>
      </w:r>
      <w:r w:rsidRPr="002C284B">
        <w:rPr>
          <w:lang w:val="sl-SI"/>
        </w:rPr>
        <w:t>Zato</w:t>
      </w:r>
      <w:r w:rsidR="00B1705D" w:rsidRPr="002C284B">
        <w:rPr>
          <w:lang w:val="sl-SI"/>
        </w:rPr>
        <w:t xml:space="preserve"> jezikovne portrete  v posameznih razredih »</w:t>
      </w:r>
      <w:r w:rsidR="00B1705D" w:rsidRPr="002C284B">
        <w:rPr>
          <w:b/>
          <w:lang w:val="sl-SI"/>
        </w:rPr>
        <w:t>objavite</w:t>
      </w:r>
      <w:r w:rsidR="00B1705D" w:rsidRPr="002C284B">
        <w:rPr>
          <w:lang w:val="sl-SI"/>
        </w:rPr>
        <w:t>«. To boste najbrž naredili na steni ali ob tabli oz. nekje, kjer bo dovolj prostora. Portreti naj bodo dobro vidni, saj jih boste potrebovali pri vseh treh aktivnostih. »Objavljeni« naj ostanejo okrog mesec dni. Nato jih shranite. Priporočamo vam, da jih ponovno pokažete konec maja. Vsak učenec naj poišče svojega in pogovorite se o tem, ali bi zdaj narisali kaj drugače.</w:t>
      </w:r>
    </w:p>
    <w:p w14:paraId="0F0D04B4" w14:textId="77777777" w:rsidR="009F6FCD" w:rsidRPr="002C284B" w:rsidRDefault="009F6FCD" w:rsidP="009465C4">
      <w:pPr>
        <w:rPr>
          <w:lang w:val="sl-SI"/>
        </w:rPr>
      </w:pPr>
    </w:p>
    <w:p w14:paraId="017A2178" w14:textId="77777777" w:rsidR="00B1705D" w:rsidRPr="002C284B" w:rsidRDefault="009F6FCD" w:rsidP="009F6FCD">
      <w:pPr>
        <w:pStyle w:val="ListParagraph"/>
        <w:numPr>
          <w:ilvl w:val="0"/>
          <w:numId w:val="5"/>
        </w:numPr>
        <w:rPr>
          <w:b/>
          <w:i/>
          <w:sz w:val="28"/>
          <w:szCs w:val="28"/>
          <w:lang w:val="sl-SI"/>
        </w:rPr>
      </w:pPr>
      <w:r w:rsidRPr="002C284B">
        <w:rPr>
          <w:b/>
          <w:i/>
          <w:sz w:val="28"/>
          <w:szCs w:val="28"/>
          <w:lang w:val="sl-SI"/>
        </w:rPr>
        <w:t>Tri aktivnosti po »objavljanju«</w:t>
      </w:r>
    </w:p>
    <w:p w14:paraId="4562B549" w14:textId="77777777" w:rsidR="00223221" w:rsidRPr="002C284B" w:rsidRDefault="00223221" w:rsidP="001D26CD">
      <w:pPr>
        <w:autoSpaceDE w:val="0"/>
        <w:autoSpaceDN w:val="0"/>
        <w:adjustRightInd w:val="0"/>
        <w:spacing w:after="0" w:line="240" w:lineRule="auto"/>
        <w:rPr>
          <w:rFonts w:cs="Times New Roman"/>
          <w:b/>
          <w:lang w:val="sl-SI"/>
        </w:rPr>
      </w:pPr>
    </w:p>
    <w:p w14:paraId="76D1904D" w14:textId="77777777" w:rsidR="00DA1380" w:rsidRPr="002C284B" w:rsidRDefault="00DA1380" w:rsidP="00DA1380">
      <w:pPr>
        <w:autoSpaceDE w:val="0"/>
        <w:autoSpaceDN w:val="0"/>
        <w:adjustRightInd w:val="0"/>
        <w:spacing w:after="0" w:line="240" w:lineRule="auto"/>
        <w:rPr>
          <w:rFonts w:cs="Times New Roman"/>
          <w:b/>
          <w:lang w:val="sl-SI"/>
        </w:rPr>
      </w:pPr>
      <w:r w:rsidRPr="002C284B">
        <w:rPr>
          <w:rFonts w:cs="Times New Roman"/>
          <w:b/>
          <w:lang w:val="sl-SI"/>
        </w:rPr>
        <w:t>A.</w:t>
      </w:r>
    </w:p>
    <w:p w14:paraId="6099DD05" w14:textId="77777777" w:rsidR="001D26CD" w:rsidRPr="002C284B" w:rsidRDefault="001D26CD" w:rsidP="00DA1380">
      <w:pPr>
        <w:autoSpaceDE w:val="0"/>
        <w:autoSpaceDN w:val="0"/>
        <w:adjustRightInd w:val="0"/>
        <w:spacing w:after="0" w:line="240" w:lineRule="auto"/>
        <w:rPr>
          <w:rFonts w:cs="Times New Roman"/>
          <w:b/>
          <w:lang w:val="sl-SI"/>
        </w:rPr>
      </w:pPr>
      <w:r w:rsidRPr="002C284B">
        <w:rPr>
          <w:rFonts w:cs="Times New Roman"/>
          <w:b/>
          <w:lang w:val="sl-SI"/>
        </w:rPr>
        <w:t>Govorimo o naših jezikovnih portretih</w:t>
      </w:r>
    </w:p>
    <w:p w14:paraId="09C0FD2F" w14:textId="77777777" w:rsidR="001D26CD" w:rsidRPr="002C284B" w:rsidRDefault="001D26CD" w:rsidP="001D26CD">
      <w:pPr>
        <w:pStyle w:val="ListParagraph"/>
        <w:autoSpaceDE w:val="0"/>
        <w:autoSpaceDN w:val="0"/>
        <w:adjustRightInd w:val="0"/>
        <w:spacing w:after="0" w:line="240" w:lineRule="auto"/>
        <w:rPr>
          <w:rFonts w:cs="Times New Roman"/>
          <w:b/>
          <w:lang w:val="sl-SI"/>
        </w:rPr>
      </w:pPr>
    </w:p>
    <w:p w14:paraId="4BBDAAEC" w14:textId="46F972A4" w:rsidR="001D26CD" w:rsidRPr="002C284B" w:rsidRDefault="001D26CD" w:rsidP="00E24A88">
      <w:pPr>
        <w:autoSpaceDE w:val="0"/>
        <w:autoSpaceDN w:val="0"/>
        <w:adjustRightInd w:val="0"/>
        <w:spacing w:after="0" w:line="240" w:lineRule="auto"/>
        <w:rPr>
          <w:rFonts w:cs="Times New Roman"/>
          <w:lang w:val="sl-SI"/>
        </w:rPr>
      </w:pPr>
      <w:r w:rsidRPr="002C284B">
        <w:rPr>
          <w:rFonts w:cs="Times New Roman"/>
          <w:b/>
          <w:lang w:val="sl-SI"/>
        </w:rPr>
        <w:t>Predpriprava</w:t>
      </w:r>
      <w:r w:rsidRPr="002C284B">
        <w:rPr>
          <w:rFonts w:cs="Times New Roman"/>
          <w:lang w:val="sl-SI"/>
        </w:rPr>
        <w:t xml:space="preserve"> na aktivnost: </w:t>
      </w:r>
      <w:r w:rsidRPr="002C284B">
        <w:rPr>
          <w:rFonts w:cs="Times New Roman"/>
          <w:b/>
          <w:lang w:val="sl-SI"/>
        </w:rPr>
        <w:t>učiteljic</w:t>
      </w:r>
      <w:r w:rsidR="00FB5EC3" w:rsidRPr="002C284B">
        <w:rPr>
          <w:rFonts w:cs="Times New Roman"/>
          <w:b/>
          <w:lang w:val="sl-SI"/>
        </w:rPr>
        <w:t xml:space="preserve">a </w:t>
      </w:r>
      <w:r w:rsidRPr="002C284B">
        <w:rPr>
          <w:rFonts w:cs="Times New Roman"/>
          <w:lang w:val="sl-SI"/>
        </w:rPr>
        <w:t xml:space="preserve">tudi izdela </w:t>
      </w:r>
      <w:r w:rsidRPr="002C284B">
        <w:rPr>
          <w:rFonts w:cs="Times New Roman"/>
          <w:b/>
          <w:lang w:val="sl-SI"/>
        </w:rPr>
        <w:t>svo</w:t>
      </w:r>
      <w:r w:rsidR="00FB5EC3" w:rsidRPr="002C284B">
        <w:rPr>
          <w:rFonts w:cs="Times New Roman"/>
          <w:b/>
          <w:lang w:val="sl-SI"/>
        </w:rPr>
        <w:t>j</w:t>
      </w:r>
      <w:r w:rsidRPr="002C284B">
        <w:rPr>
          <w:rFonts w:cs="Times New Roman"/>
          <w:b/>
          <w:lang w:val="sl-SI"/>
        </w:rPr>
        <w:t xml:space="preserve"> jezikovn</w:t>
      </w:r>
      <w:r w:rsidR="00FB5EC3" w:rsidRPr="002C284B">
        <w:rPr>
          <w:rFonts w:cs="Times New Roman"/>
          <w:b/>
          <w:lang w:val="sl-SI"/>
        </w:rPr>
        <w:t>i</w:t>
      </w:r>
      <w:r w:rsidRPr="002C284B">
        <w:rPr>
          <w:rFonts w:cs="Times New Roman"/>
          <w:b/>
          <w:lang w:val="sl-SI"/>
        </w:rPr>
        <w:t xml:space="preserve"> portreta</w:t>
      </w:r>
      <w:r w:rsidRPr="002C284B">
        <w:rPr>
          <w:rFonts w:cs="Times New Roman"/>
          <w:lang w:val="sl-SI"/>
        </w:rPr>
        <w:t xml:space="preserve"> vendar </w:t>
      </w:r>
      <w:r w:rsidR="00FB5EC3" w:rsidRPr="002C284B">
        <w:rPr>
          <w:rFonts w:cs="Times New Roman"/>
          <w:lang w:val="sl-SI"/>
        </w:rPr>
        <w:t>ga</w:t>
      </w:r>
      <w:r w:rsidRPr="002C284B">
        <w:rPr>
          <w:rFonts w:cs="Times New Roman"/>
          <w:lang w:val="sl-SI"/>
        </w:rPr>
        <w:t xml:space="preserve"> učenci do sedaj še niso videli!</w:t>
      </w:r>
    </w:p>
    <w:p w14:paraId="4652F813" w14:textId="78F0F3B4" w:rsidR="001D26CD" w:rsidRPr="002C284B" w:rsidRDefault="00DA1380" w:rsidP="00E24A88">
      <w:pPr>
        <w:autoSpaceDE w:val="0"/>
        <w:autoSpaceDN w:val="0"/>
        <w:adjustRightInd w:val="0"/>
        <w:spacing w:after="0" w:line="240" w:lineRule="auto"/>
        <w:rPr>
          <w:rFonts w:cs="Times New Roman"/>
          <w:lang w:val="sl-SI"/>
        </w:rPr>
      </w:pPr>
      <w:r w:rsidRPr="002C284B">
        <w:rPr>
          <w:rFonts w:cs="Times New Roman"/>
          <w:b/>
          <w:lang w:val="sl-SI"/>
        </w:rPr>
        <w:t>Izvedba</w:t>
      </w:r>
      <w:r w:rsidR="001D26CD" w:rsidRPr="002C284B">
        <w:rPr>
          <w:rFonts w:cs="Times New Roman"/>
          <w:lang w:val="sl-SI"/>
        </w:rPr>
        <w:t>: učiteljic</w:t>
      </w:r>
      <w:r w:rsidR="00FB5EC3" w:rsidRPr="002C284B">
        <w:rPr>
          <w:rFonts w:cs="Times New Roman"/>
          <w:lang w:val="sl-SI"/>
        </w:rPr>
        <w:t xml:space="preserve">a </w:t>
      </w:r>
      <w:r w:rsidR="001D26CD" w:rsidRPr="002C284B">
        <w:rPr>
          <w:rFonts w:cs="Times New Roman"/>
          <w:lang w:val="sl-SI"/>
        </w:rPr>
        <w:t>to aktivnost izvede</w:t>
      </w:r>
      <w:r w:rsidR="00FB5EC3" w:rsidRPr="002C284B">
        <w:rPr>
          <w:rFonts w:cs="Times New Roman"/>
          <w:lang w:val="sl-SI"/>
        </w:rPr>
        <w:t xml:space="preserve"> </w:t>
      </w:r>
      <w:r w:rsidR="001D26CD" w:rsidRPr="002C284B">
        <w:rPr>
          <w:rFonts w:cs="Times New Roman"/>
          <w:lang w:val="sl-SI"/>
        </w:rPr>
        <w:t>skupaj</w:t>
      </w:r>
      <w:r w:rsidR="00FB5EC3" w:rsidRPr="002C284B">
        <w:rPr>
          <w:rFonts w:cs="Times New Roman"/>
          <w:lang w:val="sl-SI"/>
        </w:rPr>
        <w:t xml:space="preserve"> z učenci</w:t>
      </w:r>
      <w:r w:rsidR="001D26CD" w:rsidRPr="002C284B">
        <w:rPr>
          <w:rFonts w:cs="Times New Roman"/>
          <w:lang w:val="sl-SI"/>
        </w:rPr>
        <w:t>.</w:t>
      </w:r>
    </w:p>
    <w:p w14:paraId="7803D0A8" w14:textId="77777777" w:rsidR="001D26CD" w:rsidRPr="002C284B" w:rsidRDefault="001D26CD" w:rsidP="00E24A88">
      <w:pPr>
        <w:autoSpaceDE w:val="0"/>
        <w:autoSpaceDN w:val="0"/>
        <w:adjustRightInd w:val="0"/>
        <w:spacing w:after="0" w:line="240" w:lineRule="auto"/>
        <w:rPr>
          <w:rFonts w:cs="Times New Roman"/>
          <w:lang w:val="sl-SI"/>
        </w:rPr>
      </w:pPr>
      <w:r w:rsidRPr="002C284B">
        <w:rPr>
          <w:rFonts w:cs="Times New Roman"/>
          <w:b/>
          <w:lang w:val="sl-SI"/>
        </w:rPr>
        <w:t>Trajanje</w:t>
      </w:r>
      <w:r w:rsidRPr="002C284B">
        <w:rPr>
          <w:rFonts w:cs="Times New Roman"/>
          <w:lang w:val="sl-SI"/>
        </w:rPr>
        <w:t>: različno dolgo, najmanj 10 minut.</w:t>
      </w:r>
    </w:p>
    <w:p w14:paraId="4568C27B" w14:textId="77777777" w:rsidR="001D26CD" w:rsidRPr="002C284B" w:rsidRDefault="001D26CD" w:rsidP="00E24A88">
      <w:pPr>
        <w:autoSpaceDE w:val="0"/>
        <w:autoSpaceDN w:val="0"/>
        <w:adjustRightInd w:val="0"/>
        <w:spacing w:after="0" w:line="240" w:lineRule="auto"/>
        <w:rPr>
          <w:rFonts w:cs="Times New Roman"/>
          <w:lang w:val="sl-SI"/>
        </w:rPr>
      </w:pPr>
    </w:p>
    <w:p w14:paraId="5EF9AF7D" w14:textId="0A25E301" w:rsidR="001746F7" w:rsidRPr="002C284B" w:rsidRDefault="001D26CD" w:rsidP="00E24A88">
      <w:pPr>
        <w:autoSpaceDE w:val="0"/>
        <w:autoSpaceDN w:val="0"/>
        <w:adjustRightInd w:val="0"/>
        <w:spacing w:after="0" w:line="240" w:lineRule="auto"/>
        <w:rPr>
          <w:rFonts w:cs="Times New Roman"/>
          <w:lang w:val="sl-SI"/>
        </w:rPr>
      </w:pPr>
      <w:r w:rsidRPr="002C284B">
        <w:rPr>
          <w:rFonts w:cs="Times New Roman"/>
          <w:lang w:val="sl-SI"/>
        </w:rPr>
        <w:t>Učiteljic</w:t>
      </w:r>
      <w:r w:rsidR="005720B3" w:rsidRPr="002C284B">
        <w:rPr>
          <w:rFonts w:cs="Times New Roman"/>
          <w:lang w:val="sl-SI"/>
        </w:rPr>
        <w:t xml:space="preserve">a </w:t>
      </w:r>
      <w:r w:rsidRPr="002C284B">
        <w:rPr>
          <w:rFonts w:cs="Times New Roman"/>
          <w:lang w:val="sl-SI"/>
        </w:rPr>
        <w:t>„objavi“ tudi svoj</w:t>
      </w:r>
      <w:r w:rsidR="005720B3" w:rsidRPr="002C284B">
        <w:rPr>
          <w:rFonts w:cs="Times New Roman"/>
          <w:lang w:val="sl-SI"/>
        </w:rPr>
        <w:t>a</w:t>
      </w:r>
      <w:r w:rsidRPr="002C284B">
        <w:rPr>
          <w:rFonts w:cs="Times New Roman"/>
          <w:lang w:val="sl-SI"/>
        </w:rPr>
        <w:t xml:space="preserve"> jezikovn</w:t>
      </w:r>
      <w:r w:rsidR="005720B3" w:rsidRPr="002C284B">
        <w:rPr>
          <w:rFonts w:cs="Times New Roman"/>
          <w:lang w:val="sl-SI"/>
        </w:rPr>
        <w:t>i</w:t>
      </w:r>
      <w:r w:rsidRPr="002C284B">
        <w:rPr>
          <w:rFonts w:cs="Times New Roman"/>
          <w:lang w:val="sl-SI"/>
        </w:rPr>
        <w:t xml:space="preserve"> portret, vsi se zbere</w:t>
      </w:r>
      <w:r w:rsidR="00DA1380" w:rsidRPr="002C284B">
        <w:rPr>
          <w:rFonts w:cs="Times New Roman"/>
          <w:lang w:val="sl-SI"/>
        </w:rPr>
        <w:t>j</w:t>
      </w:r>
      <w:r w:rsidRPr="002C284B">
        <w:rPr>
          <w:rFonts w:cs="Times New Roman"/>
          <w:lang w:val="sl-SI"/>
        </w:rPr>
        <w:t>o okrog nj</w:t>
      </w:r>
      <w:r w:rsidR="005720B3" w:rsidRPr="002C284B">
        <w:rPr>
          <w:rFonts w:cs="Times New Roman"/>
          <w:lang w:val="sl-SI"/>
        </w:rPr>
        <w:t>e</w:t>
      </w:r>
      <w:r w:rsidR="004B4021" w:rsidRPr="002C284B">
        <w:rPr>
          <w:rFonts w:cs="Times New Roman"/>
          <w:lang w:val="sl-SI"/>
        </w:rPr>
        <w:t>,</w:t>
      </w:r>
      <w:r w:rsidRPr="002C284B">
        <w:rPr>
          <w:rFonts w:cs="Times New Roman"/>
          <w:lang w:val="sl-SI"/>
        </w:rPr>
        <w:t xml:space="preserve"> </w:t>
      </w:r>
      <w:r w:rsidR="005720B3" w:rsidRPr="002C284B">
        <w:rPr>
          <w:rFonts w:cs="Times New Roman"/>
          <w:lang w:val="sl-SI"/>
        </w:rPr>
        <w:t>nato</w:t>
      </w:r>
      <w:r w:rsidRPr="002C284B">
        <w:rPr>
          <w:rFonts w:cs="Times New Roman"/>
          <w:lang w:val="sl-SI"/>
        </w:rPr>
        <w:t xml:space="preserve"> pokaže svoj portret </w:t>
      </w:r>
      <w:r w:rsidR="004B4021" w:rsidRPr="002C284B">
        <w:rPr>
          <w:rFonts w:cs="Times New Roman"/>
          <w:lang w:val="sl-SI"/>
        </w:rPr>
        <w:t>ter</w:t>
      </w:r>
      <w:r w:rsidRPr="002C284B">
        <w:rPr>
          <w:rFonts w:cs="Times New Roman"/>
          <w:lang w:val="sl-SI"/>
        </w:rPr>
        <w:t xml:space="preserve"> nekaj pove</w:t>
      </w:r>
      <w:r w:rsidR="005720B3" w:rsidRPr="002C284B">
        <w:rPr>
          <w:rFonts w:cs="Times New Roman"/>
          <w:lang w:val="sl-SI"/>
        </w:rPr>
        <w:t xml:space="preserve"> o njem.</w:t>
      </w:r>
      <w:r w:rsidRPr="002C284B">
        <w:rPr>
          <w:rFonts w:cs="Times New Roman"/>
          <w:lang w:val="sl-SI"/>
        </w:rPr>
        <w:t xml:space="preserve"> Kaj bo povedala, naj vsaka presodi zase. </w:t>
      </w:r>
      <w:r w:rsidR="00DA1380" w:rsidRPr="002C284B">
        <w:rPr>
          <w:rFonts w:cs="Times New Roman"/>
          <w:lang w:val="sl-SI"/>
        </w:rPr>
        <w:t xml:space="preserve">Nato so na vrsti učenci. Pogovor vodimo tako, da se učenci odprejo, da povedo še kaj dodatnega o tem, kar so narisali. </w:t>
      </w:r>
    </w:p>
    <w:p w14:paraId="27C124B7" w14:textId="6FDDF2EC" w:rsidR="00FD7781" w:rsidRPr="002C284B" w:rsidRDefault="00DA1380" w:rsidP="00E24A88">
      <w:pPr>
        <w:autoSpaceDE w:val="0"/>
        <w:autoSpaceDN w:val="0"/>
        <w:adjustRightInd w:val="0"/>
        <w:spacing w:after="0" w:line="240" w:lineRule="auto"/>
        <w:rPr>
          <w:rFonts w:cs="Times New Roman"/>
          <w:lang w:val="sl-SI"/>
        </w:rPr>
      </w:pPr>
      <w:r w:rsidRPr="002C284B">
        <w:rPr>
          <w:rFonts w:cs="Times New Roman"/>
          <w:lang w:val="sl-SI"/>
        </w:rPr>
        <w:t xml:space="preserve">Pri tem bomo govorili o jezikih, pa tudi o zvrsteh – mogoče bo kdo od učencev narisal, da zna koroško, ker ima tam babico in dedka in obvlada njuno narečje. Pri tem učencem nikakor ne rečemo, da to ni jezik, </w:t>
      </w:r>
      <w:r w:rsidR="001746F7" w:rsidRPr="002C284B">
        <w:rPr>
          <w:rFonts w:cs="Times New Roman"/>
          <w:lang w:val="sl-SI"/>
        </w:rPr>
        <w:t>govorimo o tem, da gre za eno od variant jezika. Veseli smo lahko, če se učenci zavedajo raznolikosti zvrsti enega jezika.</w:t>
      </w:r>
      <w:r w:rsidR="002C284B">
        <w:rPr>
          <w:rFonts w:cs="Times New Roman"/>
          <w:lang w:val="sl-SI"/>
        </w:rPr>
        <w:t xml:space="preserve"> </w:t>
      </w:r>
      <w:r w:rsidR="00FD7781" w:rsidRPr="002C284B">
        <w:rPr>
          <w:rFonts w:cs="Times New Roman"/>
          <w:lang w:val="sl-SI"/>
        </w:rPr>
        <w:t xml:space="preserve">Izkušnje kažejo, da učenci radi pokažejo svoje jezikovne portrete in da </w:t>
      </w:r>
      <w:r w:rsidR="00FD1638" w:rsidRPr="002C284B">
        <w:rPr>
          <w:rFonts w:cs="Times New Roman"/>
          <w:lang w:val="sl-SI"/>
        </w:rPr>
        <w:t xml:space="preserve">ob tem </w:t>
      </w:r>
      <w:r w:rsidR="00FD7781" w:rsidRPr="002C284B">
        <w:rPr>
          <w:rFonts w:cs="Times New Roman"/>
          <w:lang w:val="sl-SI"/>
        </w:rPr>
        <w:t>pripovedujejo tudi o jezikovnih konfliktih, priseljenskih zgodbah in tudi o tem, katere jezike se radi učijo in katere ne oz. jim učenje povzroča neprijetne občutke.</w:t>
      </w:r>
    </w:p>
    <w:p w14:paraId="37AA585F" w14:textId="77777777" w:rsidR="00FD7781" w:rsidRPr="002C284B" w:rsidRDefault="00FD7781">
      <w:pPr>
        <w:rPr>
          <w:lang w:val="sl-SI"/>
        </w:rPr>
      </w:pPr>
    </w:p>
    <w:p w14:paraId="194B401A" w14:textId="74A232BB" w:rsidR="00DA1380" w:rsidRPr="002C284B" w:rsidRDefault="00895E4C" w:rsidP="007A379C">
      <w:pPr>
        <w:rPr>
          <w:rFonts w:cs="Times New Roman"/>
          <w:b/>
          <w:lang w:val="sl-SI"/>
        </w:rPr>
      </w:pPr>
      <w:r w:rsidRPr="002C284B">
        <w:rPr>
          <w:b/>
          <w:lang w:val="sl-SI"/>
        </w:rPr>
        <w:t>B.</w:t>
      </w:r>
      <w:r w:rsidR="007A379C">
        <w:rPr>
          <w:b/>
          <w:lang w:val="sl-SI"/>
        </w:rPr>
        <w:t xml:space="preserve"> </w:t>
      </w:r>
      <w:r w:rsidR="00173C8C" w:rsidRPr="002C284B">
        <w:rPr>
          <w:rFonts w:cs="Times New Roman"/>
          <w:b/>
          <w:lang w:val="sl-SI"/>
        </w:rPr>
        <w:t>Od kod so predmeti?</w:t>
      </w:r>
    </w:p>
    <w:p w14:paraId="76E6E9ED" w14:textId="77777777" w:rsidR="00DA1380" w:rsidRPr="002C284B" w:rsidRDefault="00DA1380" w:rsidP="00DA1380">
      <w:pPr>
        <w:pStyle w:val="ListParagraph"/>
        <w:autoSpaceDE w:val="0"/>
        <w:autoSpaceDN w:val="0"/>
        <w:adjustRightInd w:val="0"/>
        <w:spacing w:after="0" w:line="240" w:lineRule="auto"/>
        <w:rPr>
          <w:rFonts w:cs="Times New Roman"/>
          <w:b/>
          <w:lang w:val="sl-SI"/>
        </w:rPr>
      </w:pPr>
    </w:p>
    <w:p w14:paraId="13A92A0D" w14:textId="63DE59CC"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Predpriprava</w:t>
      </w:r>
      <w:r w:rsidRPr="002C284B">
        <w:rPr>
          <w:rFonts w:cs="Times New Roman"/>
          <w:lang w:val="sl-SI"/>
        </w:rPr>
        <w:t xml:space="preserve"> na aktivnost: </w:t>
      </w:r>
      <w:r w:rsidRPr="002C284B">
        <w:rPr>
          <w:rFonts w:cs="Times New Roman"/>
          <w:b/>
          <w:lang w:val="sl-SI"/>
        </w:rPr>
        <w:t>učiteljic</w:t>
      </w:r>
      <w:r w:rsidR="003A3867">
        <w:rPr>
          <w:rFonts w:cs="Times New Roman"/>
          <w:b/>
          <w:lang w:val="sl-SI"/>
        </w:rPr>
        <w:t>a</w:t>
      </w:r>
      <w:r w:rsidRPr="002C284B">
        <w:rPr>
          <w:rFonts w:cs="Times New Roman"/>
          <w:lang w:val="sl-SI"/>
        </w:rPr>
        <w:t xml:space="preserve"> </w:t>
      </w:r>
      <w:r w:rsidR="003A3867">
        <w:rPr>
          <w:rFonts w:cs="Times New Roman"/>
          <w:lang w:val="sl-SI"/>
        </w:rPr>
        <w:t xml:space="preserve">si </w:t>
      </w:r>
      <w:r w:rsidRPr="002C284B">
        <w:rPr>
          <w:rFonts w:cs="Times New Roman"/>
          <w:lang w:val="sl-SI"/>
        </w:rPr>
        <w:t xml:space="preserve">pripravi en predmet, ki je povezan s kulturo, v kateri se ta jezik govori. Primer: </w:t>
      </w:r>
      <w:r w:rsidRPr="002C284B">
        <w:rPr>
          <w:rFonts w:cs="Times New Roman"/>
          <w:i/>
          <w:lang w:val="sl-SI"/>
        </w:rPr>
        <w:t>Mozartkugel</w:t>
      </w:r>
      <w:r w:rsidRPr="002C284B">
        <w:rPr>
          <w:rFonts w:cs="Times New Roman"/>
          <w:lang w:val="sl-SI"/>
        </w:rPr>
        <w:t xml:space="preserve"> za avstrijsko nemščino. </w:t>
      </w:r>
    </w:p>
    <w:p w14:paraId="5BBEFF6D" w14:textId="7AC4744F"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Izvedba</w:t>
      </w:r>
      <w:r w:rsidRPr="002C284B">
        <w:rPr>
          <w:rFonts w:cs="Times New Roman"/>
          <w:lang w:val="sl-SI"/>
        </w:rPr>
        <w:t>: učiteljic</w:t>
      </w:r>
      <w:r w:rsidR="004A3FF0">
        <w:rPr>
          <w:rFonts w:cs="Times New Roman"/>
          <w:lang w:val="sl-SI"/>
        </w:rPr>
        <w:t xml:space="preserve">a </w:t>
      </w:r>
      <w:r w:rsidRPr="002C284B">
        <w:rPr>
          <w:rFonts w:cs="Times New Roman"/>
          <w:lang w:val="sl-SI"/>
        </w:rPr>
        <w:t>to aktivnost</w:t>
      </w:r>
      <w:r w:rsidR="004A3FF0">
        <w:rPr>
          <w:rFonts w:cs="Times New Roman"/>
          <w:lang w:val="sl-SI"/>
        </w:rPr>
        <w:t xml:space="preserve"> izvede praviloma v prvem jeziku večine učencev, seveda si lahko pomaga tudi z drugimi jeziki, če učenci potrebujejo pomoč.</w:t>
      </w:r>
    </w:p>
    <w:p w14:paraId="4959D61C" w14:textId="77777777"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Trajanje</w:t>
      </w:r>
      <w:r w:rsidRPr="002C284B">
        <w:rPr>
          <w:rFonts w:cs="Times New Roman"/>
          <w:lang w:val="sl-SI"/>
        </w:rPr>
        <w:t>: različno dolgo, najmanj 10 minut.</w:t>
      </w:r>
    </w:p>
    <w:p w14:paraId="1677BE06" w14:textId="77777777" w:rsidR="00DA1380" w:rsidRPr="002C284B" w:rsidRDefault="00DA1380" w:rsidP="00DA1380">
      <w:pPr>
        <w:autoSpaceDE w:val="0"/>
        <w:autoSpaceDN w:val="0"/>
        <w:adjustRightInd w:val="0"/>
        <w:spacing w:after="0" w:line="240" w:lineRule="auto"/>
        <w:rPr>
          <w:rFonts w:cs="Times New Roman"/>
          <w:lang w:val="sl-SI"/>
        </w:rPr>
      </w:pPr>
    </w:p>
    <w:p w14:paraId="0FC0D51C" w14:textId="73947FCA" w:rsidR="001746F7" w:rsidRPr="002C284B" w:rsidRDefault="00DA1380" w:rsidP="00DA1380">
      <w:pPr>
        <w:rPr>
          <w:rFonts w:cs="Times New Roman"/>
          <w:lang w:val="sl-SI"/>
        </w:rPr>
      </w:pPr>
      <w:r w:rsidRPr="002C284B">
        <w:rPr>
          <w:rFonts w:cs="Times New Roman"/>
          <w:lang w:val="sl-SI"/>
        </w:rPr>
        <w:t>Uči</w:t>
      </w:r>
      <w:r w:rsidR="001746F7" w:rsidRPr="002C284B">
        <w:rPr>
          <w:rFonts w:cs="Times New Roman"/>
          <w:lang w:val="sl-SI"/>
        </w:rPr>
        <w:t>ncem naročimo, da v šolo prinesejo vsak po en predmet, ki je povezan s kulturo, kjer se govori eden od jezikov, ki so jih narisali na portretu. Učenci torej izberejo s svojega portreta enega od jezikov in prinesejo en predmet, ki je povezan s tem jezikom oz. kulturo.</w:t>
      </w:r>
      <w:r w:rsidR="00D0243A">
        <w:rPr>
          <w:rFonts w:cs="Times New Roman"/>
          <w:lang w:val="sl-SI"/>
        </w:rPr>
        <w:t xml:space="preserve"> </w:t>
      </w:r>
      <w:r w:rsidR="001746F7" w:rsidRPr="002C284B">
        <w:rPr>
          <w:rFonts w:cs="Times New Roman"/>
          <w:lang w:val="sl-SI"/>
        </w:rPr>
        <w:t>Predmete zberemo na začetku ure in jih damo v veliko škatlo ali vrečo.</w:t>
      </w:r>
      <w:r w:rsidR="00D0243A">
        <w:rPr>
          <w:rFonts w:cs="Times New Roman"/>
          <w:lang w:val="sl-SI"/>
        </w:rPr>
        <w:t xml:space="preserve"> </w:t>
      </w:r>
      <w:r w:rsidR="001746F7" w:rsidRPr="002C284B">
        <w:rPr>
          <w:rFonts w:cs="Times New Roman"/>
          <w:lang w:val="sl-SI"/>
        </w:rPr>
        <w:t xml:space="preserve">Učence razdelimo v dvojice in vsaka dvojica dobi dva od predmetov iz škatle/vreče. Učenci </w:t>
      </w:r>
      <w:r w:rsidR="004B4021" w:rsidRPr="002C284B">
        <w:rPr>
          <w:rFonts w:cs="Times New Roman"/>
          <w:lang w:val="sl-SI"/>
        </w:rPr>
        <w:t xml:space="preserve">predmetov </w:t>
      </w:r>
      <w:r w:rsidR="001746F7" w:rsidRPr="002C284B">
        <w:rPr>
          <w:rFonts w:cs="Times New Roman"/>
          <w:lang w:val="sl-SI"/>
        </w:rPr>
        <w:t>ne izbirajo sami, ampak jih učiteljica razdeli. Vsaka dvojica poskuša ugotavljati, s katerim jezikom b</w:t>
      </w:r>
      <w:r w:rsidR="004B4021" w:rsidRPr="002C284B">
        <w:rPr>
          <w:rFonts w:cs="Times New Roman"/>
          <w:lang w:val="sl-SI"/>
        </w:rPr>
        <w:t>i vsak predmet lahko povezali. Z</w:t>
      </w:r>
      <w:r w:rsidR="001746F7" w:rsidRPr="002C284B">
        <w:rPr>
          <w:rFonts w:cs="Times New Roman"/>
          <w:lang w:val="sl-SI"/>
        </w:rPr>
        <w:t>a vsak predmet zapiše ime jezika in dežele oz. deželo, kjer se le-ta govori.</w:t>
      </w:r>
    </w:p>
    <w:p w14:paraId="73BC5CD3" w14:textId="77777777" w:rsidR="001746F7" w:rsidRPr="002C284B" w:rsidRDefault="001746F7" w:rsidP="00DA1380">
      <w:pPr>
        <w:rPr>
          <w:b/>
          <w:lang w:val="sl-SI"/>
        </w:rPr>
      </w:pPr>
      <w:r w:rsidRPr="002C284B">
        <w:rPr>
          <w:rFonts w:cs="Times New Roman"/>
          <w:lang w:val="sl-SI"/>
        </w:rPr>
        <w:lastRenderedPageBreak/>
        <w:t>Ko je vsaka dvojica razrešila skrivnost obeh predmetov, dvojice poročajo o svojih rešitvah uganke. Najprej dvojica poroča, nato pa tisti, ki je predmet prinesel, pove, ali je dv</w:t>
      </w:r>
      <w:r w:rsidR="009841BB" w:rsidRPr="002C284B">
        <w:rPr>
          <w:rFonts w:cs="Times New Roman"/>
          <w:lang w:val="sl-SI"/>
        </w:rPr>
        <w:t>ojica pravilno razrešila uganko ali ne.</w:t>
      </w:r>
    </w:p>
    <w:p w14:paraId="2A1502FF" w14:textId="6BAB78A3" w:rsidR="00DA1380" w:rsidRPr="002C284B" w:rsidRDefault="00895E4C" w:rsidP="00F9092C">
      <w:pPr>
        <w:rPr>
          <w:rFonts w:cs="Times New Roman"/>
          <w:b/>
          <w:lang w:val="sl-SI"/>
        </w:rPr>
      </w:pPr>
      <w:r w:rsidRPr="002C284B">
        <w:rPr>
          <w:rFonts w:cs="Times New Roman"/>
          <w:b/>
          <w:lang w:val="sl-SI"/>
        </w:rPr>
        <w:t>C.</w:t>
      </w:r>
      <w:r w:rsidR="00F9092C">
        <w:rPr>
          <w:rFonts w:cs="Times New Roman"/>
          <w:b/>
          <w:lang w:val="sl-SI"/>
        </w:rPr>
        <w:t xml:space="preserve"> </w:t>
      </w:r>
      <w:r w:rsidR="00F53472" w:rsidRPr="002C284B">
        <w:rPr>
          <w:rFonts w:cs="Times New Roman"/>
          <w:b/>
          <w:lang w:val="sl-SI"/>
        </w:rPr>
        <w:t>Jezikovni barometer</w:t>
      </w:r>
    </w:p>
    <w:p w14:paraId="1BBC9F3A" w14:textId="77777777"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Predpriprava</w:t>
      </w:r>
      <w:r w:rsidRPr="002C284B">
        <w:rPr>
          <w:rFonts w:cs="Times New Roman"/>
          <w:lang w:val="sl-SI"/>
        </w:rPr>
        <w:t xml:space="preserve"> na aktivnost: </w:t>
      </w:r>
      <w:r w:rsidR="00F53472" w:rsidRPr="002C284B">
        <w:rPr>
          <w:rFonts w:cs="Times New Roman"/>
          <w:b/>
          <w:lang w:val="sl-SI"/>
        </w:rPr>
        <w:t xml:space="preserve">razredna učiteljica </w:t>
      </w:r>
      <w:r w:rsidR="00F53472" w:rsidRPr="002C284B">
        <w:rPr>
          <w:rFonts w:cs="Times New Roman"/>
          <w:lang w:val="sl-SI"/>
        </w:rPr>
        <w:t>pripravi plakat, na katerem bo nastal razredni Jezikovni barometer. Zamisli si naj način, kako bo na njem zapisano, katere jezike govori</w:t>
      </w:r>
      <w:r w:rsidR="004B4021" w:rsidRPr="002C284B">
        <w:rPr>
          <w:rFonts w:cs="Times New Roman"/>
          <w:lang w:val="sl-SI"/>
        </w:rPr>
        <w:t>mo</w:t>
      </w:r>
      <w:r w:rsidR="00F53472" w:rsidRPr="002C284B">
        <w:rPr>
          <w:rFonts w:cs="Times New Roman"/>
          <w:lang w:val="sl-SI"/>
        </w:rPr>
        <w:t xml:space="preserve"> v razredu.</w:t>
      </w:r>
    </w:p>
    <w:p w14:paraId="2E354166" w14:textId="2DC07309"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Izvedba</w:t>
      </w:r>
      <w:r w:rsidRPr="002C284B">
        <w:rPr>
          <w:rFonts w:cs="Times New Roman"/>
          <w:lang w:val="sl-SI"/>
        </w:rPr>
        <w:t xml:space="preserve">: </w:t>
      </w:r>
      <w:r w:rsidR="00F53472" w:rsidRPr="002C284B">
        <w:rPr>
          <w:rFonts w:cs="Times New Roman"/>
          <w:lang w:val="sl-SI"/>
        </w:rPr>
        <w:t>učiteljica</w:t>
      </w:r>
      <w:r w:rsidR="00D0243A">
        <w:rPr>
          <w:rFonts w:cs="Times New Roman"/>
          <w:lang w:val="sl-SI"/>
        </w:rPr>
        <w:t xml:space="preserve"> izvede aktivnost skupaj z učenci.</w:t>
      </w:r>
    </w:p>
    <w:p w14:paraId="4C1AC1EB" w14:textId="77777777" w:rsidR="00DA1380" w:rsidRPr="002C284B" w:rsidRDefault="00DA1380" w:rsidP="00DA1380">
      <w:pPr>
        <w:autoSpaceDE w:val="0"/>
        <w:autoSpaceDN w:val="0"/>
        <w:adjustRightInd w:val="0"/>
        <w:spacing w:after="0" w:line="240" w:lineRule="auto"/>
        <w:rPr>
          <w:rFonts w:cs="Times New Roman"/>
          <w:lang w:val="sl-SI"/>
        </w:rPr>
      </w:pPr>
      <w:r w:rsidRPr="002C284B">
        <w:rPr>
          <w:rFonts w:cs="Times New Roman"/>
          <w:b/>
          <w:lang w:val="sl-SI"/>
        </w:rPr>
        <w:t>Trajanje</w:t>
      </w:r>
      <w:r w:rsidRPr="002C284B">
        <w:rPr>
          <w:rFonts w:cs="Times New Roman"/>
          <w:lang w:val="sl-SI"/>
        </w:rPr>
        <w:t>: različno dolgo, najmanj 10 minut.</w:t>
      </w:r>
    </w:p>
    <w:p w14:paraId="398E225F" w14:textId="77777777" w:rsidR="00DA1380" w:rsidRPr="002C284B" w:rsidRDefault="00DA1380" w:rsidP="00DA1380">
      <w:pPr>
        <w:autoSpaceDE w:val="0"/>
        <w:autoSpaceDN w:val="0"/>
        <w:adjustRightInd w:val="0"/>
        <w:spacing w:after="0" w:line="240" w:lineRule="auto"/>
        <w:rPr>
          <w:rFonts w:cs="Times New Roman"/>
          <w:lang w:val="sl-SI"/>
        </w:rPr>
      </w:pPr>
    </w:p>
    <w:p w14:paraId="1F76D29F" w14:textId="153A7BE7" w:rsidR="009841BB" w:rsidRPr="002C284B" w:rsidRDefault="00DA1380" w:rsidP="00DA1380">
      <w:pPr>
        <w:rPr>
          <w:rFonts w:cs="Times New Roman"/>
          <w:lang w:val="sl-SI"/>
        </w:rPr>
      </w:pPr>
      <w:r w:rsidRPr="002C284B">
        <w:rPr>
          <w:rFonts w:cs="Times New Roman"/>
          <w:lang w:val="sl-SI"/>
        </w:rPr>
        <w:t>Uči</w:t>
      </w:r>
      <w:r w:rsidR="00F53472" w:rsidRPr="002C284B">
        <w:rPr>
          <w:rFonts w:cs="Times New Roman"/>
          <w:lang w:val="sl-SI"/>
        </w:rPr>
        <w:t>teljica pove, da bomo v razredu naredili Jezikovni barometer, in sicer na podlagi jezikov, ki jih učenci vsaj malo (ali pa zelo dobro</w:t>
      </w:r>
      <w:r w:rsidR="009841BB" w:rsidRPr="002C284B">
        <w:rPr>
          <w:rFonts w:cs="Times New Roman"/>
          <w:lang w:val="sl-SI"/>
        </w:rPr>
        <w:t>)</w:t>
      </w:r>
      <w:r w:rsidR="00F53472" w:rsidRPr="002C284B">
        <w:rPr>
          <w:rFonts w:cs="Times New Roman"/>
          <w:lang w:val="sl-SI"/>
        </w:rPr>
        <w:t xml:space="preserve"> govorijo. Učiteljica pove, kako bo barometer narejen. Na njem bodo zapisana imena jezikov</w:t>
      </w:r>
      <w:r w:rsidR="004B4021" w:rsidRPr="002C284B">
        <w:rPr>
          <w:rFonts w:cs="Times New Roman"/>
          <w:lang w:val="sl-SI"/>
        </w:rPr>
        <w:t xml:space="preserve"> in število učencev, ki posamezni jezik govorijo. Z</w:t>
      </w:r>
      <w:r w:rsidR="00F53472" w:rsidRPr="002C284B">
        <w:rPr>
          <w:rFonts w:cs="Times New Roman"/>
          <w:lang w:val="sl-SI"/>
        </w:rPr>
        <w:t>raven lahko dopišemo še kaj, ampak o tem se odločimo v razredu. Pomembno je, da naj bo barometer nazoren, saj bomo primerjali z drugima razredoma v paralelki. Razen tega bomo dopisali kak jezik, če se nam tekom leta v razredu pridruži kak nov učenec/-ka. Jezikovni barometer naj visi na steni vse leto in predstavimo ga lahko tudi staršem na roditeljskem sestanku.</w:t>
      </w:r>
      <w:r w:rsidR="009841BB" w:rsidRPr="002C284B">
        <w:rPr>
          <w:rFonts w:cs="Times New Roman"/>
          <w:lang w:val="sl-SI"/>
        </w:rPr>
        <w:t xml:space="preserve"> Občasno lahko z njegovo pomočjo izvajamo kakšne druge aktivnosti. Tako lahko npr. ob Jezikovnem barometru izdelamo še tako imenovan </w:t>
      </w:r>
      <w:r w:rsidR="009841BB" w:rsidRPr="002C284B">
        <w:rPr>
          <w:rFonts w:cs="Times New Roman"/>
          <w:i/>
          <w:lang w:val="sl-SI"/>
        </w:rPr>
        <w:t>Jezikovni barometer želja</w:t>
      </w:r>
      <w:r w:rsidR="009841BB" w:rsidRPr="002C284B">
        <w:rPr>
          <w:rFonts w:cs="Times New Roman"/>
          <w:lang w:val="sl-SI"/>
        </w:rPr>
        <w:t>. Na njem zapišemo, katere jezike si učenci v razredu še želijo učiti in zakaj.</w:t>
      </w:r>
    </w:p>
    <w:p w14:paraId="21D82ED9" w14:textId="33901033" w:rsidR="00B051F8" w:rsidRDefault="004425C3" w:rsidP="00B051F8">
      <w:pPr>
        <w:jc w:val="center"/>
      </w:pPr>
      <w:r>
        <w:fldChar w:fldCharType="begin"/>
      </w:r>
      <w:r>
        <w:instrText xml:space="preserve"> INCLUDEPICTURE "/Users/karmenpizorn/Library/Group Containers/UBF8T346G9.ms/WebArchiveCopyPasteTempFiles/com.microsoft.Word/DSC09636-e1525420454135.jpg" \* MERGEFORMATINET </w:instrText>
      </w:r>
      <w:r>
        <w:fldChar w:fldCharType="separate"/>
      </w:r>
      <w:r>
        <w:rPr>
          <w:noProof/>
        </w:rPr>
        <w:drawing>
          <wp:inline distT="0" distB="0" distL="0" distR="0" wp14:anchorId="2145D4AF" wp14:editId="51A574D7">
            <wp:extent cx="3486150" cy="4648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769" cy="4655692"/>
                    </a:xfrm>
                    <a:prstGeom prst="rect">
                      <a:avLst/>
                    </a:prstGeom>
                    <a:noFill/>
                    <a:ln>
                      <a:noFill/>
                    </a:ln>
                  </pic:spPr>
                </pic:pic>
              </a:graphicData>
            </a:graphic>
          </wp:inline>
        </w:drawing>
      </w:r>
      <w:r>
        <w:fldChar w:fldCharType="end"/>
      </w:r>
    </w:p>
    <w:p w14:paraId="6DB38997" w14:textId="0334F644" w:rsidR="004425C3" w:rsidRPr="007A379C" w:rsidRDefault="00B051F8" w:rsidP="00B051F8">
      <w:pPr>
        <w:jc w:val="center"/>
        <w:rPr>
          <w:rFonts w:cs="Times New Roman"/>
          <w:lang w:val="sl-SI"/>
        </w:rPr>
      </w:pPr>
      <w:r>
        <w:lastRenderedPageBreak/>
        <w:fldChar w:fldCharType="begin"/>
      </w:r>
      <w:r>
        <w:instrText xml:space="preserve"> INCLUDEPICTURE "/Users/karmenpizorn/Library/Group Containers/UBF8T346G9.ms/WebArchiveCopyPasteTempFiles/com.microsoft.Word/IMG_20180410_123328_HDR.jpg" \* MERGEFORMATINET </w:instrText>
      </w:r>
      <w:r>
        <w:fldChar w:fldCharType="separate"/>
      </w:r>
      <w:r>
        <w:rPr>
          <w:noProof/>
        </w:rPr>
        <w:drawing>
          <wp:inline distT="0" distB="0" distL="0" distR="0" wp14:anchorId="1B2072CE" wp14:editId="4F20ACC0">
            <wp:extent cx="3943350" cy="5264372"/>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8125" cy="5284097"/>
                    </a:xfrm>
                    <a:prstGeom prst="rect">
                      <a:avLst/>
                    </a:prstGeom>
                    <a:noFill/>
                    <a:ln>
                      <a:noFill/>
                    </a:ln>
                  </pic:spPr>
                </pic:pic>
              </a:graphicData>
            </a:graphic>
          </wp:inline>
        </w:drawing>
      </w:r>
      <w:r>
        <w:fldChar w:fldCharType="end"/>
      </w:r>
    </w:p>
    <w:sectPr w:rsidR="004425C3" w:rsidRPr="007A379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9ADA" w14:textId="77777777" w:rsidR="00511503" w:rsidRDefault="00511503" w:rsidP="00EE34D2">
      <w:pPr>
        <w:spacing w:after="0" w:line="240" w:lineRule="auto"/>
      </w:pPr>
      <w:r>
        <w:separator/>
      </w:r>
    </w:p>
  </w:endnote>
  <w:endnote w:type="continuationSeparator" w:id="0">
    <w:p w14:paraId="2BA4CB81" w14:textId="77777777" w:rsidR="00511503" w:rsidRDefault="00511503" w:rsidP="00EE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688598"/>
      <w:docPartObj>
        <w:docPartGallery w:val="Page Numbers (Bottom of Page)"/>
        <w:docPartUnique/>
      </w:docPartObj>
    </w:sdtPr>
    <w:sdtContent>
      <w:p w14:paraId="31EA2D9B" w14:textId="3F4A7952" w:rsidR="007A379C" w:rsidRDefault="007A379C" w:rsidP="00165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F64324B" w14:textId="77777777" w:rsidR="007A379C" w:rsidRDefault="007A379C" w:rsidP="007A3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5595836"/>
      <w:docPartObj>
        <w:docPartGallery w:val="Page Numbers (Bottom of Page)"/>
        <w:docPartUnique/>
      </w:docPartObj>
    </w:sdtPr>
    <w:sdtContent>
      <w:p w14:paraId="0CCA79D7" w14:textId="17E64C6C" w:rsidR="007A379C" w:rsidRDefault="007A379C" w:rsidP="00165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CAFD5B0" w14:textId="2B2E9F1D" w:rsidR="00240EA6" w:rsidRDefault="00240EA6" w:rsidP="007A379C">
    <w:pPr>
      <w:pStyle w:val="Footer"/>
      <w:ind w:right="360"/>
      <w:jc w:val="right"/>
    </w:pPr>
  </w:p>
  <w:p w14:paraId="10A592FD" w14:textId="77777777" w:rsidR="00240EA6" w:rsidRDefault="0024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B519" w14:textId="77777777" w:rsidR="00511503" w:rsidRDefault="00511503" w:rsidP="00EE34D2">
      <w:pPr>
        <w:spacing w:after="0" w:line="240" w:lineRule="auto"/>
      </w:pPr>
      <w:r>
        <w:separator/>
      </w:r>
    </w:p>
  </w:footnote>
  <w:footnote w:type="continuationSeparator" w:id="0">
    <w:p w14:paraId="7B1D05F4" w14:textId="77777777" w:rsidR="00511503" w:rsidRDefault="00511503" w:rsidP="00EE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513F" w14:textId="78DE3BB9" w:rsidR="00705F08" w:rsidRDefault="00705F08">
    <w:pPr>
      <w:pStyle w:val="Header"/>
    </w:pPr>
    <w:proofErr w:type="spellStart"/>
    <w:r>
      <w:t>Jezikovni</w:t>
    </w:r>
    <w:proofErr w:type="spellEnd"/>
    <w:r>
      <w:t xml:space="preserve"> </w:t>
    </w:r>
    <w:proofErr w:type="spellStart"/>
    <w:r>
      <w:t>portreti</w:t>
    </w:r>
    <w:proofErr w:type="spellEnd"/>
    <w:r>
      <w:t xml:space="preserve">; Language </w:t>
    </w:r>
    <w:proofErr w:type="spellStart"/>
    <w:r>
      <w:t>Portraits_English</w:t>
    </w:r>
    <w:proofErr w:type="spellEnd"/>
    <w:r>
      <w:t xml:space="preserve"> Through Primary School Curriculum</w:t>
    </w:r>
  </w:p>
  <w:p w14:paraId="63806CA0" w14:textId="77777777" w:rsidR="00705F08" w:rsidRDefault="0070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61E"/>
    <w:multiLevelType w:val="hybridMultilevel"/>
    <w:tmpl w:val="289A20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986A9B"/>
    <w:multiLevelType w:val="hybridMultilevel"/>
    <w:tmpl w:val="CDD87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B80BC0"/>
    <w:multiLevelType w:val="hybridMultilevel"/>
    <w:tmpl w:val="AB28C1C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61E97"/>
    <w:multiLevelType w:val="hybridMultilevel"/>
    <w:tmpl w:val="48264E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763ECB"/>
    <w:multiLevelType w:val="hybridMultilevel"/>
    <w:tmpl w:val="255A42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E25F35"/>
    <w:multiLevelType w:val="hybridMultilevel"/>
    <w:tmpl w:val="ECDC35F8"/>
    <w:lvl w:ilvl="0" w:tplc="E79E4E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F7ADC"/>
    <w:multiLevelType w:val="hybridMultilevel"/>
    <w:tmpl w:val="B7C0BF98"/>
    <w:lvl w:ilvl="0" w:tplc="09242A28">
      <w:start w:val="3"/>
      <w:numFmt w:val="bullet"/>
      <w:lvlText w:val="-"/>
      <w:lvlJc w:val="left"/>
      <w:pPr>
        <w:ind w:left="720" w:hanging="360"/>
      </w:pPr>
      <w:rPr>
        <w:rFonts w:ascii="Calibri" w:eastAsiaTheme="minorHAns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B52B2F"/>
    <w:multiLevelType w:val="hybridMultilevel"/>
    <w:tmpl w:val="688E8A76"/>
    <w:lvl w:ilvl="0" w:tplc="4E20B7F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3B1BC5"/>
    <w:multiLevelType w:val="hybridMultilevel"/>
    <w:tmpl w:val="0FC0A5D4"/>
    <w:lvl w:ilvl="0" w:tplc="B47EC9A4">
      <w:start w:val="2"/>
      <w:numFmt w:val="bullet"/>
      <w:lvlText w:val="-"/>
      <w:lvlJc w:val="left"/>
      <w:pPr>
        <w:ind w:left="720" w:hanging="360"/>
      </w:pPr>
      <w:rPr>
        <w:rFonts w:ascii="Calibri" w:eastAsiaTheme="minorHAns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D5720E"/>
    <w:multiLevelType w:val="hybridMultilevel"/>
    <w:tmpl w:val="CDD87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A46BB0"/>
    <w:multiLevelType w:val="hybridMultilevel"/>
    <w:tmpl w:val="F988596E"/>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9001420">
    <w:abstractNumId w:val="6"/>
  </w:num>
  <w:num w:numId="2" w16cid:durableId="238708953">
    <w:abstractNumId w:val="4"/>
  </w:num>
  <w:num w:numId="3" w16cid:durableId="820467274">
    <w:abstractNumId w:val="8"/>
  </w:num>
  <w:num w:numId="4" w16cid:durableId="21977312">
    <w:abstractNumId w:val="9"/>
  </w:num>
  <w:num w:numId="5" w16cid:durableId="897589571">
    <w:abstractNumId w:val="3"/>
  </w:num>
  <w:num w:numId="6" w16cid:durableId="199173889">
    <w:abstractNumId w:val="10"/>
  </w:num>
  <w:num w:numId="7" w16cid:durableId="1205369885">
    <w:abstractNumId w:val="1"/>
  </w:num>
  <w:num w:numId="8" w16cid:durableId="1342467112">
    <w:abstractNumId w:val="5"/>
  </w:num>
  <w:num w:numId="9" w16cid:durableId="2015765545">
    <w:abstractNumId w:val="0"/>
  </w:num>
  <w:num w:numId="10" w16cid:durableId="936597450">
    <w:abstractNumId w:val="7"/>
  </w:num>
  <w:num w:numId="11" w16cid:durableId="6348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FD"/>
    <w:rsid w:val="00032EDE"/>
    <w:rsid w:val="00070BC7"/>
    <w:rsid w:val="0009097E"/>
    <w:rsid w:val="00093379"/>
    <w:rsid w:val="000C43F0"/>
    <w:rsid w:val="0011119C"/>
    <w:rsid w:val="0011120B"/>
    <w:rsid w:val="00173C8C"/>
    <w:rsid w:val="001746F7"/>
    <w:rsid w:val="0018704B"/>
    <w:rsid w:val="00190ECF"/>
    <w:rsid w:val="001B444B"/>
    <w:rsid w:val="001C3DF8"/>
    <w:rsid w:val="001D26CD"/>
    <w:rsid w:val="001F2B4B"/>
    <w:rsid w:val="00223221"/>
    <w:rsid w:val="00240EA6"/>
    <w:rsid w:val="00293F78"/>
    <w:rsid w:val="002C0176"/>
    <w:rsid w:val="002C284B"/>
    <w:rsid w:val="0030410E"/>
    <w:rsid w:val="00340ADB"/>
    <w:rsid w:val="00355C47"/>
    <w:rsid w:val="00392CD1"/>
    <w:rsid w:val="003A3867"/>
    <w:rsid w:val="003A4F4B"/>
    <w:rsid w:val="003B1FBA"/>
    <w:rsid w:val="003D2482"/>
    <w:rsid w:val="003F13E7"/>
    <w:rsid w:val="004425C3"/>
    <w:rsid w:val="004930FE"/>
    <w:rsid w:val="004A2016"/>
    <w:rsid w:val="004A3FF0"/>
    <w:rsid w:val="004B2D78"/>
    <w:rsid w:val="004B4021"/>
    <w:rsid w:val="00511503"/>
    <w:rsid w:val="005720B3"/>
    <w:rsid w:val="0058352B"/>
    <w:rsid w:val="00585E24"/>
    <w:rsid w:val="005A1C14"/>
    <w:rsid w:val="005A3E7B"/>
    <w:rsid w:val="005C3239"/>
    <w:rsid w:val="005D63AC"/>
    <w:rsid w:val="005E0E5B"/>
    <w:rsid w:val="005E4115"/>
    <w:rsid w:val="00600EFE"/>
    <w:rsid w:val="00604F52"/>
    <w:rsid w:val="006506E3"/>
    <w:rsid w:val="006561AF"/>
    <w:rsid w:val="00656EFC"/>
    <w:rsid w:val="006711E9"/>
    <w:rsid w:val="00697627"/>
    <w:rsid w:val="006A6902"/>
    <w:rsid w:val="00705F08"/>
    <w:rsid w:val="007148CB"/>
    <w:rsid w:val="007552DF"/>
    <w:rsid w:val="007A379C"/>
    <w:rsid w:val="007D3A37"/>
    <w:rsid w:val="007E63E2"/>
    <w:rsid w:val="007F6673"/>
    <w:rsid w:val="0080026D"/>
    <w:rsid w:val="008556E6"/>
    <w:rsid w:val="00895E4C"/>
    <w:rsid w:val="008D0ABE"/>
    <w:rsid w:val="008E12E0"/>
    <w:rsid w:val="008F3E85"/>
    <w:rsid w:val="0090139A"/>
    <w:rsid w:val="009465C4"/>
    <w:rsid w:val="009743B0"/>
    <w:rsid w:val="009841BB"/>
    <w:rsid w:val="009F6FCD"/>
    <w:rsid w:val="00A07661"/>
    <w:rsid w:val="00A46A16"/>
    <w:rsid w:val="00A82D56"/>
    <w:rsid w:val="00A9313E"/>
    <w:rsid w:val="00AD6470"/>
    <w:rsid w:val="00B051F8"/>
    <w:rsid w:val="00B118E1"/>
    <w:rsid w:val="00B1705D"/>
    <w:rsid w:val="00B21DE5"/>
    <w:rsid w:val="00B63F3D"/>
    <w:rsid w:val="00BE779C"/>
    <w:rsid w:val="00C01254"/>
    <w:rsid w:val="00C37EF7"/>
    <w:rsid w:val="00C503D5"/>
    <w:rsid w:val="00C70CFA"/>
    <w:rsid w:val="00CC2596"/>
    <w:rsid w:val="00D0243A"/>
    <w:rsid w:val="00D509B9"/>
    <w:rsid w:val="00DA02FD"/>
    <w:rsid w:val="00DA1380"/>
    <w:rsid w:val="00DB0AF5"/>
    <w:rsid w:val="00DD3D14"/>
    <w:rsid w:val="00DD4B3C"/>
    <w:rsid w:val="00E24A88"/>
    <w:rsid w:val="00E653A0"/>
    <w:rsid w:val="00EE34D2"/>
    <w:rsid w:val="00F039A9"/>
    <w:rsid w:val="00F53472"/>
    <w:rsid w:val="00F67849"/>
    <w:rsid w:val="00F9092C"/>
    <w:rsid w:val="00F969C5"/>
    <w:rsid w:val="00FB5EC3"/>
    <w:rsid w:val="00FC6EB5"/>
    <w:rsid w:val="00FD1638"/>
    <w:rsid w:val="00FD7781"/>
    <w:rsid w:val="00FE6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3DCA"/>
  <w15:chartTrackingRefBased/>
  <w15:docId w15:val="{47E32EC0-4489-4F62-8ACA-E1487ADB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4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4D2"/>
  </w:style>
  <w:style w:type="paragraph" w:styleId="Footer">
    <w:name w:val="footer"/>
    <w:basedOn w:val="Normal"/>
    <w:link w:val="FooterChar"/>
    <w:uiPriority w:val="99"/>
    <w:unhideWhenUsed/>
    <w:rsid w:val="00EE34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34D2"/>
  </w:style>
  <w:style w:type="paragraph" w:styleId="ListParagraph">
    <w:name w:val="List Paragraph"/>
    <w:basedOn w:val="Normal"/>
    <w:uiPriority w:val="34"/>
    <w:qFormat/>
    <w:rsid w:val="00223221"/>
    <w:pPr>
      <w:ind w:left="720"/>
      <w:contextualSpacing/>
    </w:pPr>
  </w:style>
  <w:style w:type="character" w:styleId="Hyperlink">
    <w:name w:val="Hyperlink"/>
    <w:basedOn w:val="DefaultParagraphFont"/>
    <w:uiPriority w:val="99"/>
    <w:unhideWhenUsed/>
    <w:rsid w:val="00604F52"/>
    <w:rPr>
      <w:color w:val="0563C1" w:themeColor="hyperlink"/>
      <w:u w:val="single"/>
    </w:rPr>
  </w:style>
  <w:style w:type="character" w:styleId="PageNumber">
    <w:name w:val="page number"/>
    <w:basedOn w:val="DefaultParagraphFont"/>
    <w:uiPriority w:val="99"/>
    <w:semiHidden/>
    <w:unhideWhenUsed/>
    <w:rsid w:val="007A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30647C-BE5E-47A1-B45A-71906D92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1125</Words>
  <Characters>6417</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UporabnikFF</dc:creator>
  <cp:keywords/>
  <dc:description/>
  <cp:lastModifiedBy>Pižorn, Karmen</cp:lastModifiedBy>
  <cp:revision>15</cp:revision>
  <dcterms:created xsi:type="dcterms:W3CDTF">2023-02-08T11:58:00Z</dcterms:created>
  <dcterms:modified xsi:type="dcterms:W3CDTF">2023-02-08T13:39:00Z</dcterms:modified>
</cp:coreProperties>
</file>