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6C" w:rsidRDefault="002F046C" w:rsidP="002F046C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-235585</wp:posOffset>
            </wp:positionV>
            <wp:extent cx="2285365" cy="1228725"/>
            <wp:effectExtent l="19050" t="0" r="635" b="0"/>
            <wp:wrapNone/>
            <wp:docPr id="1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046C" w:rsidRDefault="002F046C" w:rsidP="002F046C"/>
    <w:p w:rsidR="002F046C" w:rsidRDefault="002F046C" w:rsidP="002F046C">
      <w:pPr>
        <w:rPr>
          <w:rFonts w:ascii="Arial Black" w:hAnsi="Arial Black"/>
          <w:sz w:val="40"/>
          <w:szCs w:val="40"/>
        </w:rPr>
      </w:pPr>
    </w:p>
    <w:p w:rsidR="002F046C" w:rsidRDefault="002F046C" w:rsidP="002F046C">
      <w:pPr>
        <w:jc w:val="center"/>
        <w:rPr>
          <w:rFonts w:ascii="Arial Black" w:hAnsi="Arial Black"/>
          <w:sz w:val="40"/>
          <w:szCs w:val="40"/>
        </w:rPr>
      </w:pPr>
    </w:p>
    <w:p w:rsidR="002F046C" w:rsidRDefault="002F046C" w:rsidP="002F046C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.3pt;margin-top:.2pt;width:477.35pt;height:0;z-index:251658240" o:connectortype="straight" strokecolor="#722a28" strokeweight="4.5pt">
            <v:shadow type="perspective" color="#622423 [1605]" opacity=".5" offset="1pt" offset2="-1pt"/>
          </v:shape>
        </w:pict>
      </w:r>
    </w:p>
    <w:p w:rsidR="002F046C" w:rsidRPr="00691E9F" w:rsidRDefault="002F046C" w:rsidP="002F046C">
      <w:pPr>
        <w:jc w:val="center"/>
        <w:rPr>
          <w:rFonts w:ascii="Arial Black" w:hAnsi="Arial Black"/>
          <w:sz w:val="40"/>
          <w:szCs w:val="40"/>
        </w:rPr>
      </w:pPr>
      <w:r w:rsidRPr="00691E9F">
        <w:rPr>
          <w:rFonts w:ascii="Arial Black" w:hAnsi="Arial Black"/>
          <w:sz w:val="40"/>
          <w:szCs w:val="40"/>
        </w:rPr>
        <w:t>16. DRŽAVNO TEKMOVANJE</w:t>
      </w:r>
    </w:p>
    <w:p w:rsidR="002F046C" w:rsidRPr="00691E9F" w:rsidRDefault="002F046C" w:rsidP="002F046C">
      <w:pPr>
        <w:jc w:val="center"/>
        <w:rPr>
          <w:rFonts w:ascii="Arial Black" w:hAnsi="Arial Black"/>
          <w:sz w:val="40"/>
          <w:szCs w:val="40"/>
        </w:rPr>
      </w:pPr>
      <w:r w:rsidRPr="00691E9F">
        <w:rPr>
          <w:rFonts w:ascii="Arial Black" w:hAnsi="Arial Black"/>
          <w:sz w:val="40"/>
          <w:szCs w:val="40"/>
        </w:rPr>
        <w:t>IZ ZNANJA RAČUNOVODSTVA</w:t>
      </w:r>
    </w:p>
    <w:p w:rsidR="002F046C" w:rsidRPr="00691E9F" w:rsidRDefault="002F046C" w:rsidP="002F046C">
      <w:pPr>
        <w:jc w:val="center"/>
        <w:rPr>
          <w:rFonts w:ascii="Arial Black" w:hAnsi="Arial Black"/>
          <w:sz w:val="32"/>
          <w:szCs w:val="32"/>
        </w:rPr>
      </w:pPr>
      <w:r w:rsidRPr="00691E9F">
        <w:rPr>
          <w:rFonts w:ascii="Arial Black" w:hAnsi="Arial Black"/>
          <w:sz w:val="32"/>
          <w:szCs w:val="32"/>
        </w:rPr>
        <w:t>8. april 2014</w:t>
      </w:r>
    </w:p>
    <w:p w:rsidR="002F046C" w:rsidRPr="00691E9F" w:rsidRDefault="002F046C" w:rsidP="002F046C">
      <w:pPr>
        <w:jc w:val="center"/>
        <w:rPr>
          <w:rFonts w:ascii="Arial Black" w:hAnsi="Arial Black"/>
          <w:sz w:val="28"/>
          <w:szCs w:val="28"/>
        </w:rPr>
      </w:pPr>
      <w:r w:rsidRPr="00691E9F">
        <w:rPr>
          <w:rFonts w:ascii="Arial Black" w:hAnsi="Arial Black"/>
          <w:sz w:val="28"/>
          <w:szCs w:val="28"/>
        </w:rPr>
        <w:t>(osnovni nivo)</w:t>
      </w:r>
    </w:p>
    <w:p w:rsidR="002F046C" w:rsidRPr="00691E9F" w:rsidRDefault="002F046C" w:rsidP="002F046C">
      <w:pPr>
        <w:jc w:val="center"/>
        <w:rPr>
          <w:rFonts w:ascii="Arial Black" w:hAnsi="Arial Black"/>
        </w:rPr>
      </w:pPr>
      <w:r w:rsidRPr="00691E9F">
        <w:rPr>
          <w:rFonts w:ascii="Arial Black" w:hAnsi="Arial Black"/>
        </w:rPr>
        <w:t>Čas reševanja: 60 minut</w:t>
      </w:r>
    </w:p>
    <w:p w:rsidR="002F046C" w:rsidRDefault="002F046C" w:rsidP="002F046C"/>
    <w:tbl>
      <w:tblPr>
        <w:tblStyle w:val="Tabela-mrea"/>
        <w:tblW w:w="0" w:type="auto"/>
        <w:jc w:val="center"/>
        <w:tblInd w:w="38" w:type="dxa"/>
        <w:tblLook w:val="04A0"/>
      </w:tblPr>
      <w:tblGrid>
        <w:gridCol w:w="1488"/>
        <w:gridCol w:w="3367"/>
      </w:tblGrid>
      <w:tr w:rsidR="002F046C" w:rsidTr="002F046C">
        <w:trPr>
          <w:trHeight w:val="1312"/>
          <w:jc w:val="center"/>
        </w:trPr>
        <w:tc>
          <w:tcPr>
            <w:tcW w:w="1488" w:type="dxa"/>
            <w:vAlign w:val="center"/>
          </w:tcPr>
          <w:p w:rsidR="002F046C" w:rsidRPr="00691E9F" w:rsidRDefault="002F046C" w:rsidP="00D46838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Šifra dijaka:</w:t>
            </w:r>
          </w:p>
        </w:tc>
        <w:tc>
          <w:tcPr>
            <w:tcW w:w="3367" w:type="dxa"/>
          </w:tcPr>
          <w:p w:rsidR="002F046C" w:rsidRDefault="002F046C" w:rsidP="00D46838"/>
          <w:p w:rsidR="002F046C" w:rsidRDefault="002F046C" w:rsidP="00D46838"/>
          <w:p w:rsidR="002F046C" w:rsidRDefault="002F046C" w:rsidP="00D46838">
            <w:pPr>
              <w:jc w:val="center"/>
            </w:pPr>
          </w:p>
          <w:p w:rsidR="002F046C" w:rsidRDefault="002F046C" w:rsidP="00D46838"/>
        </w:tc>
      </w:tr>
      <w:tr w:rsidR="002F046C" w:rsidTr="002F046C">
        <w:trPr>
          <w:trHeight w:val="505"/>
          <w:jc w:val="center"/>
        </w:trPr>
        <w:tc>
          <w:tcPr>
            <w:tcW w:w="1488" w:type="dxa"/>
            <w:vAlign w:val="center"/>
          </w:tcPr>
          <w:p w:rsidR="002F046C" w:rsidRPr="00691E9F" w:rsidRDefault="002F046C" w:rsidP="00D46838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Odstotek:</w:t>
            </w:r>
          </w:p>
        </w:tc>
        <w:tc>
          <w:tcPr>
            <w:tcW w:w="3367" w:type="dxa"/>
          </w:tcPr>
          <w:p w:rsidR="002F046C" w:rsidRDefault="002F046C" w:rsidP="00D46838"/>
        </w:tc>
      </w:tr>
    </w:tbl>
    <w:p w:rsidR="002F046C" w:rsidRDefault="002F046C" w:rsidP="002F046C"/>
    <w:p w:rsidR="002F046C" w:rsidRDefault="002F046C" w:rsidP="002F046C"/>
    <w:p w:rsidR="002F046C" w:rsidRDefault="002F046C" w:rsidP="002F046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137160</wp:posOffset>
            </wp:positionV>
            <wp:extent cx="2419350" cy="1638300"/>
            <wp:effectExtent l="19050" t="0" r="0" b="0"/>
            <wp:wrapTight wrapText="bothSides">
              <wp:wrapPolygon edited="0">
                <wp:start x="-170" y="0"/>
                <wp:lineTo x="-170" y="21349"/>
                <wp:lineTo x="21600" y="21349"/>
                <wp:lineTo x="21600" y="0"/>
                <wp:lineTo x="-170" y="0"/>
              </wp:wrapPolygon>
            </wp:wrapTight>
            <wp:docPr id="13" name="Slika 2" descr="http://www.sds.si/image/215/2010/1/tehtnica-pravice/tehtnica_pra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ds.si/image/215/2010/1/tehtnica-pravice/tehtnica_prav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046C" w:rsidRDefault="002F046C" w:rsidP="002F046C"/>
    <w:p w:rsidR="002F046C" w:rsidRDefault="002F046C" w:rsidP="002F046C"/>
    <w:p w:rsidR="002F046C" w:rsidRDefault="002F046C" w:rsidP="002F046C"/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tbl>
      <w:tblPr>
        <w:tblStyle w:val="Tabela-mrea"/>
        <w:tblpPr w:leftFromText="141" w:rightFromText="141" w:vertAnchor="text" w:horzAnchor="margin" w:tblpXSpec="center" w:tblpY="-28"/>
        <w:tblW w:w="0" w:type="auto"/>
        <w:tblCellMar>
          <w:top w:w="28" w:type="dxa"/>
          <w:bottom w:w="28" w:type="dxa"/>
        </w:tblCellMar>
        <w:tblLook w:val="04A0"/>
      </w:tblPr>
      <w:tblGrid>
        <w:gridCol w:w="2303"/>
        <w:gridCol w:w="549"/>
        <w:gridCol w:w="549"/>
        <w:gridCol w:w="1150"/>
      </w:tblGrid>
      <w:tr w:rsidR="002F046C" w:rsidTr="002F046C">
        <w:tc>
          <w:tcPr>
            <w:tcW w:w="2303" w:type="dxa"/>
            <w:shd w:val="clear" w:color="auto" w:fill="D9D9D9" w:themeFill="background1" w:themeFillShade="D9"/>
          </w:tcPr>
          <w:p w:rsidR="002F046C" w:rsidRPr="00691E9F" w:rsidRDefault="002F046C" w:rsidP="002F046C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Točke / Sklop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F046C" w:rsidRPr="00691E9F" w:rsidRDefault="002F046C" w:rsidP="002F046C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1.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F046C" w:rsidRPr="00691E9F" w:rsidRDefault="002F046C" w:rsidP="002F046C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2.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2F046C" w:rsidRPr="00691E9F" w:rsidRDefault="002F046C" w:rsidP="002F046C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SKUPAJ</w:t>
            </w:r>
          </w:p>
        </w:tc>
      </w:tr>
      <w:tr w:rsidR="002F046C" w:rsidTr="002F046C">
        <w:tc>
          <w:tcPr>
            <w:tcW w:w="2303" w:type="dxa"/>
          </w:tcPr>
          <w:p w:rsidR="002F046C" w:rsidRPr="00691E9F" w:rsidRDefault="002F046C" w:rsidP="002F046C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Možne točke:</w:t>
            </w:r>
          </w:p>
        </w:tc>
        <w:tc>
          <w:tcPr>
            <w:tcW w:w="549" w:type="dxa"/>
          </w:tcPr>
          <w:p w:rsidR="002F046C" w:rsidRPr="00691E9F" w:rsidRDefault="002F046C" w:rsidP="002F046C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55</w:t>
            </w:r>
          </w:p>
        </w:tc>
        <w:tc>
          <w:tcPr>
            <w:tcW w:w="549" w:type="dxa"/>
          </w:tcPr>
          <w:p w:rsidR="002F046C" w:rsidRPr="00691E9F" w:rsidRDefault="002F046C" w:rsidP="002F046C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50" w:type="dxa"/>
          </w:tcPr>
          <w:p w:rsidR="002F046C" w:rsidRPr="00691E9F" w:rsidRDefault="002F046C" w:rsidP="002F046C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</w:t>
            </w:r>
          </w:p>
        </w:tc>
      </w:tr>
      <w:tr w:rsidR="002F046C" w:rsidTr="002F046C">
        <w:tc>
          <w:tcPr>
            <w:tcW w:w="2303" w:type="dxa"/>
          </w:tcPr>
          <w:p w:rsidR="002F046C" w:rsidRPr="00691E9F" w:rsidRDefault="002F046C" w:rsidP="002F046C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Dosežene točke:</w:t>
            </w:r>
          </w:p>
        </w:tc>
        <w:tc>
          <w:tcPr>
            <w:tcW w:w="549" w:type="dxa"/>
          </w:tcPr>
          <w:p w:rsidR="002F046C" w:rsidRPr="00691E9F" w:rsidRDefault="002F046C" w:rsidP="002F046C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</w:tcPr>
          <w:p w:rsidR="002F046C" w:rsidRPr="00691E9F" w:rsidRDefault="002F046C" w:rsidP="002F046C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2F046C" w:rsidRPr="00691E9F" w:rsidRDefault="002F046C" w:rsidP="002F046C">
            <w:pPr>
              <w:rPr>
                <w:rFonts w:ascii="Arial" w:hAnsi="Arial" w:cs="Arial"/>
              </w:rPr>
            </w:pPr>
          </w:p>
        </w:tc>
      </w:tr>
    </w:tbl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Default="002F046C" w:rsidP="002F046C">
      <w:pPr>
        <w:rPr>
          <w:rFonts w:ascii="Arial" w:hAnsi="Arial" w:cs="Arial"/>
        </w:rPr>
      </w:pPr>
    </w:p>
    <w:p w:rsidR="002F046C" w:rsidRPr="00691E9F" w:rsidRDefault="002F046C" w:rsidP="002F046C">
      <w:pPr>
        <w:rPr>
          <w:rFonts w:ascii="Arial" w:hAnsi="Arial" w:cs="Arial"/>
        </w:rPr>
      </w:pPr>
      <w:r w:rsidRPr="00691E9F">
        <w:rPr>
          <w:rFonts w:ascii="Arial" w:hAnsi="Arial" w:cs="Arial"/>
        </w:rPr>
        <w:t>Pišite s kemičnim svinčnikom ali nalivnim peresom. Uporaba korekturnih sredstev in pisanje z navadnim svinčnikom ni dovoljeno. Napačne rešitve prečrtajte in zapišite pravilno. Dobljene rezultate zaokrožite na dve decimalni mesti.</w:t>
      </w:r>
    </w:p>
    <w:p w:rsidR="002F046C" w:rsidRDefault="002F046C" w:rsidP="002F046C">
      <w:pPr>
        <w:jc w:val="center"/>
        <w:rPr>
          <w:rFonts w:ascii="Arial" w:hAnsi="Arial" w:cs="Arial"/>
          <w:b/>
        </w:rPr>
      </w:pPr>
      <w:r w:rsidRPr="00691E9F">
        <w:rPr>
          <w:rFonts w:ascii="Arial" w:hAnsi="Arial" w:cs="Arial"/>
          <w:b/>
        </w:rPr>
        <w:t>Zaupajte vase in v svoje sposobnosti. Želimo vam veliko uspeha!</w:t>
      </w:r>
    </w:p>
    <w:p w:rsidR="002F046C" w:rsidRDefault="002F046C">
      <w:pPr>
        <w:rPr>
          <w:rFonts w:ascii="Arial" w:hAnsi="Arial" w:cs="Arial"/>
          <w:b/>
        </w:rPr>
      </w:pPr>
      <w:r w:rsidRPr="00271426">
        <w:rPr>
          <w:rFonts w:ascii="Arial Black" w:hAnsi="Arial Black" w:cstheme="minorBidi"/>
          <w:noProof/>
          <w:sz w:val="40"/>
          <w:szCs w:val="40"/>
        </w:rPr>
        <w:pict>
          <v:shape id="_x0000_s1027" type="#_x0000_t32" style="position:absolute;margin-left:23.5pt;margin-top:63.5pt;width:477.35pt;height:0;z-index:251658240" o:connectortype="straight" strokecolor="#722a28" strokeweight="4.5pt">
            <v:shadow type="perspective" color="#622423 [1605]" opacity=".5" offset="1pt" offset2="-1pt"/>
          </v:shape>
        </w:pict>
      </w:r>
      <w:r>
        <w:rPr>
          <w:rFonts w:ascii="Arial" w:hAnsi="Arial" w:cs="Arial"/>
          <w:b/>
        </w:rPr>
        <w:br w:type="page"/>
      </w:r>
    </w:p>
    <w:p w:rsidR="005E47D0" w:rsidRPr="0058244B" w:rsidRDefault="003C5D0F" w:rsidP="005E4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SKLOP 1 -</w:t>
      </w:r>
      <w:r w:rsidR="005E47D0" w:rsidRPr="0058244B">
        <w:rPr>
          <w:b/>
          <w:sz w:val="28"/>
          <w:szCs w:val="28"/>
        </w:rPr>
        <w:t xml:space="preserve"> KONTI STANJA IN BILANCA STANJA</w:t>
      </w:r>
      <w:r w:rsidR="00CF0839" w:rsidRPr="0058244B">
        <w:rPr>
          <w:b/>
          <w:sz w:val="28"/>
          <w:szCs w:val="28"/>
        </w:rPr>
        <w:t xml:space="preserve"> </w:t>
      </w:r>
      <w:r w:rsidR="00D121EB" w:rsidRPr="0058244B">
        <w:rPr>
          <w:b/>
          <w:sz w:val="28"/>
          <w:szCs w:val="28"/>
        </w:rPr>
        <w:t xml:space="preserve">                         </w:t>
      </w:r>
      <w:r w:rsidR="0058244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</w:t>
      </w:r>
      <w:r w:rsidR="00F458DD">
        <w:rPr>
          <w:b/>
          <w:sz w:val="28"/>
          <w:szCs w:val="28"/>
        </w:rPr>
        <w:t>55</w:t>
      </w:r>
      <w:r w:rsidR="00CF0839" w:rsidRPr="0058244B">
        <w:rPr>
          <w:b/>
          <w:sz w:val="28"/>
          <w:szCs w:val="28"/>
        </w:rPr>
        <w:t xml:space="preserve"> točk</w:t>
      </w:r>
    </w:p>
    <w:p w:rsidR="00D121EB" w:rsidRPr="003C5D0F" w:rsidRDefault="00D121EB" w:rsidP="005E47D0"/>
    <w:p w:rsidR="00F458DD" w:rsidRDefault="00C378A9" w:rsidP="005E47D0">
      <w:pPr>
        <w:rPr>
          <w:sz w:val="23"/>
          <w:szCs w:val="23"/>
        </w:rPr>
      </w:pPr>
      <w:r w:rsidRPr="003C5D0F">
        <w:rPr>
          <w:b/>
          <w:u w:val="single"/>
        </w:rPr>
        <w:t>1.</w:t>
      </w:r>
      <w:r w:rsidR="003C5D0F" w:rsidRPr="003C5D0F">
        <w:rPr>
          <w:b/>
          <w:u w:val="single"/>
        </w:rPr>
        <w:t xml:space="preserve"> naloga</w:t>
      </w:r>
      <w:r w:rsidR="003C5D0F">
        <w:rPr>
          <w:b/>
        </w:rPr>
        <w:t xml:space="preserve">:   </w:t>
      </w:r>
      <w:r>
        <w:rPr>
          <w:b/>
        </w:rPr>
        <w:t xml:space="preserve"> </w:t>
      </w:r>
      <w:r w:rsidR="00D121EB" w:rsidRPr="00C4236D">
        <w:rPr>
          <w:b/>
        </w:rPr>
        <w:t>BILANCA STANJA</w:t>
      </w:r>
      <w:r w:rsidR="00B5595A">
        <w:rPr>
          <w:b/>
        </w:rPr>
        <w:t xml:space="preserve">: </w:t>
      </w:r>
      <w:r w:rsidR="00F458DD">
        <w:rPr>
          <w:sz w:val="23"/>
          <w:szCs w:val="23"/>
        </w:rPr>
        <w:t xml:space="preserve">Pravilen zapis v naslovu bilance = 1 točka, Vsaka pravilno locirana bilančna postavka = 1 točka (skupaj 13 točk); Pravilen seštevek DS, KS, K in D = 1 točka; Pravilen seštevek A in P = 1 točka, Oblika = 1 točka </w:t>
      </w:r>
    </w:p>
    <w:p w:rsidR="00F458DD" w:rsidRDefault="00F458DD" w:rsidP="005E47D0">
      <w:pPr>
        <w:rPr>
          <w:sz w:val="23"/>
          <w:szCs w:val="23"/>
        </w:rPr>
      </w:pPr>
    </w:p>
    <w:p w:rsidR="005E47D0" w:rsidRDefault="005E47D0" w:rsidP="005E47D0">
      <w:pPr>
        <w:rPr>
          <w:sz w:val="22"/>
          <w:szCs w:val="22"/>
        </w:rPr>
      </w:pPr>
      <w:r w:rsidRPr="00D121EB">
        <w:rPr>
          <w:sz w:val="22"/>
          <w:szCs w:val="22"/>
        </w:rPr>
        <w:t xml:space="preserve">Podjetje </w:t>
      </w:r>
      <w:r w:rsidR="00842BE9">
        <w:rPr>
          <w:b/>
          <w:sz w:val="22"/>
          <w:szCs w:val="22"/>
        </w:rPr>
        <w:t>ZMAGA</w:t>
      </w:r>
      <w:r w:rsidRPr="00ED5545">
        <w:rPr>
          <w:b/>
          <w:sz w:val="22"/>
          <w:szCs w:val="22"/>
        </w:rPr>
        <w:t xml:space="preserve"> d.o.o.</w:t>
      </w:r>
      <w:r w:rsidRPr="00D121EB">
        <w:rPr>
          <w:sz w:val="22"/>
          <w:szCs w:val="22"/>
        </w:rPr>
        <w:t xml:space="preserve"> </w:t>
      </w:r>
      <w:r w:rsidR="00ED5545">
        <w:rPr>
          <w:sz w:val="22"/>
          <w:szCs w:val="22"/>
        </w:rPr>
        <w:t xml:space="preserve"> </w:t>
      </w:r>
      <w:r w:rsidRPr="00D121EB">
        <w:rPr>
          <w:sz w:val="22"/>
          <w:szCs w:val="22"/>
        </w:rPr>
        <w:t xml:space="preserve">ima dne </w:t>
      </w:r>
      <w:r w:rsidRPr="007424E2">
        <w:rPr>
          <w:b/>
          <w:sz w:val="22"/>
          <w:szCs w:val="22"/>
        </w:rPr>
        <w:t>1.1. 200</w:t>
      </w:r>
      <w:r w:rsidR="00842BE9">
        <w:rPr>
          <w:b/>
          <w:sz w:val="22"/>
          <w:szCs w:val="22"/>
        </w:rPr>
        <w:t>14</w:t>
      </w:r>
      <w:r w:rsidRPr="00D121EB">
        <w:rPr>
          <w:sz w:val="22"/>
          <w:szCs w:val="22"/>
        </w:rPr>
        <w:t xml:space="preserve"> naslednja stanja sredstev in obveznosti do virov sredstev:</w:t>
      </w:r>
    </w:p>
    <w:p w:rsidR="008F5073" w:rsidRPr="00D121EB" w:rsidRDefault="008F5073" w:rsidP="005E47D0">
      <w:pPr>
        <w:rPr>
          <w:sz w:val="22"/>
          <w:szCs w:val="22"/>
        </w:rPr>
      </w:pPr>
    </w:p>
    <w:tbl>
      <w:tblPr>
        <w:tblStyle w:val="Tabela-mrea"/>
        <w:tblpPr w:leftFromText="141" w:rightFromText="141" w:vertAnchor="text" w:tblpX="1656" w:tblpY="1"/>
        <w:tblOverlap w:val="never"/>
        <w:tblW w:w="0" w:type="auto"/>
        <w:tblLook w:val="01E0"/>
      </w:tblPr>
      <w:tblGrid>
        <w:gridCol w:w="4068"/>
        <w:gridCol w:w="2700"/>
      </w:tblGrid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 xml:space="preserve">Transakcijski račun 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280.000,00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Poslovni objekti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5.000.000,00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Popravek vrednosti poslovnih objektov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1.800.000,00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Obveznosti za  izdane menice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40.000,00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Dolgoročno bančno posojilo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60.000,00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Prevozna sredstva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86.000,00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Obveznosti za izstopni DDV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200.000,00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Zaloga blaga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260.000,00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Prejeti čeki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  4.000,00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Obveznosti do dobaviteljev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80.000,00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Blagajna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2.000,00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Terjatve do kupcev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 36.000,00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Lastni kapital – izračunajte?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EUR         </w:t>
            </w:r>
          </w:p>
        </w:tc>
      </w:tr>
    </w:tbl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E57AB5" w:rsidRPr="00D121EB" w:rsidRDefault="00E57AB5" w:rsidP="005E47D0">
      <w:pPr>
        <w:rPr>
          <w:sz w:val="22"/>
          <w:szCs w:val="22"/>
        </w:rPr>
      </w:pPr>
    </w:p>
    <w:p w:rsidR="007C1590" w:rsidRPr="00D121EB" w:rsidRDefault="007C1590" w:rsidP="005E47D0">
      <w:pPr>
        <w:rPr>
          <w:sz w:val="22"/>
          <w:szCs w:val="22"/>
        </w:rPr>
      </w:pPr>
    </w:p>
    <w:p w:rsidR="007C1590" w:rsidRPr="00D121EB" w:rsidRDefault="007C1590" w:rsidP="005E47D0">
      <w:pPr>
        <w:rPr>
          <w:sz w:val="22"/>
          <w:szCs w:val="22"/>
        </w:rPr>
      </w:pPr>
    </w:p>
    <w:p w:rsidR="007C1590" w:rsidRPr="00D121EB" w:rsidRDefault="007C1590" w:rsidP="005E47D0">
      <w:pPr>
        <w:rPr>
          <w:sz w:val="22"/>
          <w:szCs w:val="22"/>
        </w:rPr>
      </w:pPr>
    </w:p>
    <w:p w:rsidR="00CD4F00" w:rsidRDefault="00CD4F00" w:rsidP="005E47D0">
      <w:pPr>
        <w:rPr>
          <w:sz w:val="22"/>
          <w:szCs w:val="22"/>
        </w:rPr>
      </w:pPr>
    </w:p>
    <w:p w:rsidR="00085F8B" w:rsidRDefault="00085F8B" w:rsidP="005E47D0">
      <w:pPr>
        <w:rPr>
          <w:sz w:val="22"/>
          <w:szCs w:val="22"/>
        </w:rPr>
      </w:pPr>
    </w:p>
    <w:p w:rsidR="00085F8B" w:rsidRPr="00D121EB" w:rsidRDefault="00085F8B" w:rsidP="005E47D0">
      <w:pPr>
        <w:rPr>
          <w:sz w:val="22"/>
          <w:szCs w:val="22"/>
        </w:rPr>
      </w:pPr>
    </w:p>
    <w:p w:rsidR="0069435A" w:rsidRDefault="006E368B" w:rsidP="006E368B">
      <w:pPr>
        <w:rPr>
          <w:sz w:val="22"/>
          <w:szCs w:val="22"/>
        </w:rPr>
      </w:pPr>
      <w:r w:rsidRPr="00D121EB">
        <w:rPr>
          <w:sz w:val="22"/>
          <w:szCs w:val="22"/>
        </w:rPr>
        <w:t>Na osnovi zgornjih podatkov sestavite začetno bilanco stanja. Sredstva razvrstite v  skupin</w:t>
      </w:r>
      <w:r w:rsidR="0069435A">
        <w:rPr>
          <w:sz w:val="22"/>
          <w:szCs w:val="22"/>
        </w:rPr>
        <w:t>o</w:t>
      </w:r>
      <w:r w:rsidRPr="00D121EB">
        <w:rPr>
          <w:sz w:val="22"/>
          <w:szCs w:val="22"/>
        </w:rPr>
        <w:t xml:space="preserve"> stalnih</w:t>
      </w:r>
      <w:r w:rsidR="00126AC8">
        <w:rPr>
          <w:sz w:val="22"/>
          <w:szCs w:val="22"/>
        </w:rPr>
        <w:t xml:space="preserve"> (dolgoročnih) </w:t>
      </w:r>
      <w:r w:rsidRPr="00D121EB">
        <w:rPr>
          <w:sz w:val="22"/>
          <w:szCs w:val="22"/>
        </w:rPr>
        <w:t xml:space="preserve"> in gibljivih</w:t>
      </w:r>
      <w:r w:rsidR="00126AC8">
        <w:rPr>
          <w:sz w:val="22"/>
          <w:szCs w:val="22"/>
        </w:rPr>
        <w:t xml:space="preserve"> (kratkoročnih)</w:t>
      </w:r>
      <w:r w:rsidR="0069435A">
        <w:rPr>
          <w:sz w:val="22"/>
          <w:szCs w:val="22"/>
        </w:rPr>
        <w:t>sredstev</w:t>
      </w:r>
      <w:r w:rsidRPr="00D121EB">
        <w:rPr>
          <w:sz w:val="22"/>
          <w:szCs w:val="22"/>
        </w:rPr>
        <w:t>, obveznosti do virov sred</w:t>
      </w:r>
      <w:r w:rsidR="00126AC8">
        <w:rPr>
          <w:sz w:val="22"/>
          <w:szCs w:val="22"/>
        </w:rPr>
        <w:t>stev pa na lastne</w:t>
      </w:r>
      <w:r w:rsidR="007424E2">
        <w:rPr>
          <w:sz w:val="22"/>
          <w:szCs w:val="22"/>
        </w:rPr>
        <w:t xml:space="preserve"> vire</w:t>
      </w:r>
      <w:r w:rsidR="00126AC8">
        <w:rPr>
          <w:sz w:val="22"/>
          <w:szCs w:val="22"/>
        </w:rPr>
        <w:t xml:space="preserve"> (kapital)</w:t>
      </w:r>
      <w:r w:rsidRPr="00D121EB">
        <w:rPr>
          <w:sz w:val="22"/>
          <w:szCs w:val="22"/>
        </w:rPr>
        <w:t xml:space="preserve"> in tuj</w:t>
      </w:r>
      <w:r w:rsidR="00126AC8">
        <w:rPr>
          <w:sz w:val="22"/>
          <w:szCs w:val="22"/>
        </w:rPr>
        <w:t>e vire (dolgove)</w:t>
      </w:r>
      <w:r w:rsidR="0069435A">
        <w:rPr>
          <w:sz w:val="22"/>
          <w:szCs w:val="22"/>
        </w:rPr>
        <w:t xml:space="preserve">. </w:t>
      </w:r>
    </w:p>
    <w:p w:rsidR="003C5D0F" w:rsidRDefault="0069435A" w:rsidP="00D50C34">
      <w:pPr>
        <w:spacing w:line="360" w:lineRule="auto"/>
      </w:pPr>
      <w:r>
        <w:rPr>
          <w:sz w:val="22"/>
          <w:szCs w:val="22"/>
        </w:rPr>
        <w:t>V</w:t>
      </w:r>
      <w:r w:rsidR="006E368B" w:rsidRPr="00D121EB">
        <w:rPr>
          <w:sz w:val="22"/>
          <w:szCs w:val="22"/>
        </w:rPr>
        <w:t xml:space="preserve"> desnem stolpcu za vnos zneskov (</w:t>
      </w:r>
      <w:r w:rsidR="00126AC8">
        <w:rPr>
          <w:sz w:val="22"/>
          <w:szCs w:val="22"/>
        </w:rPr>
        <w:t xml:space="preserve">EUR </w:t>
      </w:r>
      <w:r w:rsidR="006E368B" w:rsidRPr="00D121EB">
        <w:rPr>
          <w:sz w:val="22"/>
          <w:szCs w:val="22"/>
        </w:rPr>
        <w:t xml:space="preserve"> SKUPAJ) prikažite vsote po skupinah</w:t>
      </w:r>
      <w:r w:rsidR="007424E2">
        <w:rPr>
          <w:sz w:val="22"/>
          <w:szCs w:val="22"/>
        </w:rPr>
        <w:t>.</w:t>
      </w:r>
      <w:r w:rsidR="003C5D0F">
        <w:rPr>
          <w:sz w:val="22"/>
          <w:szCs w:val="22"/>
        </w:rPr>
        <w:tab/>
      </w:r>
      <w:r w:rsidR="003C5D0F">
        <w:rPr>
          <w:sz w:val="22"/>
          <w:szCs w:val="22"/>
        </w:rPr>
        <w:tab/>
      </w:r>
      <w:r w:rsidR="00D50C34">
        <w:rPr>
          <w:sz w:val="22"/>
          <w:szCs w:val="22"/>
        </w:rPr>
        <w:t xml:space="preserve">         </w:t>
      </w:r>
      <w:r w:rsidR="00D50C34">
        <w:rPr>
          <w:sz w:val="22"/>
          <w:szCs w:val="22"/>
        </w:rPr>
        <w:tab/>
      </w:r>
      <w:r w:rsidR="003C5D0F">
        <w:rPr>
          <w:sz w:val="22"/>
          <w:szCs w:val="22"/>
        </w:rPr>
        <w:tab/>
      </w:r>
      <w:r w:rsidR="003C5D0F" w:rsidRPr="003C5D0F">
        <w:t xml:space="preserve"> </w:t>
      </w:r>
      <w:r w:rsidR="003C5D0F" w:rsidRPr="003C5D0F">
        <w:rPr>
          <w:b/>
        </w:rPr>
        <w:t>__/ 17t</w:t>
      </w:r>
    </w:p>
    <w:p w:rsidR="006E368B" w:rsidRPr="009C399F" w:rsidRDefault="003C5D0F" w:rsidP="006E36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121EB" w:rsidRPr="009C399F">
        <w:rPr>
          <w:b/>
          <w:sz w:val="22"/>
          <w:szCs w:val="22"/>
        </w:rPr>
        <w:t xml:space="preserve">               </w:t>
      </w:r>
      <w:r w:rsidR="006E368B" w:rsidRPr="009C399F">
        <w:rPr>
          <w:b/>
          <w:sz w:val="22"/>
          <w:szCs w:val="22"/>
        </w:rPr>
        <w:t xml:space="preserve"> BILANCA STANJA PODJETJA..........</w:t>
      </w:r>
      <w:r w:rsidR="009C399F" w:rsidRPr="009C399F">
        <w:rPr>
          <w:b/>
          <w:sz w:val="22"/>
          <w:szCs w:val="22"/>
        </w:rPr>
        <w:t>.</w:t>
      </w:r>
      <w:r w:rsidR="006E368B" w:rsidRPr="009C399F">
        <w:rPr>
          <w:b/>
          <w:sz w:val="22"/>
          <w:szCs w:val="22"/>
        </w:rPr>
        <w:t>...................</w:t>
      </w:r>
      <w:r w:rsidR="00D121EB" w:rsidRPr="009C399F">
        <w:rPr>
          <w:b/>
          <w:sz w:val="22"/>
          <w:szCs w:val="22"/>
        </w:rPr>
        <w:t xml:space="preserve">, </w:t>
      </w:r>
      <w:r w:rsidR="006E368B" w:rsidRPr="009C399F">
        <w:rPr>
          <w:b/>
          <w:sz w:val="22"/>
          <w:szCs w:val="22"/>
        </w:rPr>
        <w:t>DNE</w:t>
      </w:r>
      <w:r w:rsidR="00351FD2">
        <w:rPr>
          <w:b/>
          <w:sz w:val="22"/>
          <w:szCs w:val="22"/>
        </w:rPr>
        <w:t xml:space="preserve"> </w:t>
      </w:r>
      <w:r w:rsidR="006E368B" w:rsidRPr="009C399F">
        <w:rPr>
          <w:b/>
          <w:sz w:val="22"/>
          <w:szCs w:val="22"/>
        </w:rPr>
        <w:t>..................</w:t>
      </w:r>
      <w:r w:rsidR="009C399F">
        <w:rPr>
          <w:b/>
          <w:sz w:val="22"/>
          <w:szCs w:val="22"/>
        </w:rPr>
        <w:t>.......................</w:t>
      </w:r>
    </w:p>
    <w:p w:rsidR="006E368B" w:rsidRPr="009C399F" w:rsidRDefault="00D121EB" w:rsidP="006E368B">
      <w:pPr>
        <w:rPr>
          <w:b/>
          <w:sz w:val="22"/>
          <w:szCs w:val="22"/>
        </w:rPr>
      </w:pPr>
      <w:r w:rsidRPr="009C399F">
        <w:rPr>
          <w:b/>
          <w:sz w:val="22"/>
          <w:szCs w:val="22"/>
        </w:rPr>
        <w:t xml:space="preserve">AKTIVA  </w:t>
      </w:r>
      <w:r w:rsidR="006E368B" w:rsidRPr="009C399F">
        <w:rPr>
          <w:b/>
          <w:sz w:val="22"/>
          <w:szCs w:val="22"/>
        </w:rPr>
        <w:t xml:space="preserve">               </w:t>
      </w:r>
      <w:r w:rsidRPr="009C399F"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7424E2">
        <w:rPr>
          <w:b/>
          <w:sz w:val="22"/>
          <w:szCs w:val="22"/>
        </w:rPr>
        <w:t xml:space="preserve">          </w:t>
      </w:r>
      <w:r w:rsidRPr="009C399F">
        <w:rPr>
          <w:b/>
          <w:sz w:val="22"/>
          <w:szCs w:val="22"/>
        </w:rPr>
        <w:t xml:space="preserve">      PASIVA</w:t>
      </w:r>
      <w:r w:rsidR="006E368B" w:rsidRPr="009C399F"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Pr="009C399F">
        <w:rPr>
          <w:b/>
          <w:sz w:val="22"/>
          <w:szCs w:val="22"/>
        </w:rPr>
        <w:t xml:space="preserve">                               </w:t>
      </w:r>
    </w:p>
    <w:tbl>
      <w:tblPr>
        <w:tblStyle w:val="Tabela-mrea"/>
        <w:tblW w:w="10908" w:type="dxa"/>
        <w:tblLayout w:type="fixed"/>
        <w:tblLook w:val="00BF"/>
      </w:tblPr>
      <w:tblGrid>
        <w:gridCol w:w="668"/>
        <w:gridCol w:w="1600"/>
        <w:gridCol w:w="1800"/>
        <w:gridCol w:w="1440"/>
        <w:gridCol w:w="720"/>
        <w:gridCol w:w="1620"/>
        <w:gridCol w:w="1620"/>
        <w:gridCol w:w="1440"/>
      </w:tblGrid>
      <w:tr w:rsidR="006E368B" w:rsidRPr="00D121EB" w:rsidTr="00D50C34"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6E368B" w:rsidRPr="00D47E98" w:rsidRDefault="006E368B" w:rsidP="00D50C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7E98">
              <w:rPr>
                <w:b/>
                <w:sz w:val="20"/>
                <w:szCs w:val="20"/>
              </w:rPr>
              <w:t>Zap</w:t>
            </w:r>
            <w:proofErr w:type="spellEnd"/>
            <w:r w:rsidRPr="00D47E98">
              <w:rPr>
                <w:b/>
                <w:sz w:val="20"/>
                <w:szCs w:val="20"/>
              </w:rPr>
              <w:t>.</w:t>
            </w:r>
          </w:p>
          <w:p w:rsidR="006E368B" w:rsidRPr="00D47E98" w:rsidRDefault="006E368B" w:rsidP="00D50C34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št.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6E368B" w:rsidRPr="00D47E98" w:rsidRDefault="00954C97" w:rsidP="00D50C34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BILANČNA POSTAVKA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6E368B" w:rsidRPr="00D47E98" w:rsidRDefault="00AE2F8F" w:rsidP="00D50C34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E368B" w:rsidRPr="00D47E98" w:rsidRDefault="00AE2F8F" w:rsidP="00D50C34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EUR</w:t>
            </w:r>
            <w:r w:rsidR="006E368B" w:rsidRPr="00D47E98">
              <w:rPr>
                <w:b/>
                <w:sz w:val="20"/>
                <w:szCs w:val="20"/>
              </w:rPr>
              <w:t xml:space="preserve"> SKUPAJ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6E368B" w:rsidRPr="00D47E98" w:rsidRDefault="006E368B" w:rsidP="00D50C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7E98">
              <w:rPr>
                <w:b/>
                <w:sz w:val="20"/>
                <w:szCs w:val="20"/>
              </w:rPr>
              <w:t>Zap</w:t>
            </w:r>
            <w:proofErr w:type="spellEnd"/>
            <w:r w:rsidRPr="00D47E98">
              <w:rPr>
                <w:b/>
                <w:sz w:val="20"/>
                <w:szCs w:val="20"/>
              </w:rPr>
              <w:t>.</w:t>
            </w:r>
          </w:p>
          <w:p w:rsidR="006E368B" w:rsidRPr="00D47E98" w:rsidRDefault="006E368B" w:rsidP="00D50C34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št.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6E368B" w:rsidRPr="00D47E98" w:rsidRDefault="00954C97" w:rsidP="00D50C34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BILANČNA POSTAVKA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6E368B" w:rsidRPr="00D47E98" w:rsidRDefault="00AE2F8F" w:rsidP="00D50C34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E368B" w:rsidRPr="00D47E98" w:rsidRDefault="00AE2F8F" w:rsidP="00D50C34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EUR</w:t>
            </w:r>
            <w:r w:rsidR="006E368B" w:rsidRPr="00D47E98">
              <w:rPr>
                <w:b/>
                <w:sz w:val="20"/>
                <w:szCs w:val="20"/>
              </w:rPr>
              <w:t xml:space="preserve"> SKUPAJ</w:t>
            </w:r>
          </w:p>
        </w:tc>
      </w:tr>
      <w:tr w:rsidR="00D121EB" w:rsidRPr="00D121EB">
        <w:tc>
          <w:tcPr>
            <w:tcW w:w="668" w:type="dxa"/>
            <w:tcBorders>
              <w:top w:val="single" w:sz="12" w:space="0" w:color="auto"/>
              <w:left w:val="single" w:sz="12" w:space="0" w:color="auto"/>
            </w:tcBorders>
          </w:tcPr>
          <w:p w:rsidR="00D121EB" w:rsidRPr="00D121EB" w:rsidRDefault="00D121E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D121EB" w:rsidRPr="00D121EB" w:rsidRDefault="00D121E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21EB" w:rsidRPr="00D47E98" w:rsidRDefault="00D121EB" w:rsidP="00B5595A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D121EB" w:rsidRPr="009359F2" w:rsidRDefault="00D121EB" w:rsidP="00B5595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D121EB" w:rsidRPr="00B5595A" w:rsidRDefault="00D121E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D121EB" w:rsidRPr="00B5595A" w:rsidRDefault="00D121E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D121EB" w:rsidRPr="00B5595A" w:rsidRDefault="00D121E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121EB" w:rsidRPr="00B5595A" w:rsidRDefault="00D121E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121EB" w:rsidRPr="00D121EB">
        <w:tc>
          <w:tcPr>
            <w:tcW w:w="668" w:type="dxa"/>
            <w:tcBorders>
              <w:left w:val="single" w:sz="12" w:space="0" w:color="auto"/>
            </w:tcBorders>
          </w:tcPr>
          <w:p w:rsidR="00D121EB" w:rsidRPr="00D121EB" w:rsidRDefault="00D121E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bottom"/>
          </w:tcPr>
          <w:p w:rsidR="00D121EB" w:rsidRPr="00D121EB" w:rsidRDefault="00D121E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21EB" w:rsidRPr="00D47E98" w:rsidRDefault="00D121E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D121EB" w:rsidRPr="009359F2" w:rsidRDefault="00D121EB" w:rsidP="00B5595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D121EB" w:rsidRPr="00B5595A" w:rsidRDefault="00D121E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D121EB" w:rsidRPr="00B5595A" w:rsidRDefault="00D121E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D121EB" w:rsidRPr="00B5595A" w:rsidRDefault="00D121E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D121EB" w:rsidRPr="00B5595A" w:rsidRDefault="00D121E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121EB" w:rsidRPr="00D121EB">
        <w:tc>
          <w:tcPr>
            <w:tcW w:w="668" w:type="dxa"/>
            <w:tcBorders>
              <w:left w:val="single" w:sz="12" w:space="0" w:color="auto"/>
            </w:tcBorders>
          </w:tcPr>
          <w:p w:rsidR="00D121EB" w:rsidRPr="00D121EB" w:rsidRDefault="00D121E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bottom"/>
          </w:tcPr>
          <w:p w:rsidR="00D121EB" w:rsidRPr="00D121EB" w:rsidRDefault="00D121E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1EB" w:rsidRPr="00D47E98" w:rsidRDefault="00D121E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D121EB" w:rsidRPr="009359F2" w:rsidRDefault="00D121EB" w:rsidP="00B5595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D121EB" w:rsidRPr="00B5595A" w:rsidRDefault="00D121E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D121EB" w:rsidRPr="00B5595A" w:rsidRDefault="00D121E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D121EB" w:rsidRPr="00B5595A" w:rsidRDefault="00D121E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D121EB" w:rsidRPr="00B5595A" w:rsidRDefault="00D121E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E368B" w:rsidRPr="00D121EB">
        <w:tc>
          <w:tcPr>
            <w:tcW w:w="668" w:type="dxa"/>
            <w:tcBorders>
              <w:left w:val="single" w:sz="12" w:space="0" w:color="auto"/>
            </w:tcBorders>
          </w:tcPr>
          <w:p w:rsidR="006E368B" w:rsidRPr="00D121EB" w:rsidRDefault="006E368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bottom"/>
          </w:tcPr>
          <w:p w:rsidR="006E368B" w:rsidRPr="00D121EB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68B" w:rsidRPr="00D47E98" w:rsidRDefault="006E368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E368B" w:rsidRPr="009359F2" w:rsidRDefault="006E368B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E368B" w:rsidRPr="00D121EB">
        <w:tc>
          <w:tcPr>
            <w:tcW w:w="668" w:type="dxa"/>
            <w:tcBorders>
              <w:left w:val="single" w:sz="12" w:space="0" w:color="auto"/>
            </w:tcBorders>
          </w:tcPr>
          <w:p w:rsidR="006E368B" w:rsidRPr="00D121EB" w:rsidRDefault="006E368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bottom"/>
          </w:tcPr>
          <w:p w:rsidR="006E368B" w:rsidRPr="00D121EB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368B" w:rsidRPr="00D47E98" w:rsidRDefault="006E368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E368B" w:rsidRPr="009359F2" w:rsidRDefault="006E368B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E368B" w:rsidRPr="00D121EB">
        <w:tc>
          <w:tcPr>
            <w:tcW w:w="668" w:type="dxa"/>
            <w:tcBorders>
              <w:left w:val="single" w:sz="12" w:space="0" w:color="auto"/>
            </w:tcBorders>
          </w:tcPr>
          <w:p w:rsidR="006E368B" w:rsidRPr="00D121EB" w:rsidRDefault="006E368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bottom"/>
          </w:tcPr>
          <w:p w:rsidR="006E368B" w:rsidRPr="00D121EB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368B" w:rsidRPr="00D47E98" w:rsidRDefault="006E368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E368B" w:rsidRPr="009359F2" w:rsidRDefault="006E368B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E368B" w:rsidRPr="00D121EB">
        <w:tc>
          <w:tcPr>
            <w:tcW w:w="668" w:type="dxa"/>
            <w:tcBorders>
              <w:left w:val="single" w:sz="12" w:space="0" w:color="auto"/>
            </w:tcBorders>
          </w:tcPr>
          <w:p w:rsidR="006E368B" w:rsidRPr="00D121EB" w:rsidRDefault="006E368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bottom"/>
          </w:tcPr>
          <w:p w:rsidR="006E368B" w:rsidRPr="00D121EB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368B" w:rsidRPr="00D47E98" w:rsidRDefault="006E368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E368B" w:rsidRPr="009359F2" w:rsidRDefault="006E368B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E368B" w:rsidRPr="00D121EB">
        <w:tc>
          <w:tcPr>
            <w:tcW w:w="668" w:type="dxa"/>
            <w:tcBorders>
              <w:left w:val="single" w:sz="12" w:space="0" w:color="auto"/>
            </w:tcBorders>
          </w:tcPr>
          <w:p w:rsidR="006E368B" w:rsidRPr="00D121EB" w:rsidRDefault="006E368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bottom"/>
          </w:tcPr>
          <w:p w:rsidR="006E368B" w:rsidRPr="00D121EB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368B" w:rsidRPr="00D47E98" w:rsidRDefault="006E368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E368B" w:rsidRPr="009359F2" w:rsidRDefault="006E368B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E368B" w:rsidRPr="00D121EB"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</w:tcPr>
          <w:p w:rsidR="006E368B" w:rsidRPr="00D121EB" w:rsidRDefault="006E368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E368B" w:rsidRPr="00D121EB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68B" w:rsidRPr="00D47E98" w:rsidRDefault="006E368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E368B" w:rsidRPr="009359F2" w:rsidRDefault="006E368B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E368B" w:rsidRPr="00D121EB"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</w:tcPr>
          <w:p w:rsidR="006E368B" w:rsidRPr="00D121EB" w:rsidRDefault="006E368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E368B" w:rsidRPr="00D121EB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68B" w:rsidRPr="00D47E98" w:rsidRDefault="006E368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E368B" w:rsidRPr="009359F2" w:rsidRDefault="006E368B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E368B" w:rsidRPr="00D121EB"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E368B" w:rsidRPr="00D121EB" w:rsidRDefault="006E368B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68B" w:rsidRPr="00D121EB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68B" w:rsidRPr="00D47E98" w:rsidRDefault="006E368B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E368B" w:rsidRPr="009359F2" w:rsidRDefault="006E368B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E368B" w:rsidRPr="00B5595A" w:rsidRDefault="006E368B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D4F00" w:rsidRPr="00D121EB"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4F00" w:rsidRPr="00D121EB" w:rsidRDefault="00CD4F00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F00" w:rsidRPr="00D121EB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F00" w:rsidRPr="00D47E98" w:rsidRDefault="00CD4F00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4F00" w:rsidRPr="009359F2" w:rsidRDefault="00CD4F00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D4F00" w:rsidRPr="00D121EB"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4F00" w:rsidRPr="00D121EB" w:rsidRDefault="00CD4F00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F00" w:rsidRPr="00D121EB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F00" w:rsidRPr="00D47E98" w:rsidRDefault="00CD4F00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4F00" w:rsidRPr="009359F2" w:rsidRDefault="00CD4F00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D4F00" w:rsidRPr="00D121EB"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4F00" w:rsidRPr="00D121EB" w:rsidRDefault="00CD4F00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F00" w:rsidRPr="00D121EB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F00" w:rsidRPr="00D47E98" w:rsidRDefault="00CD4F00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4F00" w:rsidRPr="009359F2" w:rsidRDefault="00CD4F00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D4F00" w:rsidRPr="00D121EB"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4F00" w:rsidRPr="00D121EB" w:rsidRDefault="00CD4F00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F00" w:rsidRPr="00D121EB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F00" w:rsidRPr="00D47E98" w:rsidRDefault="00CD4F00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4F00" w:rsidRPr="009359F2" w:rsidRDefault="00CD4F00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D4F00" w:rsidRPr="00D121EB"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D4F00" w:rsidRPr="00D121EB" w:rsidRDefault="00CD4F00" w:rsidP="00523183">
            <w:pPr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D4F00" w:rsidRPr="00D121EB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D4F00" w:rsidRPr="00D47E98" w:rsidRDefault="00CD4F00" w:rsidP="00B5595A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D4F00" w:rsidRPr="009359F2" w:rsidRDefault="00CD4F00" w:rsidP="00B5595A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CD4F00" w:rsidRPr="00B5595A" w:rsidRDefault="00CD4F00" w:rsidP="00B5595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D4F00" w:rsidRPr="00B5595A" w:rsidRDefault="00CD4F00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E9073B" w:rsidRPr="00C4236D" w:rsidRDefault="00E9073B" w:rsidP="004C53B6">
      <w:pPr>
        <w:rPr>
          <w:b/>
        </w:rPr>
      </w:pPr>
      <w:r w:rsidRPr="00C4236D">
        <w:rPr>
          <w:b/>
        </w:rPr>
        <w:lastRenderedPageBreak/>
        <w:t xml:space="preserve">2. </w:t>
      </w:r>
      <w:r w:rsidR="004C53B6">
        <w:rPr>
          <w:b/>
        </w:rPr>
        <w:t xml:space="preserve"> </w:t>
      </w:r>
      <w:r w:rsidR="003C5D0F">
        <w:rPr>
          <w:b/>
        </w:rPr>
        <w:t xml:space="preserve">naloga:    </w:t>
      </w:r>
      <w:r w:rsidRPr="00C4236D">
        <w:rPr>
          <w:b/>
        </w:rPr>
        <w:t>KONTI STANJA</w:t>
      </w:r>
      <w:r w:rsidR="00C4236D">
        <w:rPr>
          <w:b/>
        </w:rPr>
        <w:t xml:space="preserve">  </w:t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  <w:t>_____/27 t</w:t>
      </w:r>
    </w:p>
    <w:p w:rsidR="0030770D" w:rsidRDefault="0030770D" w:rsidP="0030770D">
      <w:pPr>
        <w:ind w:left="360"/>
        <w:rPr>
          <w:sz w:val="22"/>
          <w:szCs w:val="22"/>
        </w:rPr>
      </w:pPr>
    </w:p>
    <w:p w:rsidR="00E57AB5" w:rsidRPr="0030770D" w:rsidRDefault="006E368B" w:rsidP="005E47D0">
      <w:pPr>
        <w:rPr>
          <w:b/>
          <w:sz w:val="22"/>
          <w:szCs w:val="22"/>
        </w:rPr>
      </w:pPr>
      <w:r w:rsidRPr="0030770D">
        <w:rPr>
          <w:b/>
          <w:sz w:val="22"/>
          <w:szCs w:val="22"/>
        </w:rPr>
        <w:t xml:space="preserve">Na osnovi </w:t>
      </w:r>
      <w:r w:rsidR="00E9073B" w:rsidRPr="0030770D">
        <w:rPr>
          <w:b/>
          <w:sz w:val="22"/>
          <w:szCs w:val="22"/>
        </w:rPr>
        <w:t>spodaj nav</w:t>
      </w:r>
      <w:r w:rsidR="00943174">
        <w:rPr>
          <w:b/>
          <w:sz w:val="22"/>
          <w:szCs w:val="22"/>
        </w:rPr>
        <w:t>edenih začetnih stanj podje</w:t>
      </w:r>
      <w:r w:rsidR="00C03450">
        <w:rPr>
          <w:b/>
          <w:sz w:val="22"/>
          <w:szCs w:val="22"/>
        </w:rPr>
        <w:t xml:space="preserve">tja POMLAD </w:t>
      </w:r>
      <w:r w:rsidR="00E9073B" w:rsidRPr="0030770D">
        <w:rPr>
          <w:b/>
          <w:sz w:val="22"/>
          <w:szCs w:val="22"/>
        </w:rPr>
        <w:t>d.o.o., odprite konte</w:t>
      </w:r>
      <w:r w:rsidR="00C03450">
        <w:rPr>
          <w:b/>
          <w:sz w:val="22"/>
          <w:szCs w:val="22"/>
        </w:rPr>
        <w:t>.</w:t>
      </w:r>
      <w:r w:rsidR="000B17AD">
        <w:rPr>
          <w:b/>
          <w:sz w:val="22"/>
          <w:szCs w:val="22"/>
        </w:rPr>
        <w:t xml:space="preserve"> Konte naslovite z </w:t>
      </w:r>
      <w:r w:rsidR="000B17AD" w:rsidRPr="00C51BEE">
        <w:rPr>
          <w:b/>
          <w:sz w:val="22"/>
          <w:szCs w:val="22"/>
          <w:u w:val="single"/>
        </w:rPr>
        <w:t>imenom in šifro</w:t>
      </w:r>
      <w:r w:rsidR="000B17AD">
        <w:rPr>
          <w:b/>
          <w:sz w:val="22"/>
          <w:szCs w:val="22"/>
        </w:rPr>
        <w:t xml:space="preserve"> iz kontnega plana (kontnega načrta).</w:t>
      </w:r>
    </w:p>
    <w:p w:rsidR="00E9073B" w:rsidRDefault="00E9073B" w:rsidP="005E47D0">
      <w:pPr>
        <w:rPr>
          <w:sz w:val="22"/>
          <w:szCs w:val="22"/>
        </w:rPr>
      </w:pPr>
    </w:p>
    <w:tbl>
      <w:tblPr>
        <w:tblStyle w:val="Tabela-mrea"/>
        <w:tblW w:w="0" w:type="auto"/>
        <w:tblLook w:val="01E0"/>
      </w:tblPr>
      <w:tblGrid>
        <w:gridCol w:w="5868"/>
        <w:gridCol w:w="923"/>
      </w:tblGrid>
      <w:tr w:rsidR="00C03450">
        <w:tc>
          <w:tcPr>
            <w:tcW w:w="5868" w:type="dxa"/>
          </w:tcPr>
          <w:p w:rsidR="00C03450" w:rsidRPr="00D50C34" w:rsidRDefault="00C03450" w:rsidP="0030770D">
            <w:pPr>
              <w:rPr>
                <w:b/>
              </w:rPr>
            </w:pPr>
            <w:r w:rsidRPr="00D50C34">
              <w:rPr>
                <w:b/>
              </w:rPr>
              <w:t>Začetna stanja:</w:t>
            </w:r>
          </w:p>
        </w:tc>
        <w:tc>
          <w:tcPr>
            <w:tcW w:w="900" w:type="dxa"/>
          </w:tcPr>
          <w:p w:rsidR="00C03450" w:rsidRPr="00D50C34" w:rsidRDefault="00C03450" w:rsidP="005E47D0">
            <w:pPr>
              <w:rPr>
                <w:b/>
              </w:rPr>
            </w:pPr>
            <w:r w:rsidRPr="00D50C34">
              <w:rPr>
                <w:b/>
              </w:rPr>
              <w:t>Točke: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Pr="00D50C34" w:rsidRDefault="00C03450" w:rsidP="00D50C34">
            <w:r w:rsidRPr="00D50C34">
              <w:t>Terjatve do države za vstopni DDV              6.000,00 EUR</w:t>
            </w:r>
          </w:p>
        </w:tc>
        <w:tc>
          <w:tcPr>
            <w:tcW w:w="900" w:type="dxa"/>
          </w:tcPr>
          <w:p w:rsidR="00C03450" w:rsidRPr="00D50C34" w:rsidRDefault="00C03450" w:rsidP="00D23252">
            <w:pPr>
              <w:jc w:val="center"/>
              <w:rPr>
                <w:b/>
              </w:rPr>
            </w:pPr>
            <w:r w:rsidRPr="00D50C34">
              <w:rPr>
                <w:b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Pr="00D50C34" w:rsidRDefault="00C03450" w:rsidP="00A17E4F">
            <w:r w:rsidRPr="00D50C34">
              <w:t xml:space="preserve">Transakcijski račun    </w:t>
            </w:r>
            <w:r w:rsidR="00D50C34">
              <w:t xml:space="preserve">                        </w:t>
            </w:r>
            <w:r w:rsidRPr="00D50C34">
              <w:t xml:space="preserve">    1.000.000,00 EUR</w:t>
            </w:r>
          </w:p>
        </w:tc>
        <w:tc>
          <w:tcPr>
            <w:tcW w:w="900" w:type="dxa"/>
          </w:tcPr>
          <w:p w:rsidR="00C03450" w:rsidRPr="00D50C34" w:rsidRDefault="00C03450" w:rsidP="00D23252">
            <w:pPr>
              <w:jc w:val="center"/>
              <w:rPr>
                <w:b/>
              </w:rPr>
            </w:pPr>
            <w:r w:rsidRPr="00D50C34">
              <w:rPr>
                <w:b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Pr="00D50C34" w:rsidRDefault="00394E93" w:rsidP="00A17E4F">
            <w:r w:rsidRPr="00D50C34">
              <w:t>Dolgoročno dana</w:t>
            </w:r>
            <w:r w:rsidR="00C03450" w:rsidRPr="00D50C34">
              <w:t xml:space="preserve"> posojila                     </w:t>
            </w:r>
            <w:r w:rsidR="00D50C34">
              <w:t xml:space="preserve">   </w:t>
            </w:r>
            <w:r w:rsidR="00C03450" w:rsidRPr="00D50C34">
              <w:t xml:space="preserve"> 150.000,00 EUR</w:t>
            </w:r>
          </w:p>
        </w:tc>
        <w:tc>
          <w:tcPr>
            <w:tcW w:w="900" w:type="dxa"/>
          </w:tcPr>
          <w:p w:rsidR="00C03450" w:rsidRPr="00D50C34" w:rsidRDefault="00C03450" w:rsidP="00D23252">
            <w:pPr>
              <w:jc w:val="center"/>
              <w:rPr>
                <w:b/>
              </w:rPr>
            </w:pPr>
            <w:r w:rsidRPr="00D50C34">
              <w:rPr>
                <w:b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Pr="00D50C34" w:rsidRDefault="00394E93" w:rsidP="00A17E4F">
            <w:r w:rsidRPr="00D50C34">
              <w:t>Prejete menice</w:t>
            </w:r>
            <w:r w:rsidR="00C03450" w:rsidRPr="00D50C34">
              <w:t xml:space="preserve">     </w:t>
            </w:r>
            <w:r w:rsidRPr="00D50C34">
              <w:t xml:space="preserve">                          </w:t>
            </w:r>
            <w:r w:rsidR="00D50C34">
              <w:t xml:space="preserve">                </w:t>
            </w:r>
            <w:r w:rsidR="00C03450" w:rsidRPr="00D50C34">
              <w:t>1.500,00 EUR</w:t>
            </w:r>
          </w:p>
        </w:tc>
        <w:tc>
          <w:tcPr>
            <w:tcW w:w="900" w:type="dxa"/>
          </w:tcPr>
          <w:p w:rsidR="00C03450" w:rsidRPr="00D50C34" w:rsidRDefault="00C03450" w:rsidP="00D23252">
            <w:pPr>
              <w:jc w:val="center"/>
              <w:rPr>
                <w:b/>
              </w:rPr>
            </w:pPr>
            <w:r w:rsidRPr="00D50C34">
              <w:rPr>
                <w:b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Pr="00D50C34" w:rsidRDefault="00C03450" w:rsidP="00A17E4F">
            <w:r w:rsidRPr="00D50C34">
              <w:t>Obveznosti do dobaviteljev</w:t>
            </w:r>
            <w:r w:rsidR="00D50C34">
              <w:t xml:space="preserve">                         </w:t>
            </w:r>
            <w:r w:rsidRPr="00D50C34">
              <w:t>40.000,00 EUR</w:t>
            </w:r>
          </w:p>
        </w:tc>
        <w:tc>
          <w:tcPr>
            <w:tcW w:w="900" w:type="dxa"/>
          </w:tcPr>
          <w:p w:rsidR="00C03450" w:rsidRPr="00D50C34" w:rsidRDefault="00C03450" w:rsidP="00D23252">
            <w:pPr>
              <w:jc w:val="center"/>
              <w:rPr>
                <w:b/>
              </w:rPr>
            </w:pPr>
            <w:r w:rsidRPr="00D50C34">
              <w:rPr>
                <w:b/>
              </w:rPr>
              <w:t>1</w:t>
            </w:r>
          </w:p>
        </w:tc>
      </w:tr>
      <w:tr w:rsidR="006C0D9C">
        <w:tc>
          <w:tcPr>
            <w:tcW w:w="5868" w:type="dxa"/>
            <w:vAlign w:val="center"/>
          </w:tcPr>
          <w:p w:rsidR="006C0D9C" w:rsidRPr="00D50C34" w:rsidRDefault="006C0D9C" w:rsidP="00A17E4F">
            <w:r w:rsidRPr="00D50C34">
              <w:t xml:space="preserve">Terjatve do kupcev              </w:t>
            </w:r>
            <w:r w:rsidR="00D50C34">
              <w:t xml:space="preserve">                        </w:t>
            </w:r>
            <w:r w:rsidRPr="00D50C34">
              <w:t>15.000,00 EUR</w:t>
            </w:r>
          </w:p>
        </w:tc>
        <w:tc>
          <w:tcPr>
            <w:tcW w:w="900" w:type="dxa"/>
          </w:tcPr>
          <w:p w:rsidR="006C0D9C" w:rsidRPr="00D50C34" w:rsidRDefault="006C0D9C" w:rsidP="00D23252">
            <w:pPr>
              <w:jc w:val="center"/>
              <w:rPr>
                <w:b/>
              </w:rPr>
            </w:pPr>
            <w:r w:rsidRPr="00D50C34">
              <w:rPr>
                <w:b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Pr="00D50C34" w:rsidRDefault="00C03450" w:rsidP="00A17E4F">
            <w:r w:rsidRPr="00D50C34">
              <w:t>Lastni kapital – kapitalski deleži – izračunajte</w:t>
            </w:r>
            <w:r w:rsidR="00394E93" w:rsidRPr="00D50C34">
              <w:t>?</w:t>
            </w:r>
          </w:p>
        </w:tc>
        <w:tc>
          <w:tcPr>
            <w:tcW w:w="900" w:type="dxa"/>
          </w:tcPr>
          <w:p w:rsidR="00C03450" w:rsidRPr="00D50C34" w:rsidRDefault="00C03450" w:rsidP="00D23252">
            <w:pPr>
              <w:jc w:val="center"/>
              <w:rPr>
                <w:b/>
              </w:rPr>
            </w:pPr>
            <w:r w:rsidRPr="00D50C34">
              <w:rPr>
                <w:b/>
              </w:rPr>
              <w:t>1</w:t>
            </w:r>
          </w:p>
        </w:tc>
      </w:tr>
    </w:tbl>
    <w:p w:rsidR="0030770D" w:rsidRDefault="0030770D" w:rsidP="005E47D0">
      <w:pPr>
        <w:rPr>
          <w:sz w:val="22"/>
          <w:szCs w:val="22"/>
        </w:rPr>
      </w:pPr>
    </w:p>
    <w:p w:rsidR="0030770D" w:rsidRPr="0030770D" w:rsidRDefault="0030770D" w:rsidP="005E47D0">
      <w:pPr>
        <w:rPr>
          <w:b/>
          <w:sz w:val="22"/>
          <w:szCs w:val="22"/>
        </w:rPr>
      </w:pPr>
      <w:r w:rsidRPr="0030770D">
        <w:rPr>
          <w:b/>
          <w:sz w:val="22"/>
          <w:szCs w:val="22"/>
        </w:rPr>
        <w:t>Knjižite naštete po</w:t>
      </w:r>
      <w:r w:rsidR="00C03450">
        <w:rPr>
          <w:b/>
          <w:sz w:val="22"/>
          <w:szCs w:val="22"/>
        </w:rPr>
        <w:t>slovne dogodke in konte zaprite.</w:t>
      </w:r>
      <w:r w:rsidR="00B34FFE">
        <w:rPr>
          <w:b/>
          <w:sz w:val="22"/>
          <w:szCs w:val="22"/>
        </w:rPr>
        <w:t xml:space="preserve">                  </w:t>
      </w:r>
      <w:r w:rsidR="00C17159">
        <w:rPr>
          <w:b/>
          <w:sz w:val="22"/>
          <w:szCs w:val="22"/>
        </w:rPr>
        <w:t xml:space="preserve">                       </w:t>
      </w:r>
      <w:r w:rsidR="00B34FFE">
        <w:rPr>
          <w:b/>
          <w:sz w:val="22"/>
          <w:szCs w:val="22"/>
        </w:rPr>
        <w:t xml:space="preserve">                    Točke:</w:t>
      </w:r>
    </w:p>
    <w:tbl>
      <w:tblPr>
        <w:tblStyle w:val="Tabela-mrea"/>
        <w:tblW w:w="0" w:type="auto"/>
        <w:tblLook w:val="01E0"/>
      </w:tblPr>
      <w:tblGrid>
        <w:gridCol w:w="8388"/>
        <w:gridCol w:w="540"/>
      </w:tblGrid>
      <w:tr w:rsidR="006C0D9C" w:rsidRPr="00D121EB">
        <w:tc>
          <w:tcPr>
            <w:tcW w:w="8388" w:type="dxa"/>
            <w:vAlign w:val="center"/>
          </w:tcPr>
          <w:p w:rsidR="006C0D9C" w:rsidRPr="00D50C34" w:rsidRDefault="006C0D9C" w:rsidP="00A17E4F">
            <w:r w:rsidRPr="00D50C34">
              <w:t>1. Kupec poravna svoj dolg z gotovino.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  <w:sz w:val="22"/>
                <w:szCs w:val="22"/>
              </w:rPr>
            </w:pPr>
            <w:r w:rsidRPr="00D23252">
              <w:rPr>
                <w:b/>
                <w:sz w:val="22"/>
                <w:szCs w:val="22"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50C34" w:rsidRDefault="006C0D9C" w:rsidP="00A17E4F">
            <w:r w:rsidRPr="00D50C34">
              <w:t>2. Blagajnik dvigne 2.000,00 EUR gotovine.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 w:rsidRPr="00D23252"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50C34" w:rsidRDefault="006C0D9C" w:rsidP="00A17E4F">
            <w:r w:rsidRPr="00D50C34">
              <w:t>3. Dobavitelju poravnajo polovico obveznosti s čekom.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 w:rsidRPr="00D23252"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50C34" w:rsidRDefault="006C0D9C" w:rsidP="00A17E4F">
            <w:r w:rsidRPr="00D50C34">
              <w:t>4. Banka pošlje obvestilo o unovčenju prejetih menic.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 w:rsidRPr="00D23252"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50C34" w:rsidRDefault="006C0D9C" w:rsidP="00A17E4F">
            <w:r w:rsidRPr="00D50C34">
              <w:t>5. Kupijo blago v vrednosti 500,00 EUR z gotovino.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50C34" w:rsidRDefault="006C0D9C" w:rsidP="00A17E4F">
            <w:r w:rsidRPr="00D50C34">
              <w:t>6. Kupijo opremo in prejmejo račun za 142.000,00 EUR.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 w:rsidRPr="00D23252"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50C34" w:rsidRDefault="006C0D9C" w:rsidP="00A17E4F">
            <w:r w:rsidRPr="00D50C34">
              <w:t>7. Podjetju nakažejo 75.000,00 EUR za vračilo dolgoročnega posojila.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50C34" w:rsidRDefault="006C0D9C" w:rsidP="00A17E4F">
            <w:r w:rsidRPr="00D50C34">
              <w:t>8. Blagajnik položi vso gotovino na TRR.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50C34" w:rsidRDefault="006C0D9C" w:rsidP="00A17E4F">
            <w:r w:rsidRPr="00D50C34">
              <w:t>9. Podjetje dobi kratkoročno bančno posojilo v vrednosti 10.000,00 EUR.</w:t>
            </w:r>
          </w:p>
        </w:tc>
        <w:tc>
          <w:tcPr>
            <w:tcW w:w="540" w:type="dxa"/>
          </w:tcPr>
          <w:p w:rsidR="006C0D9C" w:rsidRDefault="006C0D9C" w:rsidP="00F45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</w:tcPr>
          <w:p w:rsidR="006C0D9C" w:rsidRPr="00D50C34" w:rsidRDefault="00F458DD" w:rsidP="005E47D0">
            <w:pPr>
              <w:rPr>
                <w:b/>
              </w:rPr>
            </w:pPr>
            <w:r w:rsidRPr="00D50C34">
              <w:rPr>
                <w:b/>
              </w:rPr>
              <w:t>Zap</w:t>
            </w:r>
            <w:r w:rsidR="00C27D4E" w:rsidRPr="00D50C34">
              <w:rPr>
                <w:b/>
              </w:rPr>
              <w:t>ri konta</w:t>
            </w:r>
            <w:r w:rsidRPr="00D50C34">
              <w:rPr>
                <w:b/>
              </w:rPr>
              <w:t xml:space="preserve"> </w:t>
            </w:r>
            <w:r w:rsidRPr="00D50C34">
              <w:t>Dolgoročno dana posojila in Obveznosti do dobaviteljev.</w:t>
            </w:r>
          </w:p>
        </w:tc>
        <w:tc>
          <w:tcPr>
            <w:tcW w:w="540" w:type="dxa"/>
          </w:tcPr>
          <w:p w:rsidR="006C0D9C" w:rsidRPr="001D5FB6" w:rsidRDefault="00F458DD" w:rsidP="00F45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6511F1" w:rsidRPr="00D121EB" w:rsidRDefault="006511F1" w:rsidP="005E47D0">
      <w:pPr>
        <w:rPr>
          <w:sz w:val="22"/>
          <w:szCs w:val="22"/>
        </w:rPr>
      </w:pPr>
    </w:p>
    <w:p w:rsidR="00434025" w:rsidRPr="00D121EB" w:rsidRDefault="00434025" w:rsidP="005E47D0">
      <w:pPr>
        <w:rPr>
          <w:sz w:val="22"/>
          <w:szCs w:val="22"/>
        </w:rPr>
      </w:pPr>
      <w:r w:rsidRPr="00D121EB">
        <w:rPr>
          <w:sz w:val="22"/>
          <w:szCs w:val="22"/>
        </w:rPr>
        <w:t xml:space="preserve">                                           AKTIVNI KONTI:                                                                         PASIVNI KONTI:</w:t>
      </w:r>
    </w:p>
    <w:p w:rsidR="00434025" w:rsidRPr="00D121EB" w:rsidRDefault="00434025" w:rsidP="005E47D0">
      <w:pPr>
        <w:rPr>
          <w:sz w:val="22"/>
          <w:szCs w:val="22"/>
        </w:rPr>
      </w:pP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455"/>
        <w:gridCol w:w="1620"/>
        <w:gridCol w:w="180"/>
        <w:gridCol w:w="1620"/>
        <w:gridCol w:w="1800"/>
        <w:gridCol w:w="257"/>
        <w:gridCol w:w="1723"/>
        <w:gridCol w:w="1620"/>
      </w:tblGrid>
      <w:tr w:rsidR="00D23252" w:rsidRPr="00D121EB">
        <w:trPr>
          <w:trHeight w:val="255"/>
        </w:trPr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31523C" w:rsidRDefault="00D23252" w:rsidP="00D23252">
            <w:pPr>
              <w:jc w:val="center"/>
              <w:rPr>
                <w:b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31523C" w:rsidRDefault="00D23252" w:rsidP="0031523C">
            <w:pPr>
              <w:jc w:val="center"/>
              <w:rPr>
                <w:b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31523C" w:rsidRDefault="00D23252" w:rsidP="0031523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 w:rsidP="0031523C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3152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3152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31523C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  <w:r w:rsidRPr="00D23252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</w:tr>
      <w:tr w:rsidR="00954C97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</w:tr>
      <w:tr w:rsidR="00D23252" w:rsidRPr="00D121EB">
        <w:trPr>
          <w:trHeight w:val="255"/>
        </w:trPr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D23252" w:rsidRPr="0031523C" w:rsidRDefault="00D23252" w:rsidP="0031523C">
            <w:pPr>
              <w:jc w:val="center"/>
              <w:rPr>
                <w:b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31523C" w:rsidRDefault="00D23252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</w:p>
          <w:p w:rsidR="00D23252" w:rsidRPr="0031523C" w:rsidRDefault="00D23252" w:rsidP="0031523C">
            <w:pPr>
              <w:jc w:val="center"/>
              <w:rPr>
                <w:b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D23252" w:rsidRPr="0031523C" w:rsidRDefault="00D23252" w:rsidP="0031523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</w:tr>
      <w:tr w:rsidR="00954C97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</w:tr>
      <w:tr w:rsidR="00D23252" w:rsidRPr="00D121EB">
        <w:trPr>
          <w:trHeight w:val="255"/>
        </w:trPr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D23252" w:rsidRPr="0031523C" w:rsidRDefault="00D23252" w:rsidP="0031523C">
            <w:pPr>
              <w:jc w:val="center"/>
              <w:rPr>
                <w:b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D23252" w:rsidRPr="0031523C" w:rsidRDefault="00D23252" w:rsidP="0031523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1C3A0B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1C3A0B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1C3A0B" w:rsidRDefault="006511F1">
            <w:pPr>
              <w:rPr>
                <w:b/>
                <w:sz w:val="22"/>
                <w:szCs w:val="22"/>
              </w:rPr>
            </w:pPr>
            <w:r w:rsidRPr="001C3A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1C3A0B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</w:tr>
      <w:tr w:rsidR="00954C97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</w:tr>
    </w:tbl>
    <w:p w:rsidR="00883764" w:rsidRDefault="00883764" w:rsidP="005E47D0">
      <w:pPr>
        <w:rPr>
          <w:b/>
          <w:sz w:val="22"/>
          <w:szCs w:val="22"/>
        </w:rPr>
      </w:pPr>
    </w:p>
    <w:p w:rsidR="001C3A0B" w:rsidRDefault="001C3A0B" w:rsidP="005E47D0">
      <w:pPr>
        <w:rPr>
          <w:b/>
          <w:sz w:val="22"/>
          <w:szCs w:val="22"/>
        </w:rPr>
      </w:pP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455"/>
        <w:gridCol w:w="1620"/>
        <w:gridCol w:w="180"/>
        <w:gridCol w:w="1620"/>
        <w:gridCol w:w="1800"/>
        <w:gridCol w:w="257"/>
        <w:gridCol w:w="1723"/>
        <w:gridCol w:w="1620"/>
      </w:tblGrid>
      <w:tr w:rsidR="006C0D9C" w:rsidRPr="0031523C">
        <w:trPr>
          <w:trHeight w:val="255"/>
        </w:trPr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31523C" w:rsidRDefault="006C0D9C" w:rsidP="00D50C34">
            <w:pPr>
              <w:rPr>
                <w:b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6C0D9C" w:rsidRPr="0031523C" w:rsidRDefault="006C0D9C" w:rsidP="00352E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0D9C" w:rsidRPr="001C3A0B">
        <w:trPr>
          <w:trHeight w:val="255"/>
        </w:trPr>
        <w:tc>
          <w:tcPr>
            <w:tcW w:w="1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31523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31523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1C3A0B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1C3A0B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1C3A0B">
        <w:trPr>
          <w:trHeight w:val="255"/>
        </w:trPr>
        <w:tc>
          <w:tcPr>
            <w:tcW w:w="14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1C3A0B" w:rsidRDefault="006C0D9C" w:rsidP="00352EB8">
            <w:pPr>
              <w:rPr>
                <w:b/>
                <w:sz w:val="22"/>
                <w:szCs w:val="22"/>
              </w:rPr>
            </w:pPr>
            <w:r w:rsidRPr="001C3A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1C3A0B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</w:tr>
      <w:tr w:rsidR="006C0D9C" w:rsidRPr="0031523C">
        <w:trPr>
          <w:trHeight w:val="255"/>
        </w:trPr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6C0D9C" w:rsidRPr="0031523C" w:rsidRDefault="006C0D9C" w:rsidP="00352EB8">
            <w:pPr>
              <w:jc w:val="center"/>
              <w:rPr>
                <w:b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6C0D9C" w:rsidRPr="0031523C" w:rsidRDefault="006C0D9C" w:rsidP="00352E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0D9C" w:rsidRPr="001C3A0B">
        <w:trPr>
          <w:trHeight w:val="255"/>
        </w:trPr>
        <w:tc>
          <w:tcPr>
            <w:tcW w:w="1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31523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31523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1C3A0B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1C3A0B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1C3A0B">
        <w:trPr>
          <w:trHeight w:val="255"/>
        </w:trPr>
        <w:tc>
          <w:tcPr>
            <w:tcW w:w="14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1C3A0B" w:rsidRDefault="006C0D9C" w:rsidP="00352EB8">
            <w:pPr>
              <w:rPr>
                <w:b/>
                <w:sz w:val="22"/>
                <w:szCs w:val="22"/>
              </w:rPr>
            </w:pPr>
            <w:r w:rsidRPr="001C3A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1C3A0B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D121EB" w:rsidRDefault="006C0D9C" w:rsidP="00352EB8">
            <w:pPr>
              <w:rPr>
                <w:sz w:val="22"/>
                <w:szCs w:val="22"/>
              </w:rPr>
            </w:pPr>
          </w:p>
        </w:tc>
      </w:tr>
    </w:tbl>
    <w:p w:rsidR="00C03450" w:rsidRDefault="00C03450" w:rsidP="005E47D0">
      <w:pPr>
        <w:rPr>
          <w:b/>
          <w:sz w:val="22"/>
          <w:szCs w:val="22"/>
        </w:rPr>
      </w:pPr>
    </w:p>
    <w:p w:rsidR="00C03450" w:rsidRDefault="00C03450" w:rsidP="005E47D0">
      <w:pPr>
        <w:rPr>
          <w:b/>
          <w:sz w:val="22"/>
          <w:szCs w:val="22"/>
        </w:rPr>
      </w:pPr>
    </w:p>
    <w:p w:rsidR="00A17E4F" w:rsidRDefault="00A17E4F" w:rsidP="005E47D0">
      <w:pPr>
        <w:rPr>
          <w:b/>
          <w:sz w:val="22"/>
          <w:szCs w:val="22"/>
        </w:rPr>
      </w:pPr>
    </w:p>
    <w:p w:rsidR="000B17AD" w:rsidRDefault="000B17AD" w:rsidP="005E47D0">
      <w:pPr>
        <w:rPr>
          <w:b/>
          <w:sz w:val="22"/>
          <w:szCs w:val="22"/>
        </w:rPr>
      </w:pPr>
    </w:p>
    <w:p w:rsidR="006511F1" w:rsidRPr="00C4236D" w:rsidRDefault="000B17AD" w:rsidP="005E47D0">
      <w:pPr>
        <w:rPr>
          <w:b/>
        </w:rPr>
      </w:pPr>
      <w:r w:rsidRPr="00D50C34">
        <w:rPr>
          <w:b/>
          <w:u w:val="single"/>
        </w:rPr>
        <w:t>3.</w:t>
      </w:r>
      <w:r w:rsidR="00D50C34" w:rsidRPr="00D50C34">
        <w:rPr>
          <w:b/>
          <w:u w:val="single"/>
        </w:rPr>
        <w:t xml:space="preserve"> naloga:</w:t>
      </w:r>
      <w:r w:rsidR="00D50C34">
        <w:rPr>
          <w:b/>
        </w:rPr>
        <w:t xml:space="preserve">  </w:t>
      </w:r>
      <w:r w:rsidRPr="00C4236D">
        <w:rPr>
          <w:b/>
        </w:rPr>
        <w:t xml:space="preserve"> TEORETIČNA  </w:t>
      </w:r>
      <w:r w:rsidR="001C3A0B">
        <w:rPr>
          <w:b/>
        </w:rPr>
        <w:t xml:space="preserve">VPRAŠANJA  </w:t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</w:r>
      <w:r w:rsidR="003C5D0F">
        <w:rPr>
          <w:b/>
        </w:rPr>
        <w:tab/>
        <w:t xml:space="preserve">____/ </w:t>
      </w:r>
      <w:r w:rsidR="005176B3">
        <w:rPr>
          <w:b/>
        </w:rPr>
        <w:t>1</w:t>
      </w:r>
      <w:r w:rsidR="00F458DD">
        <w:rPr>
          <w:b/>
        </w:rPr>
        <w:t>1</w:t>
      </w:r>
      <w:r w:rsidR="00C4236D">
        <w:rPr>
          <w:b/>
        </w:rPr>
        <w:t xml:space="preserve"> t</w:t>
      </w:r>
    </w:p>
    <w:p w:rsidR="008A27CA" w:rsidRPr="00D121EB" w:rsidRDefault="008A27CA" w:rsidP="005E47D0">
      <w:pPr>
        <w:rPr>
          <w:b/>
          <w:sz w:val="22"/>
          <w:szCs w:val="22"/>
        </w:rPr>
      </w:pPr>
    </w:p>
    <w:p w:rsidR="003C5D0F" w:rsidRPr="00774F5A" w:rsidRDefault="000B17AD" w:rsidP="003C5D0F">
      <w:pPr>
        <w:rPr>
          <w:b/>
        </w:rPr>
      </w:pPr>
      <w:r w:rsidRPr="00774F5A">
        <w:rPr>
          <w:b/>
        </w:rPr>
        <w:t xml:space="preserve">V podjetju </w:t>
      </w:r>
      <w:r w:rsidR="00C03450" w:rsidRPr="00774F5A">
        <w:rPr>
          <w:b/>
        </w:rPr>
        <w:t>POSTELJA d.o.o. je na dan 1. 3. 2014</w:t>
      </w:r>
      <w:r w:rsidR="00150D88" w:rsidRPr="00774F5A">
        <w:rPr>
          <w:b/>
        </w:rPr>
        <w:t>,</w:t>
      </w:r>
      <w:r w:rsidRPr="00774F5A">
        <w:rPr>
          <w:b/>
        </w:rPr>
        <w:t xml:space="preserve"> skupna vrednost </w:t>
      </w:r>
      <w:r w:rsidRPr="00774F5A">
        <w:rPr>
          <w:b/>
          <w:u w:val="single"/>
        </w:rPr>
        <w:t xml:space="preserve">AKTIVE </w:t>
      </w:r>
      <w:r w:rsidR="00C03450" w:rsidRPr="00774F5A">
        <w:rPr>
          <w:b/>
          <w:u w:val="single"/>
        </w:rPr>
        <w:t>2</w:t>
      </w:r>
      <w:r w:rsidR="00DD529C" w:rsidRPr="00774F5A">
        <w:rPr>
          <w:b/>
          <w:u w:val="single"/>
        </w:rPr>
        <w:t>.</w:t>
      </w:r>
      <w:r w:rsidR="00C03450" w:rsidRPr="00774F5A">
        <w:rPr>
          <w:b/>
          <w:u w:val="single"/>
        </w:rPr>
        <w:t>3</w:t>
      </w:r>
      <w:r w:rsidR="00F72600" w:rsidRPr="00774F5A">
        <w:rPr>
          <w:b/>
          <w:u w:val="single"/>
        </w:rPr>
        <w:t>30.000,00 EUR</w:t>
      </w:r>
      <w:r w:rsidR="00F72600" w:rsidRPr="00774F5A">
        <w:rPr>
          <w:b/>
        </w:rPr>
        <w:t>,</w:t>
      </w:r>
    </w:p>
    <w:p w:rsidR="003C5D0F" w:rsidRPr="00774F5A" w:rsidRDefault="00F72600" w:rsidP="003C5D0F">
      <w:pPr>
        <w:rPr>
          <w:b/>
        </w:rPr>
      </w:pPr>
      <w:r w:rsidRPr="00774F5A">
        <w:rPr>
          <w:b/>
        </w:rPr>
        <w:t>od tega je stalnih</w:t>
      </w:r>
      <w:r w:rsidR="00DD529C" w:rsidRPr="00774F5A">
        <w:rPr>
          <w:b/>
        </w:rPr>
        <w:t xml:space="preserve"> (dolgoročnih)</w:t>
      </w:r>
      <w:r w:rsidRPr="00774F5A">
        <w:rPr>
          <w:b/>
        </w:rPr>
        <w:t xml:space="preserve"> sredstev </w:t>
      </w:r>
      <w:r w:rsidR="00CB4339" w:rsidRPr="00774F5A">
        <w:rPr>
          <w:b/>
        </w:rPr>
        <w:t xml:space="preserve"> </w:t>
      </w:r>
      <w:r w:rsidR="00C03450" w:rsidRPr="00774F5A">
        <w:rPr>
          <w:b/>
          <w:u w:val="single"/>
        </w:rPr>
        <w:t>1.440.600 EUR</w:t>
      </w:r>
      <w:r w:rsidR="00C03450" w:rsidRPr="00774F5A">
        <w:rPr>
          <w:b/>
        </w:rPr>
        <w:t>.</w:t>
      </w:r>
      <w:r w:rsidR="000B17AD" w:rsidRPr="00774F5A">
        <w:rPr>
          <w:b/>
        </w:rPr>
        <w:t xml:space="preserve"> </w:t>
      </w:r>
    </w:p>
    <w:p w:rsidR="006511F1" w:rsidRPr="00774F5A" w:rsidRDefault="000B17AD" w:rsidP="003C5D0F">
      <w:pPr>
        <w:rPr>
          <w:b/>
        </w:rPr>
      </w:pPr>
      <w:r w:rsidRPr="00774F5A">
        <w:rPr>
          <w:b/>
        </w:rPr>
        <w:t xml:space="preserve">Od vseh obveznosti do virov sredstev odpade na </w:t>
      </w:r>
      <w:r w:rsidR="00C03450" w:rsidRPr="00774F5A">
        <w:rPr>
          <w:b/>
        </w:rPr>
        <w:t xml:space="preserve">KAPITAL (lasten vir )  </w:t>
      </w:r>
      <w:r w:rsidR="00C03450" w:rsidRPr="00774F5A">
        <w:rPr>
          <w:b/>
          <w:u w:val="single"/>
        </w:rPr>
        <w:t>5</w:t>
      </w:r>
      <w:r w:rsidR="00F72600" w:rsidRPr="00774F5A">
        <w:rPr>
          <w:b/>
          <w:u w:val="single"/>
        </w:rPr>
        <w:t>5</w:t>
      </w:r>
      <w:r w:rsidRPr="00774F5A">
        <w:rPr>
          <w:b/>
          <w:u w:val="single"/>
        </w:rPr>
        <w:t xml:space="preserve"> %.</w:t>
      </w:r>
      <w:r w:rsidRPr="00774F5A">
        <w:rPr>
          <w:b/>
        </w:rPr>
        <w:t xml:space="preserve"> </w:t>
      </w:r>
    </w:p>
    <w:p w:rsidR="00C17159" w:rsidRPr="00774F5A" w:rsidRDefault="003C5D0F" w:rsidP="003C5D0F">
      <w:pPr>
        <w:rPr>
          <w:b/>
        </w:rPr>
      </w:pPr>
      <w:r w:rsidRPr="00774F5A">
        <w:rPr>
          <w:b/>
        </w:rPr>
        <w:t>Vse deleže zaokrožite na dve decimalki.</w:t>
      </w:r>
    </w:p>
    <w:p w:rsidR="003C5D0F" w:rsidRPr="00774F5A" w:rsidRDefault="003C5D0F" w:rsidP="005E47D0">
      <w:pPr>
        <w:rPr>
          <w:b/>
          <w:u w:val="single"/>
        </w:rPr>
      </w:pPr>
    </w:p>
    <w:p w:rsidR="00150D88" w:rsidRPr="00774F5A" w:rsidRDefault="000B17AD" w:rsidP="005E47D0">
      <w:pPr>
        <w:rPr>
          <w:b/>
          <w:u w:val="single"/>
        </w:rPr>
      </w:pPr>
      <w:r w:rsidRPr="00774F5A">
        <w:rPr>
          <w:b/>
          <w:u w:val="single"/>
        </w:rPr>
        <w:t>Koliko je:</w:t>
      </w:r>
      <w:r w:rsidR="00B34FFE" w:rsidRPr="00774F5A">
        <w:rPr>
          <w:b/>
          <w:u w:val="single"/>
        </w:rPr>
        <w:t xml:space="preserve">                                                                                      </w:t>
      </w:r>
      <w:r w:rsidR="00C17159" w:rsidRPr="00774F5A">
        <w:rPr>
          <w:b/>
          <w:u w:val="single"/>
        </w:rPr>
        <w:t xml:space="preserve">                              </w:t>
      </w:r>
      <w:r w:rsidR="00F13163" w:rsidRPr="00774F5A">
        <w:rPr>
          <w:b/>
          <w:u w:val="single"/>
        </w:rPr>
        <w:t xml:space="preserve">          </w:t>
      </w:r>
      <w:r w:rsidR="00DD529C" w:rsidRPr="00774F5A">
        <w:rPr>
          <w:b/>
          <w:u w:val="single"/>
        </w:rPr>
        <w:t xml:space="preserve"> </w:t>
      </w:r>
      <w:r w:rsidR="00C17159" w:rsidRPr="00774F5A">
        <w:rPr>
          <w:b/>
          <w:u w:val="single"/>
        </w:rPr>
        <w:t xml:space="preserve"> </w:t>
      </w:r>
      <w:r w:rsidR="00B34FFE" w:rsidRPr="00774F5A">
        <w:rPr>
          <w:b/>
          <w:u w:val="single"/>
        </w:rPr>
        <w:t xml:space="preserve">Točke: </w:t>
      </w:r>
    </w:p>
    <w:tbl>
      <w:tblPr>
        <w:tblStyle w:val="Tabela-mrea"/>
        <w:tblW w:w="0" w:type="auto"/>
        <w:tblLook w:val="01E0"/>
      </w:tblPr>
      <w:tblGrid>
        <w:gridCol w:w="5148"/>
        <w:gridCol w:w="3060"/>
        <w:gridCol w:w="858"/>
        <w:gridCol w:w="402"/>
      </w:tblGrid>
      <w:tr w:rsidR="00F13163" w:rsidRPr="00774F5A">
        <w:tc>
          <w:tcPr>
            <w:tcW w:w="5148" w:type="dxa"/>
            <w:vAlign w:val="center"/>
          </w:tcPr>
          <w:p w:rsidR="00F13163" w:rsidRPr="00774F5A" w:rsidRDefault="00C03450" w:rsidP="00F13163">
            <w:pPr>
              <w:numPr>
                <w:ilvl w:val="0"/>
                <w:numId w:val="5"/>
              </w:numPr>
              <w:rPr>
                <w:b/>
              </w:rPr>
            </w:pPr>
            <w:r w:rsidRPr="00774F5A">
              <w:rPr>
                <w:b/>
              </w:rPr>
              <w:t>delež</w:t>
            </w:r>
            <w:r w:rsidR="00F13163" w:rsidRPr="00774F5A">
              <w:rPr>
                <w:b/>
              </w:rPr>
              <w:t xml:space="preserve"> stalnih (dolgoročnih) sredstev</w:t>
            </w:r>
          </w:p>
        </w:tc>
        <w:tc>
          <w:tcPr>
            <w:tcW w:w="3060" w:type="dxa"/>
            <w:vAlign w:val="center"/>
          </w:tcPr>
          <w:p w:rsidR="00F13163" w:rsidRPr="00774F5A" w:rsidRDefault="00C03450" w:rsidP="00CB4339">
            <w:pPr>
              <w:jc w:val="right"/>
              <w:rPr>
                <w:b/>
              </w:rPr>
            </w:pPr>
            <w:r w:rsidRPr="00774F5A">
              <w:rPr>
                <w:b/>
              </w:rPr>
              <w:t>%</w:t>
            </w:r>
          </w:p>
        </w:tc>
        <w:tc>
          <w:tcPr>
            <w:tcW w:w="858" w:type="dxa"/>
          </w:tcPr>
          <w:p w:rsidR="00F13163" w:rsidRPr="00774F5A" w:rsidRDefault="00F13163" w:rsidP="001C3A0B">
            <w:pPr>
              <w:jc w:val="center"/>
              <w:rPr>
                <w:b/>
              </w:rPr>
            </w:pPr>
            <w:r w:rsidRPr="00774F5A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774F5A" w:rsidRDefault="00F13163" w:rsidP="001C3A0B">
            <w:pPr>
              <w:jc w:val="center"/>
              <w:rPr>
                <w:b/>
              </w:rPr>
            </w:pPr>
          </w:p>
        </w:tc>
      </w:tr>
      <w:tr w:rsidR="00F13163" w:rsidRPr="00774F5A">
        <w:tc>
          <w:tcPr>
            <w:tcW w:w="5148" w:type="dxa"/>
            <w:vAlign w:val="center"/>
          </w:tcPr>
          <w:p w:rsidR="00F13163" w:rsidRPr="00774F5A" w:rsidRDefault="00F13163" w:rsidP="00F13163">
            <w:pPr>
              <w:numPr>
                <w:ilvl w:val="0"/>
                <w:numId w:val="5"/>
              </w:numPr>
              <w:rPr>
                <w:b/>
              </w:rPr>
            </w:pPr>
            <w:r w:rsidRPr="00774F5A">
              <w:rPr>
                <w:b/>
              </w:rPr>
              <w:t>znesek gibljivih (kratkoročnih) sredstev</w:t>
            </w:r>
          </w:p>
        </w:tc>
        <w:tc>
          <w:tcPr>
            <w:tcW w:w="3060" w:type="dxa"/>
            <w:vAlign w:val="center"/>
          </w:tcPr>
          <w:p w:rsidR="00F13163" w:rsidRPr="00774F5A" w:rsidRDefault="00F13163" w:rsidP="00CB4339">
            <w:pPr>
              <w:jc w:val="right"/>
              <w:rPr>
                <w:b/>
              </w:rPr>
            </w:pPr>
            <w:r w:rsidRPr="00774F5A">
              <w:rPr>
                <w:b/>
              </w:rPr>
              <w:t>EUR</w:t>
            </w:r>
          </w:p>
        </w:tc>
        <w:tc>
          <w:tcPr>
            <w:tcW w:w="858" w:type="dxa"/>
          </w:tcPr>
          <w:p w:rsidR="00F13163" w:rsidRPr="00774F5A" w:rsidRDefault="00F13163" w:rsidP="001C3A0B">
            <w:pPr>
              <w:jc w:val="center"/>
              <w:rPr>
                <w:b/>
              </w:rPr>
            </w:pPr>
            <w:r w:rsidRPr="00774F5A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774F5A" w:rsidRDefault="00F13163" w:rsidP="001C3A0B">
            <w:pPr>
              <w:jc w:val="center"/>
              <w:rPr>
                <w:b/>
              </w:rPr>
            </w:pPr>
          </w:p>
        </w:tc>
      </w:tr>
      <w:tr w:rsidR="00F13163" w:rsidRPr="00774F5A">
        <w:tc>
          <w:tcPr>
            <w:tcW w:w="5148" w:type="dxa"/>
            <w:vAlign w:val="center"/>
          </w:tcPr>
          <w:p w:rsidR="00F13163" w:rsidRPr="00774F5A" w:rsidRDefault="00F13163" w:rsidP="00F13163">
            <w:pPr>
              <w:numPr>
                <w:ilvl w:val="0"/>
                <w:numId w:val="5"/>
              </w:numPr>
              <w:rPr>
                <w:b/>
              </w:rPr>
            </w:pPr>
            <w:r w:rsidRPr="00774F5A">
              <w:rPr>
                <w:b/>
              </w:rPr>
              <w:t>delež gibljivih (kratkoročnih) sredstev</w:t>
            </w:r>
          </w:p>
        </w:tc>
        <w:tc>
          <w:tcPr>
            <w:tcW w:w="3060" w:type="dxa"/>
            <w:vAlign w:val="center"/>
          </w:tcPr>
          <w:p w:rsidR="00F13163" w:rsidRPr="00774F5A" w:rsidRDefault="00F13163" w:rsidP="00CB4339">
            <w:pPr>
              <w:jc w:val="right"/>
              <w:rPr>
                <w:b/>
              </w:rPr>
            </w:pPr>
            <w:r w:rsidRPr="00774F5A">
              <w:rPr>
                <w:b/>
              </w:rPr>
              <w:t>%</w:t>
            </w:r>
          </w:p>
        </w:tc>
        <w:tc>
          <w:tcPr>
            <w:tcW w:w="858" w:type="dxa"/>
          </w:tcPr>
          <w:p w:rsidR="00F13163" w:rsidRPr="00774F5A" w:rsidRDefault="00F13163" w:rsidP="001C3A0B">
            <w:pPr>
              <w:jc w:val="center"/>
              <w:rPr>
                <w:b/>
              </w:rPr>
            </w:pPr>
            <w:r w:rsidRPr="00774F5A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774F5A" w:rsidRDefault="00F13163" w:rsidP="001C3A0B">
            <w:pPr>
              <w:jc w:val="center"/>
              <w:rPr>
                <w:b/>
              </w:rPr>
            </w:pPr>
          </w:p>
        </w:tc>
      </w:tr>
      <w:tr w:rsidR="00F13163" w:rsidRPr="00774F5A">
        <w:tc>
          <w:tcPr>
            <w:tcW w:w="5148" w:type="dxa"/>
            <w:vAlign w:val="center"/>
          </w:tcPr>
          <w:p w:rsidR="00F13163" w:rsidRPr="00774F5A" w:rsidRDefault="00F13163" w:rsidP="00F13163">
            <w:pPr>
              <w:numPr>
                <w:ilvl w:val="0"/>
                <w:numId w:val="5"/>
              </w:numPr>
              <w:rPr>
                <w:b/>
              </w:rPr>
            </w:pPr>
            <w:r w:rsidRPr="00774F5A">
              <w:rPr>
                <w:b/>
              </w:rPr>
              <w:t>znesek PASIVE</w:t>
            </w:r>
          </w:p>
        </w:tc>
        <w:tc>
          <w:tcPr>
            <w:tcW w:w="3060" w:type="dxa"/>
            <w:vAlign w:val="center"/>
          </w:tcPr>
          <w:p w:rsidR="00F13163" w:rsidRPr="00774F5A" w:rsidRDefault="00F13163" w:rsidP="00CB4339">
            <w:pPr>
              <w:jc w:val="right"/>
              <w:rPr>
                <w:b/>
              </w:rPr>
            </w:pPr>
            <w:r w:rsidRPr="00774F5A">
              <w:rPr>
                <w:b/>
              </w:rPr>
              <w:t>EUR</w:t>
            </w:r>
          </w:p>
        </w:tc>
        <w:tc>
          <w:tcPr>
            <w:tcW w:w="858" w:type="dxa"/>
          </w:tcPr>
          <w:p w:rsidR="00F13163" w:rsidRPr="00774F5A" w:rsidRDefault="00F13163" w:rsidP="001C3A0B">
            <w:pPr>
              <w:jc w:val="center"/>
              <w:rPr>
                <w:b/>
              </w:rPr>
            </w:pPr>
            <w:r w:rsidRPr="00774F5A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774F5A" w:rsidRDefault="00F13163" w:rsidP="001C3A0B">
            <w:pPr>
              <w:jc w:val="center"/>
              <w:rPr>
                <w:b/>
              </w:rPr>
            </w:pPr>
          </w:p>
        </w:tc>
      </w:tr>
      <w:tr w:rsidR="00F13163" w:rsidRPr="00774F5A">
        <w:tc>
          <w:tcPr>
            <w:tcW w:w="5148" w:type="dxa"/>
            <w:vAlign w:val="center"/>
          </w:tcPr>
          <w:p w:rsidR="00F13163" w:rsidRPr="00774F5A" w:rsidRDefault="00F13163" w:rsidP="00F13163">
            <w:pPr>
              <w:numPr>
                <w:ilvl w:val="0"/>
                <w:numId w:val="5"/>
              </w:numPr>
              <w:rPr>
                <w:b/>
              </w:rPr>
            </w:pPr>
            <w:r w:rsidRPr="00774F5A">
              <w:rPr>
                <w:b/>
              </w:rPr>
              <w:t>znesek tujih virov (dolgov)</w:t>
            </w:r>
          </w:p>
        </w:tc>
        <w:tc>
          <w:tcPr>
            <w:tcW w:w="3060" w:type="dxa"/>
            <w:vAlign w:val="center"/>
          </w:tcPr>
          <w:p w:rsidR="00F13163" w:rsidRPr="00774F5A" w:rsidRDefault="00F13163" w:rsidP="00CB4339">
            <w:pPr>
              <w:jc w:val="right"/>
              <w:rPr>
                <w:b/>
              </w:rPr>
            </w:pPr>
            <w:r w:rsidRPr="00774F5A">
              <w:rPr>
                <w:b/>
              </w:rPr>
              <w:t>EUR</w:t>
            </w:r>
          </w:p>
        </w:tc>
        <w:tc>
          <w:tcPr>
            <w:tcW w:w="858" w:type="dxa"/>
          </w:tcPr>
          <w:p w:rsidR="00F13163" w:rsidRPr="00774F5A" w:rsidRDefault="00F13163" w:rsidP="001C3A0B">
            <w:pPr>
              <w:jc w:val="center"/>
              <w:rPr>
                <w:b/>
              </w:rPr>
            </w:pPr>
            <w:r w:rsidRPr="00774F5A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774F5A" w:rsidRDefault="00F13163" w:rsidP="001C3A0B">
            <w:pPr>
              <w:jc w:val="center"/>
              <w:rPr>
                <w:b/>
              </w:rPr>
            </w:pPr>
          </w:p>
        </w:tc>
      </w:tr>
      <w:tr w:rsidR="00F13163" w:rsidRPr="00774F5A">
        <w:tc>
          <w:tcPr>
            <w:tcW w:w="5148" w:type="dxa"/>
            <w:vAlign w:val="center"/>
          </w:tcPr>
          <w:p w:rsidR="00F13163" w:rsidRPr="00774F5A" w:rsidRDefault="00F13163" w:rsidP="00F13163">
            <w:pPr>
              <w:numPr>
                <w:ilvl w:val="0"/>
                <w:numId w:val="5"/>
              </w:numPr>
              <w:rPr>
                <w:b/>
              </w:rPr>
            </w:pPr>
            <w:r w:rsidRPr="00774F5A">
              <w:rPr>
                <w:b/>
              </w:rPr>
              <w:t>znesek lastnega kapitala</w:t>
            </w:r>
          </w:p>
        </w:tc>
        <w:tc>
          <w:tcPr>
            <w:tcW w:w="3060" w:type="dxa"/>
            <w:vAlign w:val="center"/>
          </w:tcPr>
          <w:p w:rsidR="00F13163" w:rsidRPr="00774F5A" w:rsidRDefault="00F13163" w:rsidP="00CB4339">
            <w:pPr>
              <w:jc w:val="right"/>
              <w:rPr>
                <w:b/>
              </w:rPr>
            </w:pPr>
            <w:r w:rsidRPr="00774F5A">
              <w:rPr>
                <w:b/>
              </w:rPr>
              <w:t>EUR</w:t>
            </w:r>
          </w:p>
        </w:tc>
        <w:tc>
          <w:tcPr>
            <w:tcW w:w="858" w:type="dxa"/>
          </w:tcPr>
          <w:p w:rsidR="00F13163" w:rsidRPr="00774F5A" w:rsidRDefault="00F13163" w:rsidP="001C3A0B">
            <w:pPr>
              <w:jc w:val="center"/>
              <w:rPr>
                <w:b/>
              </w:rPr>
            </w:pPr>
            <w:r w:rsidRPr="00774F5A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774F5A" w:rsidRDefault="00F13163" w:rsidP="001C3A0B">
            <w:pPr>
              <w:jc w:val="center"/>
              <w:rPr>
                <w:b/>
              </w:rPr>
            </w:pPr>
          </w:p>
        </w:tc>
      </w:tr>
      <w:tr w:rsidR="00F13163" w:rsidRPr="00774F5A">
        <w:tc>
          <w:tcPr>
            <w:tcW w:w="5148" w:type="dxa"/>
            <w:vAlign w:val="center"/>
          </w:tcPr>
          <w:p w:rsidR="00F13163" w:rsidRPr="00774F5A" w:rsidRDefault="00F13163" w:rsidP="00F13163">
            <w:pPr>
              <w:numPr>
                <w:ilvl w:val="0"/>
                <w:numId w:val="5"/>
              </w:numPr>
            </w:pPr>
            <w:r w:rsidRPr="00774F5A">
              <w:rPr>
                <w:b/>
              </w:rPr>
              <w:t xml:space="preserve">delež </w:t>
            </w:r>
            <w:r w:rsidR="00C03450" w:rsidRPr="00774F5A">
              <w:rPr>
                <w:b/>
              </w:rPr>
              <w:t>tujih virov</w:t>
            </w:r>
          </w:p>
        </w:tc>
        <w:tc>
          <w:tcPr>
            <w:tcW w:w="3060" w:type="dxa"/>
            <w:vAlign w:val="center"/>
          </w:tcPr>
          <w:p w:rsidR="00F13163" w:rsidRPr="00774F5A" w:rsidRDefault="00F13163" w:rsidP="00CB4339">
            <w:pPr>
              <w:jc w:val="right"/>
              <w:rPr>
                <w:b/>
              </w:rPr>
            </w:pPr>
            <w:r w:rsidRPr="00774F5A">
              <w:rPr>
                <w:b/>
              </w:rPr>
              <w:t xml:space="preserve">  %</w:t>
            </w:r>
          </w:p>
        </w:tc>
        <w:tc>
          <w:tcPr>
            <w:tcW w:w="858" w:type="dxa"/>
          </w:tcPr>
          <w:p w:rsidR="00F13163" w:rsidRPr="00774F5A" w:rsidRDefault="00F13163" w:rsidP="001C3A0B">
            <w:pPr>
              <w:jc w:val="center"/>
              <w:rPr>
                <w:b/>
              </w:rPr>
            </w:pPr>
            <w:r w:rsidRPr="00774F5A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774F5A" w:rsidRDefault="00F13163" w:rsidP="001C3A0B">
            <w:pPr>
              <w:jc w:val="center"/>
              <w:rPr>
                <w:b/>
              </w:rPr>
            </w:pPr>
          </w:p>
        </w:tc>
      </w:tr>
    </w:tbl>
    <w:p w:rsidR="000B17AD" w:rsidRPr="00774F5A" w:rsidRDefault="000B17AD" w:rsidP="005E47D0">
      <w:pPr>
        <w:rPr>
          <w:b/>
        </w:rPr>
      </w:pPr>
    </w:p>
    <w:p w:rsidR="00065263" w:rsidRPr="00774F5A" w:rsidRDefault="00065263" w:rsidP="005E47D0"/>
    <w:p w:rsidR="00065263" w:rsidRPr="00774F5A" w:rsidRDefault="00065263" w:rsidP="005E47D0"/>
    <w:p w:rsidR="00065263" w:rsidRPr="00774F5A" w:rsidRDefault="00F13163" w:rsidP="005E47D0">
      <w:pPr>
        <w:rPr>
          <w:b/>
          <w:u w:val="single"/>
        </w:rPr>
      </w:pPr>
      <w:r w:rsidRPr="00774F5A">
        <w:rPr>
          <w:b/>
        </w:rPr>
        <w:t xml:space="preserve">  </w:t>
      </w:r>
      <w:r w:rsidR="006446AB" w:rsidRPr="00774F5A">
        <w:rPr>
          <w:b/>
          <w:u w:val="single"/>
        </w:rPr>
        <w:t>Obkroži</w:t>
      </w:r>
      <w:r w:rsidR="00B61000" w:rsidRPr="00774F5A">
        <w:rPr>
          <w:b/>
          <w:u w:val="single"/>
        </w:rPr>
        <w:t>te</w:t>
      </w:r>
      <w:r w:rsidR="006446AB" w:rsidRPr="00774F5A">
        <w:rPr>
          <w:b/>
          <w:u w:val="single"/>
        </w:rPr>
        <w:t xml:space="preserve"> pravilno od obeh </w:t>
      </w:r>
      <w:r w:rsidR="00EC6428" w:rsidRPr="00774F5A">
        <w:rPr>
          <w:b/>
          <w:u w:val="single"/>
        </w:rPr>
        <w:t>(v spodnji</w:t>
      </w:r>
      <w:r w:rsidR="00150D88" w:rsidRPr="00774F5A">
        <w:rPr>
          <w:b/>
          <w:u w:val="single"/>
        </w:rPr>
        <w:t>h</w:t>
      </w:r>
      <w:r w:rsidR="00EC6428" w:rsidRPr="00774F5A">
        <w:rPr>
          <w:b/>
          <w:u w:val="single"/>
        </w:rPr>
        <w:t xml:space="preserve"> povedi</w:t>
      </w:r>
      <w:r w:rsidR="00150D88" w:rsidRPr="00774F5A">
        <w:rPr>
          <w:b/>
          <w:u w:val="single"/>
        </w:rPr>
        <w:t>h</w:t>
      </w:r>
      <w:r w:rsidR="00EC6428" w:rsidRPr="00774F5A">
        <w:rPr>
          <w:b/>
          <w:u w:val="single"/>
        </w:rPr>
        <w:t xml:space="preserve"> podčrtanih) </w:t>
      </w:r>
      <w:r w:rsidR="006446AB" w:rsidRPr="00774F5A">
        <w:rPr>
          <w:b/>
          <w:u w:val="single"/>
        </w:rPr>
        <w:t xml:space="preserve">danih možnosti </w:t>
      </w:r>
      <w:r w:rsidR="00150D88" w:rsidRPr="00774F5A">
        <w:rPr>
          <w:b/>
          <w:u w:val="single"/>
        </w:rPr>
        <w:t>:</w:t>
      </w:r>
    </w:p>
    <w:p w:rsidR="00065263" w:rsidRPr="00774F5A" w:rsidRDefault="00065263" w:rsidP="005E47D0">
      <w:pPr>
        <w:rPr>
          <w:b/>
          <w:u w:val="single"/>
        </w:rPr>
      </w:pPr>
    </w:p>
    <w:p w:rsidR="00555EBD" w:rsidRPr="00774F5A" w:rsidRDefault="00F13163" w:rsidP="003C5D0F">
      <w:pPr>
        <w:spacing w:line="360" w:lineRule="auto"/>
        <w:rPr>
          <w:b/>
        </w:rPr>
      </w:pPr>
      <w:r w:rsidRPr="00774F5A">
        <w:t xml:space="preserve">     </w:t>
      </w:r>
      <w:r w:rsidR="00234BB6" w:rsidRPr="00774F5A">
        <w:t xml:space="preserve">Popravek vrednosti </w:t>
      </w:r>
      <w:r w:rsidR="00234BB6" w:rsidRPr="00774F5A">
        <w:rPr>
          <w:b/>
          <w:u w:val="single"/>
        </w:rPr>
        <w:t>poveča</w:t>
      </w:r>
      <w:r w:rsidR="004B0066" w:rsidRPr="00774F5A">
        <w:rPr>
          <w:b/>
        </w:rPr>
        <w:t xml:space="preserve"> </w:t>
      </w:r>
      <w:r w:rsidR="00234BB6" w:rsidRPr="00774F5A">
        <w:rPr>
          <w:b/>
        </w:rPr>
        <w:t>/</w:t>
      </w:r>
      <w:r w:rsidR="004B0066" w:rsidRPr="00774F5A">
        <w:rPr>
          <w:b/>
          <w:u w:val="single"/>
        </w:rPr>
        <w:t xml:space="preserve"> </w:t>
      </w:r>
      <w:r w:rsidR="00234BB6" w:rsidRPr="00774F5A">
        <w:rPr>
          <w:b/>
          <w:u w:val="single"/>
        </w:rPr>
        <w:t>zmanjša</w:t>
      </w:r>
      <w:r w:rsidR="00234BB6" w:rsidRPr="00774F5A">
        <w:t xml:space="preserve">  vrednost stalnih</w:t>
      </w:r>
      <w:r w:rsidR="004B0066" w:rsidRPr="00774F5A">
        <w:t xml:space="preserve"> (dolgoročnih)</w:t>
      </w:r>
      <w:r w:rsidR="00234BB6" w:rsidRPr="00774F5A">
        <w:t xml:space="preserve"> sredstev.</w:t>
      </w:r>
      <w:r w:rsidRPr="00774F5A">
        <w:t xml:space="preserve"> </w:t>
      </w:r>
      <w:r w:rsidRPr="00774F5A">
        <w:tab/>
        <w:t xml:space="preserve">  </w:t>
      </w:r>
      <w:r w:rsidR="00150D88" w:rsidRPr="00774F5A">
        <w:t xml:space="preserve">   </w:t>
      </w:r>
      <w:r w:rsidR="00C4236D" w:rsidRPr="00774F5A">
        <w:t xml:space="preserve">                    </w:t>
      </w:r>
      <w:r w:rsidR="00774F5A">
        <w:tab/>
      </w:r>
      <w:r w:rsidR="001C3A0B" w:rsidRPr="00774F5A">
        <w:rPr>
          <w:b/>
        </w:rPr>
        <w:t>1</w:t>
      </w:r>
      <w:r w:rsidR="00150D88" w:rsidRPr="00774F5A">
        <w:rPr>
          <w:b/>
        </w:rPr>
        <w:t>t</w:t>
      </w:r>
    </w:p>
    <w:p w:rsidR="00B61000" w:rsidRPr="00774F5A" w:rsidRDefault="00F13163" w:rsidP="003C5D0F">
      <w:pPr>
        <w:spacing w:line="360" w:lineRule="auto"/>
        <w:rPr>
          <w:b/>
        </w:rPr>
      </w:pPr>
      <w:r w:rsidRPr="00774F5A">
        <w:t xml:space="preserve">     </w:t>
      </w:r>
      <w:r w:rsidR="00C27D4E" w:rsidRPr="00774F5A">
        <w:t xml:space="preserve">Dani predujmi spadajo med </w:t>
      </w:r>
      <w:r w:rsidR="00C27D4E" w:rsidRPr="00774F5A">
        <w:rPr>
          <w:b/>
          <w:u w:val="single"/>
        </w:rPr>
        <w:t>terjatve / dolgove / kapital podjetja</w:t>
      </w:r>
      <w:r w:rsidR="00C27D4E" w:rsidRPr="00774F5A">
        <w:t>.</w:t>
      </w:r>
      <w:r w:rsidR="00C4236D" w:rsidRPr="00774F5A">
        <w:t xml:space="preserve">                              </w:t>
      </w:r>
      <w:r w:rsidR="00C4236D" w:rsidRPr="00774F5A">
        <w:rPr>
          <w:b/>
        </w:rPr>
        <w:t xml:space="preserve"> </w:t>
      </w:r>
      <w:r w:rsidR="004B0066" w:rsidRPr="00774F5A">
        <w:rPr>
          <w:b/>
        </w:rPr>
        <w:tab/>
      </w:r>
      <w:r w:rsidR="00234BB6" w:rsidRPr="00774F5A">
        <w:rPr>
          <w:b/>
        </w:rPr>
        <w:tab/>
      </w:r>
      <w:r w:rsidR="00774F5A">
        <w:rPr>
          <w:b/>
        </w:rPr>
        <w:tab/>
      </w:r>
      <w:r w:rsidR="00C4236D" w:rsidRPr="00774F5A">
        <w:rPr>
          <w:b/>
        </w:rPr>
        <w:t>1t</w:t>
      </w:r>
      <w:r w:rsidR="00C4236D" w:rsidRPr="00774F5A">
        <w:rPr>
          <w:b/>
          <w:u w:val="single"/>
        </w:rPr>
        <w:t xml:space="preserve">                </w:t>
      </w:r>
    </w:p>
    <w:p w:rsidR="00150D88" w:rsidRPr="00774F5A" w:rsidRDefault="00F13163" w:rsidP="003C5D0F">
      <w:pPr>
        <w:spacing w:line="360" w:lineRule="auto"/>
        <w:rPr>
          <w:b/>
        </w:rPr>
      </w:pPr>
      <w:r w:rsidRPr="00774F5A">
        <w:t xml:space="preserve">     </w:t>
      </w:r>
      <w:r w:rsidR="00C27D4E" w:rsidRPr="00774F5A">
        <w:t>Patente in dobro ime uvrščamo med</w:t>
      </w:r>
      <w:r w:rsidR="00C27D4E" w:rsidRPr="00774F5A">
        <w:rPr>
          <w:b/>
        </w:rPr>
        <w:t xml:space="preserve"> </w:t>
      </w:r>
      <w:r w:rsidR="00C27D4E" w:rsidRPr="00774F5A">
        <w:rPr>
          <w:b/>
          <w:u w:val="single"/>
        </w:rPr>
        <w:t>d</w:t>
      </w:r>
      <w:r w:rsidR="00B61000" w:rsidRPr="00774F5A">
        <w:rPr>
          <w:b/>
          <w:u w:val="single"/>
        </w:rPr>
        <w:t>olgoročna</w:t>
      </w:r>
      <w:r w:rsidR="004B0066" w:rsidRPr="00774F5A">
        <w:rPr>
          <w:b/>
        </w:rPr>
        <w:t xml:space="preserve"> </w:t>
      </w:r>
      <w:r w:rsidR="00B61000" w:rsidRPr="00774F5A">
        <w:rPr>
          <w:b/>
        </w:rPr>
        <w:t>/</w:t>
      </w:r>
      <w:r w:rsidR="004B0066" w:rsidRPr="00774F5A">
        <w:rPr>
          <w:b/>
          <w:u w:val="single"/>
        </w:rPr>
        <w:t xml:space="preserve"> </w:t>
      </w:r>
      <w:r w:rsidR="00B61000" w:rsidRPr="00774F5A">
        <w:rPr>
          <w:b/>
          <w:u w:val="single"/>
        </w:rPr>
        <w:t xml:space="preserve">kratkoročna </w:t>
      </w:r>
      <w:r w:rsidR="00B61000" w:rsidRPr="00774F5A">
        <w:t xml:space="preserve"> </w:t>
      </w:r>
      <w:r w:rsidR="00C27D4E" w:rsidRPr="00774F5A">
        <w:t xml:space="preserve">sredstva. </w:t>
      </w:r>
      <w:r w:rsidR="00234BB6" w:rsidRPr="00774F5A">
        <w:tab/>
      </w:r>
      <w:r w:rsidR="004B0066" w:rsidRPr="00774F5A">
        <w:tab/>
      </w:r>
      <w:r w:rsidR="00234BB6" w:rsidRPr="00774F5A">
        <w:tab/>
      </w:r>
      <w:r w:rsidR="00CD4F00" w:rsidRPr="00774F5A">
        <w:t xml:space="preserve">            </w:t>
      </w:r>
      <w:r w:rsidR="00774F5A">
        <w:tab/>
      </w:r>
      <w:r w:rsidR="00C4236D" w:rsidRPr="00774F5A">
        <w:rPr>
          <w:b/>
        </w:rPr>
        <w:t>1</w:t>
      </w:r>
      <w:r w:rsidR="00150D88" w:rsidRPr="00774F5A">
        <w:rPr>
          <w:b/>
        </w:rPr>
        <w:t>t</w:t>
      </w:r>
    </w:p>
    <w:p w:rsidR="00F458DD" w:rsidRPr="00774F5A" w:rsidRDefault="00C378A9" w:rsidP="003C5D0F">
      <w:pPr>
        <w:spacing w:line="360" w:lineRule="auto"/>
        <w:rPr>
          <w:b/>
          <w:color w:val="FF0000"/>
        </w:rPr>
      </w:pPr>
      <w:r w:rsidRPr="00774F5A">
        <w:rPr>
          <w:b/>
          <w:color w:val="FF0000"/>
        </w:rPr>
        <w:t xml:space="preserve"> </w:t>
      </w:r>
      <w:r w:rsidR="00C27D4E" w:rsidRPr="00774F5A">
        <w:rPr>
          <w:b/>
          <w:color w:val="FF0000"/>
        </w:rPr>
        <w:t xml:space="preserve">    </w:t>
      </w:r>
      <w:r w:rsidR="00C27D4E" w:rsidRPr="00774F5A">
        <w:t xml:space="preserve">Rezerve iz dobička uvrščamo med </w:t>
      </w:r>
      <w:r w:rsidR="00C27D4E" w:rsidRPr="00774F5A">
        <w:rPr>
          <w:b/>
          <w:iCs/>
          <w:u w:val="single"/>
        </w:rPr>
        <w:t>denarna sredstva / kapital / dolgoročne obveznosti</w:t>
      </w:r>
      <w:r w:rsidR="00C27D4E" w:rsidRPr="00774F5A">
        <w:rPr>
          <w:b/>
          <w:iCs/>
        </w:rPr>
        <w:t xml:space="preserve">                               1t</w:t>
      </w:r>
    </w:p>
    <w:p w:rsidR="00065263" w:rsidRPr="00C03450" w:rsidRDefault="00EC6428" w:rsidP="005E47D0">
      <w:pPr>
        <w:rPr>
          <w:color w:val="FF0000"/>
          <w:sz w:val="22"/>
          <w:szCs w:val="22"/>
        </w:rPr>
      </w:pPr>
      <w:r w:rsidRPr="00C03450">
        <w:rPr>
          <w:color w:val="FF0000"/>
          <w:sz w:val="22"/>
          <w:szCs w:val="22"/>
        </w:rPr>
        <w:t xml:space="preserve">                                                                                                             </w:t>
      </w:r>
      <w:r w:rsidR="00C4236D" w:rsidRPr="00C03450">
        <w:rPr>
          <w:color w:val="FF0000"/>
          <w:sz w:val="22"/>
          <w:szCs w:val="22"/>
        </w:rPr>
        <w:t xml:space="preserve">                 </w:t>
      </w:r>
      <w:r w:rsidR="00CF0839" w:rsidRPr="00C03450">
        <w:rPr>
          <w:color w:val="FF0000"/>
          <w:sz w:val="22"/>
          <w:szCs w:val="22"/>
        </w:rPr>
        <w:t xml:space="preserve">   </w:t>
      </w:r>
      <w:r w:rsidRPr="00C03450">
        <w:rPr>
          <w:color w:val="FF0000"/>
          <w:sz w:val="22"/>
          <w:szCs w:val="22"/>
        </w:rPr>
        <w:t xml:space="preserve"> </w:t>
      </w:r>
    </w:p>
    <w:p w:rsidR="00DB5EF0" w:rsidRPr="00C03450" w:rsidRDefault="00DB5EF0" w:rsidP="005E47D0">
      <w:pPr>
        <w:rPr>
          <w:b/>
          <w:color w:val="FF0000"/>
          <w:sz w:val="22"/>
          <w:szCs w:val="22"/>
        </w:rPr>
      </w:pPr>
    </w:p>
    <w:p w:rsidR="007C2C30" w:rsidRPr="00C03450" w:rsidRDefault="007C2C30" w:rsidP="005E47D0">
      <w:pPr>
        <w:rPr>
          <w:b/>
          <w:color w:val="FF0000"/>
          <w:sz w:val="22"/>
          <w:szCs w:val="22"/>
        </w:rPr>
      </w:pPr>
    </w:p>
    <w:p w:rsidR="007C2C30" w:rsidRDefault="007C2C30" w:rsidP="005E47D0">
      <w:pPr>
        <w:rPr>
          <w:b/>
          <w:sz w:val="22"/>
          <w:szCs w:val="22"/>
        </w:rPr>
      </w:pPr>
    </w:p>
    <w:p w:rsidR="007C2C30" w:rsidRDefault="007C2C30" w:rsidP="005E47D0">
      <w:pPr>
        <w:rPr>
          <w:b/>
          <w:sz w:val="22"/>
          <w:szCs w:val="22"/>
        </w:rPr>
      </w:pPr>
    </w:p>
    <w:p w:rsidR="007C2C30" w:rsidRDefault="007C2C30" w:rsidP="005E47D0">
      <w:pPr>
        <w:rPr>
          <w:b/>
          <w:sz w:val="22"/>
          <w:szCs w:val="22"/>
        </w:rPr>
      </w:pPr>
    </w:p>
    <w:p w:rsidR="00AC4954" w:rsidRDefault="00AC4954" w:rsidP="005E47D0">
      <w:pPr>
        <w:rPr>
          <w:b/>
          <w:sz w:val="22"/>
          <w:szCs w:val="22"/>
        </w:rPr>
      </w:pPr>
    </w:p>
    <w:p w:rsidR="00D50C34" w:rsidRPr="00D50C34" w:rsidRDefault="00D50C34" w:rsidP="005E47D0">
      <w:pPr>
        <w:rPr>
          <w:b/>
          <w:sz w:val="28"/>
          <w:szCs w:val="28"/>
        </w:rPr>
      </w:pPr>
      <w:r w:rsidRPr="00D50C34">
        <w:rPr>
          <w:b/>
          <w:sz w:val="28"/>
          <w:szCs w:val="28"/>
          <w:bdr w:val="single" w:sz="4" w:space="0" w:color="auto"/>
        </w:rPr>
        <w:lastRenderedPageBreak/>
        <w:t xml:space="preserve">SKLOP 2 – KNJIŽENJE NA TEMELJNICO - STROŠKI        </w:t>
      </w:r>
      <w:r>
        <w:rPr>
          <w:b/>
          <w:sz w:val="28"/>
          <w:szCs w:val="28"/>
          <w:bdr w:val="single" w:sz="4" w:space="0" w:color="auto"/>
        </w:rPr>
        <w:t xml:space="preserve"> </w:t>
      </w:r>
      <w:r w:rsidRPr="00D50C34">
        <w:rPr>
          <w:b/>
          <w:sz w:val="28"/>
          <w:szCs w:val="28"/>
          <w:bdr w:val="single" w:sz="4" w:space="0" w:color="auto"/>
        </w:rPr>
        <w:t xml:space="preserve">                       </w:t>
      </w:r>
      <w:r w:rsidRPr="00D50C34">
        <w:rPr>
          <w:b/>
          <w:sz w:val="28"/>
          <w:szCs w:val="28"/>
          <w:bdr w:val="single" w:sz="4" w:space="0" w:color="auto"/>
        </w:rPr>
        <w:tab/>
        <w:t xml:space="preserve">   </w:t>
      </w:r>
      <w:r>
        <w:rPr>
          <w:b/>
          <w:sz w:val="28"/>
          <w:szCs w:val="28"/>
          <w:bdr w:val="single" w:sz="4" w:space="0" w:color="auto"/>
        </w:rPr>
        <w:t xml:space="preserve"> </w:t>
      </w:r>
      <w:r w:rsidRPr="00D50C34">
        <w:rPr>
          <w:b/>
          <w:sz w:val="28"/>
          <w:szCs w:val="28"/>
          <w:bdr w:val="single" w:sz="4" w:space="0" w:color="auto"/>
        </w:rPr>
        <w:t>/36 točk</w:t>
      </w:r>
    </w:p>
    <w:p w:rsidR="00CF0839" w:rsidRDefault="00CF0839" w:rsidP="0058244B">
      <w:pPr>
        <w:jc w:val="right"/>
        <w:rPr>
          <w:sz w:val="22"/>
          <w:szCs w:val="22"/>
        </w:rPr>
      </w:pPr>
    </w:p>
    <w:p w:rsidR="005E72F6" w:rsidRPr="00E52E17" w:rsidRDefault="00E52E17" w:rsidP="005E72F6">
      <w:pPr>
        <w:rPr>
          <w:b/>
          <w:sz w:val="22"/>
          <w:szCs w:val="22"/>
        </w:rPr>
      </w:pPr>
      <w:r w:rsidRPr="00D50C34">
        <w:rPr>
          <w:b/>
          <w:sz w:val="22"/>
          <w:szCs w:val="22"/>
          <w:u w:val="single"/>
        </w:rPr>
        <w:t>1.</w:t>
      </w:r>
      <w:r w:rsidR="00D50C34" w:rsidRPr="00D50C34">
        <w:rPr>
          <w:b/>
          <w:sz w:val="22"/>
          <w:szCs w:val="22"/>
          <w:u w:val="single"/>
        </w:rPr>
        <w:t xml:space="preserve"> naloga</w:t>
      </w:r>
      <w:r w:rsidR="00D50C34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5E72F6" w:rsidRPr="00E52E17">
        <w:rPr>
          <w:b/>
          <w:sz w:val="22"/>
          <w:szCs w:val="22"/>
        </w:rPr>
        <w:t xml:space="preserve">Podjetje </w:t>
      </w:r>
      <w:r w:rsidR="00CD4F00">
        <w:rPr>
          <w:b/>
          <w:sz w:val="22"/>
          <w:szCs w:val="22"/>
        </w:rPr>
        <w:t>LESENKO d.o.o. ima  1.1. 2014</w:t>
      </w:r>
      <w:r w:rsidR="005E72F6" w:rsidRPr="00E52E17">
        <w:rPr>
          <w:b/>
          <w:sz w:val="22"/>
          <w:szCs w:val="22"/>
        </w:rPr>
        <w:t xml:space="preserve"> </w:t>
      </w:r>
      <w:r w:rsidR="00555EBD" w:rsidRPr="00E52E17">
        <w:rPr>
          <w:b/>
          <w:sz w:val="22"/>
          <w:szCs w:val="22"/>
        </w:rPr>
        <w:t>naslednja začetna stanja sredstev in obveznosti do virov sredstev.</w:t>
      </w:r>
    </w:p>
    <w:p w:rsidR="00D50C34" w:rsidRDefault="005E72F6" w:rsidP="005E72F6">
      <w:pPr>
        <w:rPr>
          <w:b/>
          <w:sz w:val="22"/>
          <w:szCs w:val="22"/>
        </w:rPr>
      </w:pPr>
      <w:r w:rsidRPr="00E52E17">
        <w:rPr>
          <w:b/>
          <w:sz w:val="22"/>
          <w:szCs w:val="22"/>
        </w:rPr>
        <w:t>Knjiži</w:t>
      </w:r>
      <w:r w:rsidR="00E52E17">
        <w:rPr>
          <w:b/>
          <w:sz w:val="22"/>
          <w:szCs w:val="22"/>
        </w:rPr>
        <w:t>te</w:t>
      </w:r>
      <w:r w:rsidRPr="00E52E17">
        <w:rPr>
          <w:b/>
          <w:sz w:val="22"/>
          <w:szCs w:val="22"/>
        </w:rPr>
        <w:t xml:space="preserve"> začetna stanja in poslovne dogodke, </w:t>
      </w:r>
      <w:r w:rsidR="00CD4F00">
        <w:rPr>
          <w:b/>
          <w:sz w:val="22"/>
          <w:szCs w:val="22"/>
        </w:rPr>
        <w:t>ki so se dogajali v januarju 2014</w:t>
      </w:r>
      <w:r w:rsidRPr="00E52E17">
        <w:rPr>
          <w:b/>
          <w:sz w:val="22"/>
          <w:szCs w:val="22"/>
        </w:rPr>
        <w:t xml:space="preserve"> na</w:t>
      </w:r>
      <w:r w:rsidR="00CF0839" w:rsidRPr="00E52E17">
        <w:rPr>
          <w:b/>
          <w:sz w:val="22"/>
          <w:szCs w:val="22"/>
        </w:rPr>
        <w:t xml:space="preserve"> </w:t>
      </w:r>
      <w:r w:rsidRPr="00E52E17">
        <w:rPr>
          <w:b/>
          <w:sz w:val="22"/>
          <w:szCs w:val="22"/>
        </w:rPr>
        <w:t>t</w:t>
      </w:r>
      <w:r w:rsidR="00CD4F00">
        <w:rPr>
          <w:b/>
          <w:sz w:val="22"/>
          <w:szCs w:val="22"/>
        </w:rPr>
        <w:t xml:space="preserve">emeljnico.   </w:t>
      </w:r>
      <w:r w:rsidR="00D50C34">
        <w:rPr>
          <w:b/>
          <w:sz w:val="22"/>
          <w:szCs w:val="22"/>
        </w:rPr>
        <w:t xml:space="preserve">              ______/</w:t>
      </w:r>
      <w:r w:rsidR="000F4D55">
        <w:rPr>
          <w:b/>
          <w:sz w:val="22"/>
          <w:szCs w:val="22"/>
        </w:rPr>
        <w:t xml:space="preserve"> </w:t>
      </w:r>
      <w:r w:rsidR="00C378A9">
        <w:rPr>
          <w:b/>
          <w:sz w:val="22"/>
          <w:szCs w:val="22"/>
        </w:rPr>
        <w:t>2</w:t>
      </w:r>
      <w:r w:rsidR="001E3E37">
        <w:rPr>
          <w:b/>
          <w:sz w:val="22"/>
          <w:szCs w:val="22"/>
        </w:rPr>
        <w:t>8</w:t>
      </w:r>
      <w:r w:rsidR="00883764">
        <w:rPr>
          <w:b/>
          <w:sz w:val="22"/>
          <w:szCs w:val="22"/>
        </w:rPr>
        <w:t xml:space="preserve"> t</w:t>
      </w:r>
      <w:r w:rsidR="00D919FA">
        <w:rPr>
          <w:b/>
          <w:sz w:val="22"/>
          <w:szCs w:val="22"/>
        </w:rPr>
        <w:t xml:space="preserve"> </w:t>
      </w:r>
    </w:p>
    <w:p w:rsidR="002F046C" w:rsidRDefault="002F046C" w:rsidP="005E72F6">
      <w:pPr>
        <w:rPr>
          <w:b/>
          <w:sz w:val="22"/>
          <w:szCs w:val="22"/>
        </w:rPr>
      </w:pPr>
    </w:p>
    <w:p w:rsidR="00CF0839" w:rsidRPr="00E52E17" w:rsidRDefault="00D919FA" w:rsidP="005E72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 w:rsidR="00D50C34">
        <w:rPr>
          <w:b/>
          <w:sz w:val="22"/>
          <w:szCs w:val="22"/>
        </w:rPr>
        <w:tab/>
      </w:r>
      <w:r>
        <w:rPr>
          <w:b/>
          <w:sz w:val="22"/>
          <w:szCs w:val="22"/>
        </w:rPr>
        <w:t>v EUR</w:t>
      </w:r>
    </w:p>
    <w:tbl>
      <w:tblPr>
        <w:tblStyle w:val="Tabela-mrea"/>
        <w:tblW w:w="10963" w:type="dxa"/>
        <w:tblLayout w:type="fixed"/>
        <w:tblLook w:val="01E0"/>
      </w:tblPr>
      <w:tblGrid>
        <w:gridCol w:w="827"/>
        <w:gridCol w:w="4141"/>
        <w:gridCol w:w="1385"/>
        <w:gridCol w:w="2035"/>
        <w:gridCol w:w="1800"/>
        <w:gridCol w:w="775"/>
      </w:tblGrid>
      <w:tr w:rsidR="00440754" w:rsidRPr="00D121EB">
        <w:tc>
          <w:tcPr>
            <w:tcW w:w="827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Z</w:t>
            </w:r>
            <w:r w:rsidR="00C4236D" w:rsidRPr="00273DAC">
              <w:rPr>
                <w:b/>
                <w:sz w:val="20"/>
                <w:szCs w:val="20"/>
              </w:rPr>
              <w:t>.š</w:t>
            </w:r>
            <w:r w:rsidRPr="00273DAC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4141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BESEDILO</w:t>
            </w:r>
          </w:p>
        </w:tc>
        <w:tc>
          <w:tcPr>
            <w:tcW w:w="1385" w:type="dxa"/>
            <w:shd w:val="clear" w:color="auto" w:fill="E6E6E6"/>
          </w:tcPr>
          <w:p w:rsidR="005E72F6" w:rsidRPr="00273DAC" w:rsidRDefault="00273DAC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 xml:space="preserve">ŠIFRA </w:t>
            </w:r>
            <w:r w:rsidR="00E52E17" w:rsidRPr="00273DAC">
              <w:rPr>
                <w:b/>
                <w:sz w:val="20"/>
                <w:szCs w:val="20"/>
              </w:rPr>
              <w:t>KONT</w:t>
            </w:r>
            <w:r w:rsidRPr="00273DAC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035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V breme</w:t>
            </w:r>
          </w:p>
        </w:tc>
        <w:tc>
          <w:tcPr>
            <w:tcW w:w="1800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V dobro</w:t>
            </w:r>
          </w:p>
        </w:tc>
        <w:tc>
          <w:tcPr>
            <w:tcW w:w="775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Točke</w:t>
            </w:r>
          </w:p>
        </w:tc>
      </w:tr>
      <w:tr w:rsidR="00883764" w:rsidRPr="00D121EB">
        <w:trPr>
          <w:trHeight w:val="285"/>
        </w:trPr>
        <w:tc>
          <w:tcPr>
            <w:tcW w:w="827" w:type="dxa"/>
            <w:vMerge w:val="restart"/>
            <w:vAlign w:val="center"/>
          </w:tcPr>
          <w:p w:rsidR="00883764" w:rsidRPr="00D121EB" w:rsidRDefault="00883764" w:rsidP="0024209F">
            <w:pPr>
              <w:jc w:val="center"/>
              <w:rPr>
                <w:sz w:val="22"/>
                <w:szCs w:val="22"/>
              </w:rPr>
            </w:pPr>
          </w:p>
          <w:p w:rsidR="00883764" w:rsidRPr="00D121EB" w:rsidRDefault="00883764" w:rsidP="0024209F">
            <w:pPr>
              <w:jc w:val="center"/>
              <w:rPr>
                <w:sz w:val="22"/>
                <w:szCs w:val="22"/>
              </w:rPr>
            </w:pPr>
            <w:proofErr w:type="spellStart"/>
            <w:r w:rsidRPr="00D121EB">
              <w:rPr>
                <w:sz w:val="22"/>
                <w:szCs w:val="22"/>
              </w:rPr>
              <w:t>Zst</w:t>
            </w:r>
            <w:proofErr w:type="spellEnd"/>
            <w:r w:rsidRPr="00D121EB">
              <w:rPr>
                <w:sz w:val="22"/>
                <w:szCs w:val="22"/>
              </w:rPr>
              <w:t>.</w:t>
            </w:r>
          </w:p>
        </w:tc>
        <w:tc>
          <w:tcPr>
            <w:tcW w:w="4141" w:type="dxa"/>
            <w:vAlign w:val="center"/>
          </w:tcPr>
          <w:p w:rsidR="00883764" w:rsidRPr="00D121EB" w:rsidRDefault="00883764" w:rsidP="00C16B8B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 xml:space="preserve">Transakcijski račun </w:t>
            </w:r>
            <w:r>
              <w:rPr>
                <w:sz w:val="22"/>
                <w:szCs w:val="22"/>
              </w:rPr>
              <w:t xml:space="preserve">         </w:t>
            </w:r>
            <w:r w:rsidR="00D919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CD4F00">
              <w:rPr>
                <w:sz w:val="22"/>
                <w:szCs w:val="22"/>
              </w:rPr>
              <w:t xml:space="preserve">      1.08</w:t>
            </w:r>
            <w:r w:rsidR="00D919FA">
              <w:rPr>
                <w:sz w:val="22"/>
                <w:szCs w:val="22"/>
              </w:rPr>
              <w:t>0.000,00</w:t>
            </w:r>
          </w:p>
        </w:tc>
        <w:tc>
          <w:tcPr>
            <w:tcW w:w="1385" w:type="dxa"/>
          </w:tcPr>
          <w:p w:rsidR="00883764" w:rsidRPr="00C378A9" w:rsidRDefault="00883764" w:rsidP="00555E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883764" w:rsidRPr="000B5413" w:rsidRDefault="00562AAD" w:rsidP="0024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4 </w:t>
            </w:r>
            <w:r w:rsidR="000B5413">
              <w:rPr>
                <w:b/>
                <w:sz w:val="20"/>
                <w:szCs w:val="20"/>
              </w:rPr>
              <w:t>točke</w:t>
            </w:r>
          </w:p>
          <w:p w:rsidR="00883764" w:rsidRPr="000B5413" w:rsidRDefault="00562AAD" w:rsidP="002420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</w:t>
            </w:r>
            <w:r w:rsidR="000B5413">
              <w:rPr>
                <w:b/>
                <w:sz w:val="18"/>
                <w:szCs w:val="18"/>
              </w:rPr>
              <w:t xml:space="preserve">x </w:t>
            </w:r>
            <w:r w:rsidR="00CF5AB7" w:rsidRPr="000B5413">
              <w:rPr>
                <w:b/>
                <w:sz w:val="18"/>
                <w:szCs w:val="18"/>
              </w:rPr>
              <w:t>0,5+1)</w:t>
            </w:r>
          </w:p>
        </w:tc>
      </w:tr>
      <w:tr w:rsidR="00883764" w:rsidRPr="00D121EB">
        <w:trPr>
          <w:trHeight w:val="165"/>
        </w:trPr>
        <w:tc>
          <w:tcPr>
            <w:tcW w:w="827" w:type="dxa"/>
            <w:vMerge/>
          </w:tcPr>
          <w:p w:rsidR="00883764" w:rsidRPr="00D121EB" w:rsidRDefault="00883764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883764" w:rsidRPr="00D121EB" w:rsidRDefault="00883764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Oprema</w:t>
            </w:r>
            <w:r w:rsidRPr="00D121EB">
              <w:rPr>
                <w:sz w:val="22"/>
                <w:szCs w:val="22"/>
              </w:rPr>
              <w:t xml:space="preserve"> </w:t>
            </w:r>
            <w:r w:rsidR="00CD4F00">
              <w:rPr>
                <w:sz w:val="22"/>
                <w:szCs w:val="22"/>
              </w:rPr>
              <w:t xml:space="preserve">                                    4.8</w:t>
            </w:r>
            <w:r w:rsidRPr="00D121EB">
              <w:rPr>
                <w:sz w:val="22"/>
                <w:szCs w:val="22"/>
              </w:rPr>
              <w:t>00.000</w:t>
            </w:r>
            <w:r w:rsidR="00D919FA">
              <w:rPr>
                <w:sz w:val="22"/>
                <w:szCs w:val="22"/>
              </w:rPr>
              <w:t>,00</w:t>
            </w:r>
          </w:p>
        </w:tc>
        <w:tc>
          <w:tcPr>
            <w:tcW w:w="1385" w:type="dxa"/>
          </w:tcPr>
          <w:p w:rsidR="00883764" w:rsidRPr="00C378A9" w:rsidRDefault="00883764" w:rsidP="00555E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bottom"/>
          </w:tcPr>
          <w:p w:rsidR="00883764" w:rsidRPr="000B5413" w:rsidRDefault="00883764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883764" w:rsidRPr="00D121EB">
        <w:trPr>
          <w:trHeight w:val="330"/>
        </w:trPr>
        <w:tc>
          <w:tcPr>
            <w:tcW w:w="827" w:type="dxa"/>
            <w:vMerge/>
          </w:tcPr>
          <w:p w:rsidR="00883764" w:rsidRPr="00D121EB" w:rsidRDefault="00883764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883764" w:rsidRDefault="00883764" w:rsidP="00C16B8B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Popravek vred</w:t>
            </w:r>
            <w:r>
              <w:rPr>
                <w:sz w:val="22"/>
                <w:szCs w:val="22"/>
              </w:rPr>
              <w:t xml:space="preserve">nosti opreme </w:t>
            </w:r>
            <w:r w:rsidR="00CD4F00">
              <w:rPr>
                <w:sz w:val="22"/>
                <w:szCs w:val="22"/>
              </w:rPr>
              <w:t xml:space="preserve">     1.6</w:t>
            </w:r>
            <w:r w:rsidRPr="00D121EB">
              <w:rPr>
                <w:sz w:val="22"/>
                <w:szCs w:val="22"/>
              </w:rPr>
              <w:t>00.000</w:t>
            </w:r>
            <w:r w:rsidR="00D919FA">
              <w:rPr>
                <w:sz w:val="22"/>
                <w:szCs w:val="22"/>
              </w:rPr>
              <w:t>,00</w:t>
            </w:r>
          </w:p>
        </w:tc>
        <w:tc>
          <w:tcPr>
            <w:tcW w:w="1385" w:type="dxa"/>
          </w:tcPr>
          <w:p w:rsidR="00883764" w:rsidRPr="00C378A9" w:rsidRDefault="00883764" w:rsidP="00555E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bottom"/>
          </w:tcPr>
          <w:p w:rsidR="00883764" w:rsidRPr="000B5413" w:rsidRDefault="00883764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883764" w:rsidRPr="00D121EB">
        <w:trPr>
          <w:trHeight w:val="285"/>
        </w:trPr>
        <w:tc>
          <w:tcPr>
            <w:tcW w:w="827" w:type="dxa"/>
            <w:vMerge/>
          </w:tcPr>
          <w:p w:rsidR="00883764" w:rsidRPr="00D121EB" w:rsidRDefault="00883764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883764" w:rsidRDefault="00883764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Obveznosti do dobaviteljev</w:t>
            </w:r>
            <w:r w:rsidR="00CD4F00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 w:rsidR="00CD4F00">
              <w:rPr>
                <w:sz w:val="22"/>
                <w:szCs w:val="22"/>
              </w:rPr>
              <w:t>6</w:t>
            </w:r>
            <w:r w:rsidRPr="00D121EB">
              <w:rPr>
                <w:sz w:val="22"/>
                <w:szCs w:val="22"/>
              </w:rPr>
              <w:t>00.000</w:t>
            </w:r>
            <w:r w:rsidR="00D919FA">
              <w:rPr>
                <w:sz w:val="22"/>
                <w:szCs w:val="22"/>
              </w:rPr>
              <w:t>,00</w:t>
            </w:r>
          </w:p>
        </w:tc>
        <w:tc>
          <w:tcPr>
            <w:tcW w:w="1385" w:type="dxa"/>
          </w:tcPr>
          <w:p w:rsidR="00883764" w:rsidRPr="00C378A9" w:rsidRDefault="00883764" w:rsidP="00555E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bottom"/>
          </w:tcPr>
          <w:p w:rsidR="00883764" w:rsidRPr="000B5413" w:rsidRDefault="00883764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562AAD" w:rsidRPr="00D121EB">
        <w:trPr>
          <w:trHeight w:val="285"/>
        </w:trPr>
        <w:tc>
          <w:tcPr>
            <w:tcW w:w="827" w:type="dxa"/>
            <w:vMerge/>
          </w:tcPr>
          <w:p w:rsidR="00562AAD" w:rsidRPr="00D121EB" w:rsidRDefault="00562AAD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562AAD" w:rsidRDefault="00562AAD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Blagajna                                             300,00</w:t>
            </w:r>
          </w:p>
        </w:tc>
        <w:tc>
          <w:tcPr>
            <w:tcW w:w="1385" w:type="dxa"/>
          </w:tcPr>
          <w:p w:rsidR="00562AAD" w:rsidRPr="00C378A9" w:rsidRDefault="00562AAD" w:rsidP="00555E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bottom"/>
          </w:tcPr>
          <w:p w:rsidR="00562AAD" w:rsidRPr="000B5413" w:rsidRDefault="00562AAD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562AAD" w:rsidRPr="00D121EB">
        <w:trPr>
          <w:trHeight w:val="285"/>
        </w:trPr>
        <w:tc>
          <w:tcPr>
            <w:tcW w:w="827" w:type="dxa"/>
            <w:vMerge/>
          </w:tcPr>
          <w:p w:rsidR="00562AAD" w:rsidRPr="00D121EB" w:rsidRDefault="00562AAD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562AAD" w:rsidRDefault="00562AAD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Terjatve za vstopni DDV                1.600,00</w:t>
            </w:r>
          </w:p>
        </w:tc>
        <w:tc>
          <w:tcPr>
            <w:tcW w:w="1385" w:type="dxa"/>
          </w:tcPr>
          <w:p w:rsidR="00562AAD" w:rsidRPr="00C378A9" w:rsidRDefault="00562AAD" w:rsidP="00555E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bottom"/>
          </w:tcPr>
          <w:p w:rsidR="00562AAD" w:rsidRPr="000B5413" w:rsidRDefault="00562AAD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883764" w:rsidRPr="00D121EB">
        <w:trPr>
          <w:trHeight w:val="360"/>
        </w:trPr>
        <w:tc>
          <w:tcPr>
            <w:tcW w:w="827" w:type="dxa"/>
            <w:vMerge/>
          </w:tcPr>
          <w:p w:rsidR="00883764" w:rsidRPr="00D121EB" w:rsidRDefault="00883764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883764" w:rsidRDefault="00CD4F00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5A7025">
              <w:rPr>
                <w:sz w:val="22"/>
                <w:szCs w:val="22"/>
              </w:rPr>
              <w:t>loge kapitala</w:t>
            </w:r>
            <w:r>
              <w:rPr>
                <w:sz w:val="22"/>
                <w:szCs w:val="22"/>
              </w:rPr>
              <w:t xml:space="preserve"> </w:t>
            </w:r>
            <w:r w:rsidR="005A7025">
              <w:rPr>
                <w:sz w:val="22"/>
                <w:szCs w:val="22"/>
              </w:rPr>
              <w:t xml:space="preserve">-  </w:t>
            </w:r>
            <w:r w:rsidR="00883764" w:rsidRPr="00D121EB">
              <w:rPr>
                <w:sz w:val="22"/>
                <w:szCs w:val="22"/>
              </w:rPr>
              <w:t>izračunajte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85" w:type="dxa"/>
          </w:tcPr>
          <w:p w:rsidR="00883764" w:rsidRPr="00C378A9" w:rsidRDefault="00883764" w:rsidP="00555E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CF5AB7">
            <w:pPr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bottom"/>
          </w:tcPr>
          <w:p w:rsidR="00883764" w:rsidRPr="000B5413" w:rsidRDefault="00883764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883764" w:rsidRPr="00D121EB">
        <w:trPr>
          <w:trHeight w:val="345"/>
        </w:trPr>
        <w:tc>
          <w:tcPr>
            <w:tcW w:w="827" w:type="dxa"/>
            <w:vMerge w:val="restart"/>
            <w:vAlign w:val="center"/>
          </w:tcPr>
          <w:p w:rsidR="00883764" w:rsidRPr="00D121EB" w:rsidRDefault="00883764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1" w:type="dxa"/>
            <w:vMerge w:val="restart"/>
            <w:vAlign w:val="center"/>
          </w:tcPr>
          <w:p w:rsidR="00883764" w:rsidRPr="00C45C8D" w:rsidRDefault="000B50B6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Prejmejo račun za nabavljen material v vrednosti</w:t>
            </w:r>
            <w:r w:rsidR="00CD4F00">
              <w:rPr>
                <w:sz w:val="22"/>
                <w:szCs w:val="22"/>
              </w:rPr>
              <w:t xml:space="preserve"> 24.000,00 EUR z vključenim 22</w:t>
            </w:r>
            <w:r w:rsidR="00D50C34">
              <w:rPr>
                <w:sz w:val="22"/>
                <w:szCs w:val="22"/>
              </w:rPr>
              <w:t xml:space="preserve"> </w:t>
            </w:r>
            <w:r w:rsidR="00F5179A">
              <w:rPr>
                <w:sz w:val="22"/>
                <w:szCs w:val="22"/>
              </w:rPr>
              <w:t>% DDV</w:t>
            </w:r>
            <w:r w:rsidR="00C378A9">
              <w:rPr>
                <w:sz w:val="22"/>
                <w:szCs w:val="22"/>
              </w:rPr>
              <w:t>.</w:t>
            </w:r>
          </w:p>
        </w:tc>
        <w:tc>
          <w:tcPr>
            <w:tcW w:w="138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883764" w:rsidRPr="000B5413" w:rsidRDefault="00F5179A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3</w:t>
            </w:r>
          </w:p>
        </w:tc>
      </w:tr>
      <w:tr w:rsidR="00F5179A" w:rsidRPr="00D121EB">
        <w:trPr>
          <w:trHeight w:val="165"/>
        </w:trPr>
        <w:tc>
          <w:tcPr>
            <w:tcW w:w="827" w:type="dxa"/>
            <w:vMerge/>
            <w:vAlign w:val="center"/>
          </w:tcPr>
          <w:p w:rsidR="00F5179A" w:rsidRDefault="00F5179A" w:rsidP="0024209F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F5179A" w:rsidRPr="00C45C8D" w:rsidRDefault="00F5179A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F5179A" w:rsidRPr="00C378A9" w:rsidRDefault="00F5179A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F5179A" w:rsidRPr="00C378A9" w:rsidRDefault="00F5179A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5179A" w:rsidRPr="00C378A9" w:rsidRDefault="00F5179A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F5179A" w:rsidRPr="000B5413" w:rsidRDefault="00F5179A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764" w:rsidRPr="00D121EB">
        <w:trPr>
          <w:trHeight w:val="165"/>
        </w:trPr>
        <w:tc>
          <w:tcPr>
            <w:tcW w:w="827" w:type="dxa"/>
            <w:vMerge/>
            <w:vAlign w:val="center"/>
          </w:tcPr>
          <w:p w:rsidR="00883764" w:rsidRDefault="00883764" w:rsidP="0024209F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883764" w:rsidRPr="00C45C8D" w:rsidRDefault="00883764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883764" w:rsidRPr="000B5413" w:rsidRDefault="00883764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2AAD" w:rsidRPr="00D121EB">
        <w:trPr>
          <w:trHeight w:val="165"/>
        </w:trPr>
        <w:tc>
          <w:tcPr>
            <w:tcW w:w="827" w:type="dxa"/>
            <w:vMerge w:val="restart"/>
            <w:vAlign w:val="center"/>
          </w:tcPr>
          <w:p w:rsidR="00562AAD" w:rsidRDefault="00562AAD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1" w:type="dxa"/>
            <w:vMerge w:val="restart"/>
            <w:vAlign w:val="center"/>
          </w:tcPr>
          <w:p w:rsidR="00562AAD" w:rsidRPr="00C45C8D" w:rsidRDefault="00562AAD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menico poravnajo 70 % dolgov do dobaviteljev.</w:t>
            </w:r>
          </w:p>
        </w:tc>
        <w:tc>
          <w:tcPr>
            <w:tcW w:w="1385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562AAD" w:rsidRPr="000B5413" w:rsidRDefault="00562AAD" w:rsidP="0024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62AAD" w:rsidRPr="00D121EB">
        <w:trPr>
          <w:trHeight w:val="165"/>
        </w:trPr>
        <w:tc>
          <w:tcPr>
            <w:tcW w:w="827" w:type="dxa"/>
            <w:vMerge/>
            <w:vAlign w:val="center"/>
          </w:tcPr>
          <w:p w:rsidR="00562AAD" w:rsidRDefault="00562AAD" w:rsidP="0024209F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562AAD" w:rsidRPr="00C45C8D" w:rsidRDefault="00562AAD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562AAD" w:rsidRPr="000B5413" w:rsidRDefault="00562AAD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764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883764" w:rsidRPr="00D121EB" w:rsidRDefault="00562AAD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378A9">
              <w:rPr>
                <w:sz w:val="22"/>
                <w:szCs w:val="22"/>
              </w:rPr>
              <w:t>.</w:t>
            </w:r>
          </w:p>
        </w:tc>
        <w:tc>
          <w:tcPr>
            <w:tcW w:w="4141" w:type="dxa"/>
            <w:vMerge w:val="restart"/>
            <w:vAlign w:val="center"/>
          </w:tcPr>
          <w:p w:rsidR="00883764" w:rsidRPr="00C378A9" w:rsidRDefault="00C378A9" w:rsidP="00C16B8B">
            <w:pPr>
              <w:rPr>
                <w:sz w:val="22"/>
                <w:szCs w:val="22"/>
              </w:rPr>
            </w:pPr>
            <w:r w:rsidRPr="00C378A9">
              <w:rPr>
                <w:sz w:val="22"/>
                <w:szCs w:val="22"/>
              </w:rPr>
              <w:t>Banka zaračuna podjetju 45 EUR za vodenje računa.</w:t>
            </w:r>
          </w:p>
        </w:tc>
        <w:tc>
          <w:tcPr>
            <w:tcW w:w="138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883764" w:rsidRPr="000B5413" w:rsidRDefault="00C378A9" w:rsidP="0024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62AAD" w:rsidRPr="00D121EB">
        <w:trPr>
          <w:trHeight w:val="270"/>
        </w:trPr>
        <w:tc>
          <w:tcPr>
            <w:tcW w:w="827" w:type="dxa"/>
            <w:vMerge/>
            <w:vAlign w:val="center"/>
          </w:tcPr>
          <w:p w:rsidR="00562AAD" w:rsidRDefault="00562AAD" w:rsidP="0024209F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562AAD" w:rsidRPr="00C378A9" w:rsidRDefault="00562AAD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62AAD" w:rsidRPr="00C378A9" w:rsidRDefault="00562AAD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562AAD" w:rsidRDefault="00562AAD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764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883764" w:rsidRPr="00D121EB" w:rsidRDefault="00C378A9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41" w:type="dxa"/>
            <w:vMerge w:val="restart"/>
            <w:vAlign w:val="center"/>
          </w:tcPr>
          <w:p w:rsidR="00883764" w:rsidRPr="00D121EB" w:rsidRDefault="00F5179A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Porabijo</w:t>
            </w:r>
            <w:r w:rsidR="00C378A9">
              <w:rPr>
                <w:sz w:val="22"/>
                <w:szCs w:val="22"/>
              </w:rPr>
              <w:t xml:space="preserve"> polovico zaloge </w:t>
            </w:r>
            <w:r w:rsidR="00883764" w:rsidRPr="00D121EB">
              <w:rPr>
                <w:sz w:val="22"/>
                <w:szCs w:val="22"/>
              </w:rPr>
              <w:t xml:space="preserve"> materiala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8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883764" w:rsidRPr="000B5413" w:rsidRDefault="00CF5AB7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883764" w:rsidRPr="00D121EB">
        <w:trPr>
          <w:trHeight w:val="225"/>
        </w:trPr>
        <w:tc>
          <w:tcPr>
            <w:tcW w:w="827" w:type="dxa"/>
            <w:vMerge/>
            <w:vAlign w:val="center"/>
          </w:tcPr>
          <w:p w:rsidR="00883764" w:rsidRPr="00D121EB" w:rsidRDefault="00883764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883764" w:rsidRPr="00D121EB" w:rsidRDefault="00883764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883764" w:rsidRPr="000B5413" w:rsidRDefault="00883764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764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883764" w:rsidRPr="00D121EB" w:rsidRDefault="00C378A9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1" w:type="dxa"/>
            <w:vMerge w:val="restart"/>
            <w:vAlign w:val="center"/>
          </w:tcPr>
          <w:p w:rsidR="00883764" w:rsidRPr="00D121EB" w:rsidRDefault="00883764" w:rsidP="00C16B8B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 xml:space="preserve">Knjižijo obračun plač </w:t>
            </w:r>
            <w:r w:rsidR="002702A7">
              <w:rPr>
                <w:sz w:val="22"/>
                <w:szCs w:val="22"/>
              </w:rPr>
              <w:t>45.000,00 EUR</w:t>
            </w:r>
            <w:r w:rsidRPr="00D121EB">
              <w:rPr>
                <w:sz w:val="22"/>
                <w:szCs w:val="22"/>
              </w:rPr>
              <w:t>.</w:t>
            </w:r>
          </w:p>
          <w:p w:rsidR="00883764" w:rsidRPr="00D121EB" w:rsidRDefault="00883764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883764" w:rsidRPr="000B5413" w:rsidRDefault="00CF5AB7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883764" w:rsidRPr="00D121EB">
        <w:trPr>
          <w:trHeight w:val="225"/>
        </w:trPr>
        <w:tc>
          <w:tcPr>
            <w:tcW w:w="827" w:type="dxa"/>
            <w:vMerge/>
            <w:vAlign w:val="center"/>
          </w:tcPr>
          <w:p w:rsidR="00883764" w:rsidRPr="00D121EB" w:rsidRDefault="00883764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883764" w:rsidRPr="00D121EB" w:rsidRDefault="00883764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883764" w:rsidRPr="000B5413" w:rsidRDefault="00883764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764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883764" w:rsidRPr="00D121EB" w:rsidRDefault="00C378A9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41" w:type="dxa"/>
            <w:vMerge w:val="restart"/>
            <w:vAlign w:val="center"/>
          </w:tcPr>
          <w:p w:rsidR="00883764" w:rsidRPr="00D121EB" w:rsidRDefault="00883764" w:rsidP="00C16B8B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 xml:space="preserve">Prejeli so račun za </w:t>
            </w:r>
            <w:r w:rsidR="00C27D4E">
              <w:rPr>
                <w:sz w:val="22"/>
                <w:szCs w:val="22"/>
              </w:rPr>
              <w:t>oglaševanje</w:t>
            </w:r>
            <w:r w:rsidR="002702A7">
              <w:rPr>
                <w:sz w:val="22"/>
                <w:szCs w:val="22"/>
              </w:rPr>
              <w:t xml:space="preserve">  42</w:t>
            </w:r>
            <w:r w:rsidRPr="00D121EB">
              <w:rPr>
                <w:sz w:val="22"/>
                <w:szCs w:val="22"/>
              </w:rPr>
              <w:t>0</w:t>
            </w:r>
            <w:r w:rsidR="00CD4F00">
              <w:rPr>
                <w:sz w:val="22"/>
                <w:szCs w:val="22"/>
              </w:rPr>
              <w:t>,00 EUR z vključenim 22</w:t>
            </w:r>
            <w:r w:rsidR="002702A7">
              <w:rPr>
                <w:sz w:val="22"/>
                <w:szCs w:val="22"/>
              </w:rPr>
              <w:t xml:space="preserve"> % DDV.</w:t>
            </w:r>
          </w:p>
        </w:tc>
        <w:tc>
          <w:tcPr>
            <w:tcW w:w="138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883764" w:rsidRPr="000B5413" w:rsidRDefault="000023BD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3</w:t>
            </w:r>
          </w:p>
        </w:tc>
      </w:tr>
      <w:tr w:rsidR="002702A7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2702A7" w:rsidRPr="00D121EB" w:rsidRDefault="002702A7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2702A7" w:rsidRPr="00D121EB" w:rsidRDefault="002702A7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2702A7" w:rsidRPr="00C378A9" w:rsidRDefault="002702A7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2702A7" w:rsidRPr="00C378A9" w:rsidRDefault="002702A7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702A7" w:rsidRPr="00C378A9" w:rsidRDefault="002702A7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2702A7" w:rsidRPr="000B5413" w:rsidRDefault="002702A7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764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883764" w:rsidRPr="00D121EB" w:rsidRDefault="00883764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883764" w:rsidRPr="00D121EB" w:rsidRDefault="00883764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883764" w:rsidRPr="000B5413" w:rsidRDefault="00883764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4F6C" w:rsidRPr="00D121EB">
        <w:trPr>
          <w:trHeight w:val="255"/>
        </w:trPr>
        <w:tc>
          <w:tcPr>
            <w:tcW w:w="827" w:type="dxa"/>
            <w:vMerge w:val="restart"/>
            <w:vAlign w:val="center"/>
          </w:tcPr>
          <w:p w:rsidR="005E4F6C" w:rsidRPr="00D121EB" w:rsidRDefault="00C378A9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41" w:type="dxa"/>
            <w:vMerge w:val="restart"/>
            <w:vAlign w:val="center"/>
          </w:tcPr>
          <w:p w:rsidR="005E4F6C" w:rsidRPr="00D121EB" w:rsidRDefault="005E4F6C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Blagajnik izplača delavcu dnevnice  za službeno pot  120,00 EUR</w:t>
            </w:r>
          </w:p>
        </w:tc>
        <w:tc>
          <w:tcPr>
            <w:tcW w:w="1385" w:type="dxa"/>
          </w:tcPr>
          <w:p w:rsidR="005E4F6C" w:rsidRPr="00C378A9" w:rsidRDefault="005E4F6C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5E4F6C" w:rsidRPr="00C378A9" w:rsidRDefault="005E4F6C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E4F6C" w:rsidRPr="00C378A9" w:rsidRDefault="005E4F6C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5E4F6C" w:rsidRPr="000B5413" w:rsidRDefault="005E4F6C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5E4F6C" w:rsidRPr="00D121EB">
        <w:trPr>
          <w:trHeight w:val="255"/>
        </w:trPr>
        <w:tc>
          <w:tcPr>
            <w:tcW w:w="827" w:type="dxa"/>
            <w:vMerge/>
            <w:vAlign w:val="center"/>
          </w:tcPr>
          <w:p w:rsidR="005E4F6C" w:rsidRPr="00D121EB" w:rsidRDefault="005E4F6C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5E4F6C" w:rsidRDefault="005E4F6C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5E4F6C" w:rsidRPr="00C378A9" w:rsidRDefault="005E4F6C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5E4F6C" w:rsidRPr="00C378A9" w:rsidRDefault="005E4F6C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E4F6C" w:rsidRPr="00C378A9" w:rsidRDefault="005E4F6C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5E4F6C" w:rsidRPr="000B5413" w:rsidRDefault="005E4F6C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706D" w:rsidRPr="00D121EB">
        <w:trPr>
          <w:trHeight w:val="255"/>
        </w:trPr>
        <w:tc>
          <w:tcPr>
            <w:tcW w:w="827" w:type="dxa"/>
            <w:vMerge w:val="restart"/>
            <w:vAlign w:val="center"/>
          </w:tcPr>
          <w:p w:rsidR="00C2706D" w:rsidRPr="00D121EB" w:rsidRDefault="00C378A9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41" w:type="dxa"/>
            <w:vMerge w:val="restart"/>
            <w:vAlign w:val="center"/>
          </w:tcPr>
          <w:p w:rsidR="00C2706D" w:rsidRPr="00D121EB" w:rsidRDefault="00C27D4E" w:rsidP="00C2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Obračunajo mesečno amortizacijo opreme, amortizacijska stopnja je 20%</w:t>
            </w:r>
          </w:p>
        </w:tc>
        <w:tc>
          <w:tcPr>
            <w:tcW w:w="1385" w:type="dxa"/>
          </w:tcPr>
          <w:p w:rsidR="00C2706D" w:rsidRPr="00C378A9" w:rsidRDefault="00C2706D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C2706D" w:rsidRPr="00C378A9" w:rsidRDefault="00C2706D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2706D" w:rsidRPr="00C378A9" w:rsidRDefault="00C2706D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C2706D" w:rsidRPr="000B5413" w:rsidRDefault="00C27D4E" w:rsidP="0024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2706D" w:rsidRPr="00D121EB">
        <w:trPr>
          <w:trHeight w:val="255"/>
        </w:trPr>
        <w:tc>
          <w:tcPr>
            <w:tcW w:w="827" w:type="dxa"/>
            <w:vMerge/>
            <w:vAlign w:val="center"/>
          </w:tcPr>
          <w:p w:rsidR="00C2706D" w:rsidRPr="00D121EB" w:rsidRDefault="00C2706D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C2706D" w:rsidRDefault="00C2706D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C2706D" w:rsidRPr="00C378A9" w:rsidRDefault="00C2706D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C2706D" w:rsidRPr="00C378A9" w:rsidRDefault="00C2706D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2706D" w:rsidRPr="00C378A9" w:rsidRDefault="00C2706D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C2706D" w:rsidRPr="000B5413" w:rsidRDefault="00C2706D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764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883764" w:rsidRPr="00D121EB" w:rsidRDefault="00C378A9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41" w:type="dxa"/>
            <w:vMerge w:val="restart"/>
            <w:vAlign w:val="center"/>
          </w:tcPr>
          <w:p w:rsidR="005E4F6C" w:rsidRPr="00D121EB" w:rsidRDefault="00842BE9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Prenesi vse stroške v breme zaloge nedokončane proizvodnje.</w:t>
            </w:r>
          </w:p>
        </w:tc>
        <w:tc>
          <w:tcPr>
            <w:tcW w:w="138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883764" w:rsidRPr="000B5413" w:rsidRDefault="00CF5AB7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883764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883764" w:rsidRPr="00D121EB" w:rsidRDefault="00883764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883764" w:rsidRPr="00D121EB" w:rsidRDefault="00883764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C45C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883764" w:rsidRPr="000B5413" w:rsidRDefault="00883764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764" w:rsidRPr="00D121EB">
        <w:trPr>
          <w:trHeight w:val="255"/>
        </w:trPr>
        <w:tc>
          <w:tcPr>
            <w:tcW w:w="827" w:type="dxa"/>
            <w:vMerge w:val="restart"/>
            <w:vAlign w:val="center"/>
          </w:tcPr>
          <w:p w:rsidR="00883764" w:rsidRPr="00D121EB" w:rsidRDefault="00C378A9" w:rsidP="00242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41" w:type="dxa"/>
            <w:vMerge w:val="restart"/>
            <w:vAlign w:val="center"/>
          </w:tcPr>
          <w:p w:rsidR="00883764" w:rsidRPr="00D121EB" w:rsidRDefault="005A7025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83764" w:rsidRPr="00D121EB">
              <w:rPr>
                <w:sz w:val="22"/>
                <w:szCs w:val="22"/>
              </w:rPr>
              <w:t>okončane</w:t>
            </w:r>
            <w:r w:rsidR="00842BE9">
              <w:rPr>
                <w:sz w:val="22"/>
                <w:szCs w:val="22"/>
              </w:rPr>
              <w:t xml:space="preserve"> je 80% </w:t>
            </w:r>
            <w:r>
              <w:rPr>
                <w:sz w:val="22"/>
                <w:szCs w:val="22"/>
              </w:rPr>
              <w:t>proizvodnje. P</w:t>
            </w:r>
            <w:r w:rsidR="00883764" w:rsidRPr="00D121EB">
              <w:rPr>
                <w:sz w:val="22"/>
                <w:szCs w:val="22"/>
              </w:rPr>
              <w:t>roizvod</w:t>
            </w:r>
            <w:r>
              <w:rPr>
                <w:sz w:val="22"/>
                <w:szCs w:val="22"/>
              </w:rPr>
              <w:t>e uskladišči</w:t>
            </w:r>
            <w:r w:rsidR="00842BE9">
              <w:rPr>
                <w:sz w:val="22"/>
                <w:szCs w:val="22"/>
              </w:rPr>
              <w:t>.</w:t>
            </w:r>
          </w:p>
        </w:tc>
        <w:tc>
          <w:tcPr>
            <w:tcW w:w="138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883764" w:rsidRPr="000B5413" w:rsidRDefault="00CF5AB7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883764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883764" w:rsidRPr="00D121EB" w:rsidRDefault="00883764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883764" w:rsidRPr="00D121EB" w:rsidRDefault="00883764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83764" w:rsidRPr="00C378A9" w:rsidRDefault="0088376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center"/>
          </w:tcPr>
          <w:p w:rsidR="00883764" w:rsidRPr="000B5413" w:rsidRDefault="00883764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4954" w:rsidRPr="00D121EB">
        <w:trPr>
          <w:trHeight w:val="255"/>
        </w:trPr>
        <w:tc>
          <w:tcPr>
            <w:tcW w:w="827" w:type="dxa"/>
            <w:vMerge w:val="restart"/>
            <w:vAlign w:val="center"/>
          </w:tcPr>
          <w:p w:rsidR="00AC4954" w:rsidRDefault="002F046C" w:rsidP="0024209F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C378A9">
              <w:rPr>
                <w:sz w:val="22"/>
                <w:szCs w:val="22"/>
              </w:rPr>
              <w:t>11.</w:t>
            </w:r>
          </w:p>
          <w:p w:rsidR="00C378A9" w:rsidRPr="00D121EB" w:rsidRDefault="00C378A9" w:rsidP="0024209F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 w:val="restart"/>
            <w:vAlign w:val="center"/>
          </w:tcPr>
          <w:p w:rsidR="005E4F6C" w:rsidRPr="00D121EB" w:rsidRDefault="00AC4954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Drugemu pod</w:t>
            </w:r>
            <w:r w:rsidR="00C378A9">
              <w:rPr>
                <w:sz w:val="22"/>
                <w:szCs w:val="22"/>
              </w:rPr>
              <w:t>jetju  posodijo za 6 mesecev 60</w:t>
            </w:r>
            <w:r>
              <w:rPr>
                <w:sz w:val="22"/>
                <w:szCs w:val="22"/>
              </w:rPr>
              <w:t>.000,00 EUR</w:t>
            </w:r>
            <w:r w:rsidR="00842BE9">
              <w:rPr>
                <w:sz w:val="22"/>
                <w:szCs w:val="22"/>
              </w:rPr>
              <w:t>.</w:t>
            </w:r>
          </w:p>
        </w:tc>
        <w:tc>
          <w:tcPr>
            <w:tcW w:w="1385" w:type="dxa"/>
          </w:tcPr>
          <w:p w:rsidR="00AC4954" w:rsidRPr="00C378A9" w:rsidRDefault="00AC495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  <w:shd w:val="clear" w:color="auto" w:fill="auto"/>
          </w:tcPr>
          <w:p w:rsidR="00AC4954" w:rsidRPr="00C378A9" w:rsidRDefault="00AC495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AC4954" w:rsidRPr="00C378A9" w:rsidRDefault="00AC495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AC4954" w:rsidRPr="000B5413" w:rsidRDefault="00AC4954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AC4954" w:rsidRPr="00D121EB">
        <w:trPr>
          <w:trHeight w:val="255"/>
        </w:trPr>
        <w:tc>
          <w:tcPr>
            <w:tcW w:w="827" w:type="dxa"/>
            <w:vMerge/>
            <w:vAlign w:val="center"/>
          </w:tcPr>
          <w:p w:rsidR="00AC4954" w:rsidRPr="00D121EB" w:rsidRDefault="00AC4954" w:rsidP="001879D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AC4954" w:rsidRDefault="00AC4954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AC4954" w:rsidRPr="00C378A9" w:rsidRDefault="00AC495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5" w:type="dxa"/>
            <w:shd w:val="clear" w:color="auto" w:fill="auto"/>
          </w:tcPr>
          <w:p w:rsidR="00AC4954" w:rsidRPr="00C378A9" w:rsidRDefault="00AC495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AC4954" w:rsidRPr="00C378A9" w:rsidRDefault="00AC4954" w:rsidP="00967B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dxa"/>
            <w:vMerge/>
            <w:vAlign w:val="bottom"/>
          </w:tcPr>
          <w:p w:rsidR="00AC4954" w:rsidRPr="000B5413" w:rsidRDefault="00AC4954" w:rsidP="00CF5AB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74F5A" w:rsidRDefault="00774F5A" w:rsidP="005E72F6">
      <w:pPr>
        <w:rPr>
          <w:b/>
          <w:sz w:val="22"/>
          <w:szCs w:val="22"/>
        </w:rPr>
      </w:pPr>
    </w:p>
    <w:p w:rsidR="005E72F6" w:rsidRDefault="00E52E17" w:rsidP="005E72F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Pr="00D50C34">
        <w:rPr>
          <w:b/>
          <w:sz w:val="22"/>
          <w:szCs w:val="22"/>
          <w:u w:val="single"/>
        </w:rPr>
        <w:t>2.</w:t>
      </w:r>
      <w:r w:rsidR="00D50C34" w:rsidRPr="00D50C34">
        <w:rPr>
          <w:b/>
          <w:sz w:val="22"/>
          <w:szCs w:val="22"/>
          <w:u w:val="single"/>
        </w:rPr>
        <w:t xml:space="preserve"> naloga:</w:t>
      </w:r>
      <w:r>
        <w:rPr>
          <w:b/>
          <w:sz w:val="22"/>
          <w:szCs w:val="22"/>
        </w:rPr>
        <w:t xml:space="preserve">     TEORETIČNA VPRAŠANJA</w:t>
      </w:r>
      <w:r w:rsidR="003B6C3D">
        <w:rPr>
          <w:b/>
          <w:sz w:val="22"/>
          <w:szCs w:val="22"/>
        </w:rPr>
        <w:t xml:space="preserve"> – </w:t>
      </w:r>
      <w:r w:rsidR="003B6C3D" w:rsidRPr="003B6C3D">
        <w:rPr>
          <w:sz w:val="22"/>
          <w:szCs w:val="22"/>
        </w:rPr>
        <w:t>obkroži</w:t>
      </w:r>
      <w:r w:rsidR="00D50C34">
        <w:rPr>
          <w:sz w:val="22"/>
          <w:szCs w:val="22"/>
        </w:rPr>
        <w:t>te</w:t>
      </w:r>
      <w:r w:rsidR="003B6C3D" w:rsidRPr="003B6C3D">
        <w:rPr>
          <w:sz w:val="22"/>
          <w:szCs w:val="22"/>
        </w:rPr>
        <w:t xml:space="preserve"> oz. dopolni</w:t>
      </w:r>
      <w:r w:rsidR="00D50C34">
        <w:rPr>
          <w:sz w:val="22"/>
          <w:szCs w:val="22"/>
        </w:rPr>
        <w:t xml:space="preserve">te. </w:t>
      </w:r>
      <w:r w:rsidR="00CD4F00">
        <w:rPr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</w:t>
      </w:r>
      <w:r w:rsidR="003B6C3D">
        <w:rPr>
          <w:b/>
          <w:sz w:val="22"/>
          <w:szCs w:val="22"/>
        </w:rPr>
        <w:t xml:space="preserve">                   </w:t>
      </w:r>
      <w:r w:rsidR="00D50C34">
        <w:rPr>
          <w:b/>
          <w:sz w:val="22"/>
          <w:szCs w:val="22"/>
        </w:rPr>
        <w:t xml:space="preserve">                          ___/</w:t>
      </w:r>
      <w:r w:rsidR="000F4D55">
        <w:rPr>
          <w:b/>
          <w:sz w:val="22"/>
          <w:szCs w:val="22"/>
        </w:rPr>
        <w:t xml:space="preserve"> </w:t>
      </w:r>
      <w:r w:rsidR="00C378A9">
        <w:rPr>
          <w:b/>
          <w:sz w:val="22"/>
          <w:szCs w:val="22"/>
        </w:rPr>
        <w:t>8</w:t>
      </w:r>
      <w:r w:rsidR="00DB5EF0">
        <w:rPr>
          <w:b/>
          <w:sz w:val="22"/>
          <w:szCs w:val="22"/>
        </w:rPr>
        <w:t xml:space="preserve"> t</w:t>
      </w:r>
    </w:p>
    <w:p w:rsidR="00D50C34" w:rsidRDefault="00D50C34" w:rsidP="005E72F6">
      <w:pPr>
        <w:rPr>
          <w:b/>
          <w:sz w:val="22"/>
          <w:szCs w:val="22"/>
        </w:rPr>
      </w:pPr>
    </w:p>
    <w:p w:rsidR="00D50C34" w:rsidRDefault="00D50C34" w:rsidP="005E72F6">
      <w:pPr>
        <w:rPr>
          <w:b/>
          <w:sz w:val="22"/>
          <w:szCs w:val="22"/>
        </w:rPr>
      </w:pPr>
    </w:p>
    <w:p w:rsidR="00883764" w:rsidRDefault="00B34FFE" w:rsidP="005E72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Točke:</w:t>
      </w:r>
    </w:p>
    <w:tbl>
      <w:tblPr>
        <w:tblStyle w:val="Tabela-mrea"/>
        <w:tblW w:w="10800" w:type="dxa"/>
        <w:tblInd w:w="-72" w:type="dxa"/>
        <w:tblLook w:val="01E0"/>
      </w:tblPr>
      <w:tblGrid>
        <w:gridCol w:w="9900"/>
        <w:gridCol w:w="900"/>
      </w:tblGrid>
      <w:tr w:rsidR="00DB5EF0" w:rsidRPr="00D121EB">
        <w:trPr>
          <w:trHeight w:val="555"/>
        </w:trPr>
        <w:tc>
          <w:tcPr>
            <w:tcW w:w="9900" w:type="dxa"/>
            <w:tcBorders>
              <w:top w:val="single" w:sz="4" w:space="0" w:color="auto"/>
            </w:tcBorders>
          </w:tcPr>
          <w:p w:rsidR="00D42801" w:rsidRPr="00D121EB" w:rsidRDefault="00C378A9" w:rsidP="00D428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</w:p>
          <w:p w:rsidR="00D42801" w:rsidRDefault="0024209F" w:rsidP="00D4280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AD51B5">
              <w:rPr>
                <w:sz w:val="22"/>
                <w:szCs w:val="22"/>
              </w:rPr>
              <w:t xml:space="preserve"> </w:t>
            </w:r>
            <w:r w:rsidR="00DB5EF0" w:rsidRPr="00D121EB">
              <w:rPr>
                <w:sz w:val="22"/>
                <w:szCs w:val="22"/>
              </w:rPr>
              <w:t xml:space="preserve">Nabavna vrednost zgradb je </w:t>
            </w:r>
            <w:r w:rsidR="00C54A4C">
              <w:rPr>
                <w:sz w:val="22"/>
                <w:szCs w:val="22"/>
              </w:rPr>
              <w:t>2</w:t>
            </w:r>
            <w:r w:rsidR="00DB5EF0" w:rsidRPr="00D121EB">
              <w:rPr>
                <w:sz w:val="22"/>
                <w:szCs w:val="22"/>
              </w:rPr>
              <w:t>.000.000,</w:t>
            </w:r>
            <w:r w:rsidR="00D42801">
              <w:rPr>
                <w:sz w:val="22"/>
                <w:szCs w:val="22"/>
              </w:rPr>
              <w:t>00</w:t>
            </w:r>
            <w:r w:rsidR="00DB5EF0" w:rsidRPr="00D121EB">
              <w:rPr>
                <w:sz w:val="22"/>
                <w:szCs w:val="22"/>
              </w:rPr>
              <w:t xml:space="preserve"> </w:t>
            </w:r>
            <w:r w:rsidR="00D42801">
              <w:rPr>
                <w:sz w:val="22"/>
                <w:szCs w:val="22"/>
              </w:rPr>
              <w:t xml:space="preserve">EUR, </w:t>
            </w:r>
            <w:r w:rsidR="00DB5EF0" w:rsidRPr="00D121EB">
              <w:rPr>
                <w:sz w:val="22"/>
                <w:szCs w:val="22"/>
              </w:rPr>
              <w:t>odpisana</w:t>
            </w:r>
            <w:r w:rsidR="00D42801">
              <w:rPr>
                <w:sz w:val="22"/>
                <w:szCs w:val="22"/>
              </w:rPr>
              <w:t xml:space="preserve"> vrednost</w:t>
            </w:r>
            <w:r w:rsidR="00DB5EF0" w:rsidRPr="00D121EB">
              <w:rPr>
                <w:sz w:val="22"/>
                <w:szCs w:val="22"/>
              </w:rPr>
              <w:t xml:space="preserve"> je </w:t>
            </w:r>
            <w:r w:rsidR="00C54A4C">
              <w:rPr>
                <w:sz w:val="22"/>
                <w:szCs w:val="22"/>
              </w:rPr>
              <w:t>8</w:t>
            </w:r>
            <w:r w:rsidR="00DB5EF0" w:rsidRPr="00D121EB">
              <w:rPr>
                <w:sz w:val="22"/>
                <w:szCs w:val="22"/>
              </w:rPr>
              <w:t>00.000</w:t>
            </w:r>
            <w:r w:rsidR="00D42801">
              <w:rPr>
                <w:sz w:val="22"/>
                <w:szCs w:val="22"/>
              </w:rPr>
              <w:t xml:space="preserve">,00 EUR. </w:t>
            </w:r>
          </w:p>
          <w:p w:rsidR="00DB5EF0" w:rsidRDefault="00AD51B5" w:rsidP="00D4280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DB5EF0" w:rsidRPr="00D121EB">
              <w:rPr>
                <w:sz w:val="22"/>
                <w:szCs w:val="22"/>
              </w:rPr>
              <w:t xml:space="preserve">Neodpisana vrednost je </w:t>
            </w:r>
            <w:r w:rsidR="00C54A4C">
              <w:rPr>
                <w:b/>
                <w:sz w:val="22"/>
                <w:szCs w:val="22"/>
              </w:rPr>
              <w:t>_______________EUR</w:t>
            </w:r>
            <w:r w:rsidR="00DB5EF0" w:rsidRPr="00D121EB">
              <w:rPr>
                <w:sz w:val="22"/>
                <w:szCs w:val="22"/>
              </w:rPr>
              <w:t xml:space="preserve"> ali </w:t>
            </w:r>
            <w:r w:rsidR="00C54A4C">
              <w:rPr>
                <w:b/>
                <w:sz w:val="22"/>
                <w:szCs w:val="22"/>
              </w:rPr>
              <w:t>_______%</w:t>
            </w:r>
            <w:r w:rsidR="00DB5EF0" w:rsidRPr="00D121EB">
              <w:rPr>
                <w:sz w:val="22"/>
                <w:szCs w:val="22"/>
              </w:rPr>
              <w:t>.</w:t>
            </w:r>
          </w:p>
          <w:p w:rsidR="00D42801" w:rsidRPr="00D121EB" w:rsidRDefault="00D42801" w:rsidP="008837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B5EF0" w:rsidRPr="00CF5AB7" w:rsidRDefault="00CF5AB7" w:rsidP="006C0D9C">
            <w:pPr>
              <w:jc w:val="center"/>
              <w:rPr>
                <w:b/>
                <w:sz w:val="22"/>
                <w:szCs w:val="22"/>
              </w:rPr>
            </w:pPr>
            <w:r w:rsidRPr="00CF5AB7">
              <w:rPr>
                <w:b/>
                <w:sz w:val="22"/>
                <w:szCs w:val="22"/>
              </w:rPr>
              <w:t>2</w:t>
            </w:r>
          </w:p>
        </w:tc>
      </w:tr>
      <w:tr w:rsidR="00DB5EF0" w:rsidRPr="00D121EB">
        <w:trPr>
          <w:trHeight w:val="555"/>
        </w:trPr>
        <w:tc>
          <w:tcPr>
            <w:tcW w:w="9900" w:type="dxa"/>
          </w:tcPr>
          <w:p w:rsidR="00C54A4C" w:rsidRDefault="00C54A4C" w:rsidP="00883764">
            <w:pPr>
              <w:rPr>
                <w:sz w:val="22"/>
                <w:szCs w:val="22"/>
              </w:rPr>
            </w:pPr>
          </w:p>
          <w:p w:rsidR="00DB5EF0" w:rsidRPr="00D121EB" w:rsidRDefault="00AD51B5" w:rsidP="00883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DB5EF0" w:rsidRPr="00D121EB">
              <w:rPr>
                <w:sz w:val="22"/>
                <w:szCs w:val="22"/>
              </w:rPr>
              <w:t xml:space="preserve">Poslovne stroške knjižimo v razredu </w:t>
            </w:r>
            <w:r w:rsidR="002F046C">
              <w:rPr>
                <w:sz w:val="22"/>
                <w:szCs w:val="22"/>
              </w:rPr>
              <w:t>_________</w:t>
            </w:r>
            <w:r w:rsidR="00DB5EF0" w:rsidRPr="00D121EB">
              <w:rPr>
                <w:sz w:val="22"/>
                <w:szCs w:val="22"/>
              </w:rPr>
              <w:t xml:space="preserve">, na </w:t>
            </w:r>
            <w:r w:rsidR="00D42801" w:rsidRPr="00D42801">
              <w:rPr>
                <w:b/>
                <w:sz w:val="22"/>
                <w:szCs w:val="22"/>
                <w:u w:val="single"/>
              </w:rPr>
              <w:t>debet (v breme)</w:t>
            </w:r>
            <w:r w:rsidR="00D42801" w:rsidRPr="00D42801">
              <w:rPr>
                <w:b/>
                <w:sz w:val="22"/>
                <w:szCs w:val="22"/>
              </w:rPr>
              <w:t xml:space="preserve"> / </w:t>
            </w:r>
            <w:r w:rsidR="00D42801" w:rsidRPr="00D42801">
              <w:rPr>
                <w:b/>
                <w:sz w:val="22"/>
                <w:szCs w:val="22"/>
                <w:u w:val="single"/>
              </w:rPr>
              <w:t>kredit ( v dobro)</w:t>
            </w:r>
            <w:r w:rsidR="00D42801">
              <w:rPr>
                <w:sz w:val="22"/>
                <w:szCs w:val="22"/>
              </w:rPr>
              <w:t xml:space="preserve"> konta</w:t>
            </w:r>
            <w:r w:rsidR="00DB5EF0" w:rsidRPr="00D121EB">
              <w:rPr>
                <w:sz w:val="22"/>
                <w:szCs w:val="22"/>
              </w:rPr>
              <w:t>.</w:t>
            </w:r>
          </w:p>
          <w:p w:rsidR="00DB5EF0" w:rsidRPr="00D121EB" w:rsidRDefault="00DB5EF0" w:rsidP="008837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DB5EF0" w:rsidRPr="00CF5AB7" w:rsidRDefault="00CF5AB7" w:rsidP="006C0D9C">
            <w:pPr>
              <w:jc w:val="center"/>
              <w:rPr>
                <w:b/>
                <w:sz w:val="22"/>
                <w:szCs w:val="22"/>
              </w:rPr>
            </w:pPr>
            <w:r w:rsidRPr="00CF5AB7">
              <w:rPr>
                <w:b/>
                <w:sz w:val="22"/>
                <w:szCs w:val="22"/>
              </w:rPr>
              <w:t>2</w:t>
            </w:r>
          </w:p>
        </w:tc>
      </w:tr>
      <w:tr w:rsidR="00DB5EF0" w:rsidRPr="00D121EB">
        <w:trPr>
          <w:trHeight w:val="555"/>
        </w:trPr>
        <w:tc>
          <w:tcPr>
            <w:tcW w:w="9900" w:type="dxa"/>
          </w:tcPr>
          <w:p w:rsidR="00D42801" w:rsidRDefault="00D42801" w:rsidP="00883764">
            <w:pPr>
              <w:rPr>
                <w:sz w:val="22"/>
                <w:szCs w:val="22"/>
              </w:rPr>
            </w:pPr>
          </w:p>
          <w:p w:rsidR="00DB5EF0" w:rsidRPr="0024209F" w:rsidRDefault="00AD51B5" w:rsidP="00D42801">
            <w:pPr>
              <w:spacing w:line="480" w:lineRule="auto"/>
              <w:rPr>
                <w:sz w:val="22"/>
                <w:szCs w:val="22"/>
              </w:rPr>
            </w:pPr>
            <w:r w:rsidRPr="0024209F">
              <w:rPr>
                <w:sz w:val="22"/>
                <w:szCs w:val="22"/>
              </w:rPr>
              <w:t xml:space="preserve">           </w:t>
            </w:r>
            <w:r w:rsidR="0024209F">
              <w:rPr>
                <w:bCs/>
                <w:sz w:val="23"/>
                <w:szCs w:val="23"/>
              </w:rPr>
              <w:t>Prejeti</w:t>
            </w:r>
            <w:r w:rsidR="0024209F" w:rsidRPr="0024209F">
              <w:rPr>
                <w:bCs/>
                <w:sz w:val="23"/>
                <w:szCs w:val="23"/>
              </w:rPr>
              <w:t xml:space="preserve"> račun je </w:t>
            </w:r>
            <w:r w:rsidR="0024209F" w:rsidRPr="0024209F">
              <w:rPr>
                <w:b/>
                <w:bCs/>
                <w:sz w:val="23"/>
                <w:szCs w:val="23"/>
                <w:u w:val="single"/>
              </w:rPr>
              <w:t>zunanja / notranja</w:t>
            </w:r>
            <w:r w:rsidR="0024209F" w:rsidRPr="0024209F">
              <w:rPr>
                <w:bCs/>
                <w:sz w:val="23"/>
                <w:szCs w:val="23"/>
              </w:rPr>
              <w:t xml:space="preserve"> knjigovodska listina</w:t>
            </w:r>
            <w:r w:rsidR="0024209F">
              <w:rPr>
                <w:bCs/>
                <w:sz w:val="23"/>
                <w:szCs w:val="23"/>
              </w:rPr>
              <w:t xml:space="preserve">, ki vsebuje </w:t>
            </w:r>
            <w:r w:rsidR="0024209F" w:rsidRPr="0024209F">
              <w:rPr>
                <w:b/>
                <w:bCs/>
                <w:sz w:val="23"/>
                <w:szCs w:val="23"/>
                <w:u w:val="single"/>
              </w:rPr>
              <w:t>vstopni / izstopni</w:t>
            </w:r>
            <w:r w:rsidR="0024209F">
              <w:rPr>
                <w:bCs/>
                <w:sz w:val="23"/>
                <w:szCs w:val="23"/>
              </w:rPr>
              <w:t xml:space="preserve"> DDV.</w:t>
            </w:r>
          </w:p>
          <w:p w:rsidR="00D42801" w:rsidRPr="00D121EB" w:rsidRDefault="00D42801" w:rsidP="008837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DB5EF0" w:rsidRPr="00CF5AB7" w:rsidRDefault="00CF5AB7" w:rsidP="006C0D9C">
            <w:pPr>
              <w:jc w:val="center"/>
              <w:rPr>
                <w:b/>
                <w:sz w:val="22"/>
                <w:szCs w:val="22"/>
              </w:rPr>
            </w:pPr>
            <w:r w:rsidRPr="00CF5AB7">
              <w:rPr>
                <w:b/>
                <w:sz w:val="22"/>
                <w:szCs w:val="22"/>
              </w:rPr>
              <w:t>2</w:t>
            </w:r>
          </w:p>
        </w:tc>
      </w:tr>
      <w:tr w:rsidR="00DB5EF0" w:rsidRPr="00D121EB">
        <w:trPr>
          <w:trHeight w:val="555"/>
        </w:trPr>
        <w:tc>
          <w:tcPr>
            <w:tcW w:w="9900" w:type="dxa"/>
          </w:tcPr>
          <w:p w:rsidR="0024209F" w:rsidRDefault="0024209F" w:rsidP="002420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209F" w:rsidRDefault="0024209F" w:rsidP="002420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V podjetju KONEC so porabili 120 kg materiala po ceni </w:t>
            </w:r>
            <w:r w:rsidRPr="0024209F">
              <w:rPr>
                <w:rFonts w:ascii="Times New Roman" w:hAnsi="Times New Roman" w:cs="Times New Roman"/>
                <w:sz w:val="22"/>
                <w:szCs w:val="22"/>
              </w:rPr>
              <w:t xml:space="preserve">5,00 EUR na 1 kg. V tem primeru znaša </w:t>
            </w:r>
          </w:p>
          <w:p w:rsidR="0024209F" w:rsidRPr="0024209F" w:rsidRDefault="0024209F" w:rsidP="002420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EF0" w:rsidRPr="0024209F" w:rsidRDefault="0024209F" w:rsidP="0024209F">
            <w:pPr>
              <w:rPr>
                <w:b/>
                <w:sz w:val="22"/>
                <w:szCs w:val="22"/>
              </w:rPr>
            </w:pPr>
            <w:r w:rsidRPr="0024209F">
              <w:rPr>
                <w:b/>
                <w:sz w:val="22"/>
                <w:szCs w:val="22"/>
              </w:rPr>
              <w:t xml:space="preserve">          POTROŠEK: …………..…., STROŠEK: ……</w:t>
            </w:r>
            <w:r>
              <w:rPr>
                <w:b/>
                <w:sz w:val="22"/>
                <w:szCs w:val="22"/>
              </w:rPr>
              <w:t>….</w:t>
            </w:r>
            <w:r w:rsidRPr="0024209F">
              <w:rPr>
                <w:b/>
                <w:sz w:val="22"/>
                <w:szCs w:val="22"/>
              </w:rPr>
              <w:t>…………..</w:t>
            </w:r>
          </w:p>
        </w:tc>
        <w:tc>
          <w:tcPr>
            <w:tcW w:w="900" w:type="dxa"/>
            <w:vAlign w:val="center"/>
          </w:tcPr>
          <w:p w:rsidR="00DB5EF0" w:rsidRPr="00CF5AB7" w:rsidRDefault="00CF5AB7" w:rsidP="006C0D9C">
            <w:pPr>
              <w:jc w:val="center"/>
              <w:rPr>
                <w:b/>
                <w:sz w:val="22"/>
                <w:szCs w:val="22"/>
              </w:rPr>
            </w:pPr>
            <w:r w:rsidRPr="00CF5AB7">
              <w:rPr>
                <w:b/>
                <w:sz w:val="22"/>
                <w:szCs w:val="22"/>
              </w:rPr>
              <w:t>2</w:t>
            </w:r>
          </w:p>
        </w:tc>
      </w:tr>
    </w:tbl>
    <w:p w:rsidR="005E72F6" w:rsidRPr="00D121EB" w:rsidRDefault="005E72F6" w:rsidP="005E72F6">
      <w:pPr>
        <w:rPr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Pr="00EC6428" w:rsidRDefault="00EC6428" w:rsidP="005E47D0">
      <w:pPr>
        <w:rPr>
          <w:b/>
          <w:sz w:val="20"/>
          <w:szCs w:val="20"/>
        </w:rPr>
      </w:pPr>
    </w:p>
    <w:sectPr w:rsidR="00EC6428" w:rsidRPr="00EC6428" w:rsidSect="002F046C">
      <w:headerReference w:type="default" r:id="rId9"/>
      <w:footerReference w:type="default" r:id="rId10"/>
      <w:pgSz w:w="11906" w:h="16838"/>
      <w:pgMar w:top="851" w:right="386" w:bottom="720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59" w:rsidRDefault="00FC4259">
      <w:r>
        <w:separator/>
      </w:r>
    </w:p>
  </w:endnote>
  <w:endnote w:type="continuationSeparator" w:id="0">
    <w:p w:rsidR="00FC4259" w:rsidRDefault="00FC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50" w:rsidRDefault="00DD3266" w:rsidP="004078AC">
    <w:pPr>
      <w:pStyle w:val="Noga"/>
      <w:jc w:val="center"/>
    </w:pPr>
    <w:r>
      <w:rPr>
        <w:rStyle w:val="tevilkastrani"/>
      </w:rPr>
      <w:fldChar w:fldCharType="begin"/>
    </w:r>
    <w:r w:rsidR="00C03450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2F046C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59" w:rsidRDefault="00FC4259">
      <w:r>
        <w:separator/>
      </w:r>
    </w:p>
  </w:footnote>
  <w:footnote w:type="continuationSeparator" w:id="0">
    <w:p w:rsidR="00FC4259" w:rsidRDefault="00FC4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0F" w:rsidRPr="00BD7F48" w:rsidRDefault="003C5D0F" w:rsidP="003C5D0F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omic Sans MS" w:hAnsi="Comic Sans MS"/>
        <w:b/>
        <w:sz w:val="20"/>
      </w:rPr>
    </w:pPr>
    <w:r>
      <w:rPr>
        <w:rFonts w:ascii="Comic Sans MS" w:hAnsi="Comic Sans MS"/>
        <w:b/>
        <w:sz w:val="20"/>
      </w:rPr>
      <w:t xml:space="preserve">NIŽJI NIVO     DRŽAVNO </w:t>
    </w:r>
    <w:r w:rsidRPr="00BD7F48">
      <w:rPr>
        <w:rFonts w:ascii="Comic Sans MS" w:hAnsi="Comic Sans MS"/>
        <w:b/>
        <w:sz w:val="20"/>
      </w:rPr>
      <w:t>TEKMOVANJE</w:t>
    </w:r>
    <w:r>
      <w:rPr>
        <w:rFonts w:ascii="Comic Sans MS" w:hAnsi="Comic Sans MS"/>
        <w:b/>
        <w:sz w:val="20"/>
      </w:rPr>
      <w:t xml:space="preserve"> IZ RAČUNOVODSTVA 2014</w:t>
    </w:r>
  </w:p>
  <w:p w:rsidR="003C5D0F" w:rsidRDefault="003C5D0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7372"/>
    <w:multiLevelType w:val="hybridMultilevel"/>
    <w:tmpl w:val="D65AF0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B2016"/>
    <w:multiLevelType w:val="hybridMultilevel"/>
    <w:tmpl w:val="A9047CDC"/>
    <w:lvl w:ilvl="0" w:tplc="7CD0BC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211638"/>
    <w:multiLevelType w:val="hybridMultilevel"/>
    <w:tmpl w:val="9D6E195E"/>
    <w:lvl w:ilvl="0" w:tplc="6FD224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2558A5"/>
    <w:multiLevelType w:val="multilevel"/>
    <w:tmpl w:val="5E56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64D348CE"/>
    <w:multiLevelType w:val="multilevel"/>
    <w:tmpl w:val="AEC2E028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D243AA6"/>
    <w:multiLevelType w:val="hybridMultilevel"/>
    <w:tmpl w:val="8EB437C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D0C48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437689"/>
    <w:multiLevelType w:val="multilevel"/>
    <w:tmpl w:val="74A68A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7A060D8B"/>
    <w:multiLevelType w:val="hybridMultilevel"/>
    <w:tmpl w:val="482AF9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94A8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7D0"/>
    <w:rsid w:val="000023BD"/>
    <w:rsid w:val="000314A7"/>
    <w:rsid w:val="00065263"/>
    <w:rsid w:val="00066FF7"/>
    <w:rsid w:val="00085F8B"/>
    <w:rsid w:val="000B118B"/>
    <w:rsid w:val="000B17AD"/>
    <w:rsid w:val="000B50B6"/>
    <w:rsid w:val="000B5413"/>
    <w:rsid w:val="000F4D55"/>
    <w:rsid w:val="00126AC8"/>
    <w:rsid w:val="00150D88"/>
    <w:rsid w:val="001755B4"/>
    <w:rsid w:val="001879DE"/>
    <w:rsid w:val="001B62BD"/>
    <w:rsid w:val="001C3A0B"/>
    <w:rsid w:val="001D18F2"/>
    <w:rsid w:val="001E3E37"/>
    <w:rsid w:val="001E6BF2"/>
    <w:rsid w:val="00234BB6"/>
    <w:rsid w:val="0024209F"/>
    <w:rsid w:val="00247D2B"/>
    <w:rsid w:val="002702A7"/>
    <w:rsid w:val="00273DAC"/>
    <w:rsid w:val="0029327F"/>
    <w:rsid w:val="002A2E33"/>
    <w:rsid w:val="002C78E0"/>
    <w:rsid w:val="002F046C"/>
    <w:rsid w:val="0030770D"/>
    <w:rsid w:val="0031523C"/>
    <w:rsid w:val="00351FD2"/>
    <w:rsid w:val="00352EB8"/>
    <w:rsid w:val="00394E93"/>
    <w:rsid w:val="003B6C3D"/>
    <w:rsid w:val="003C4845"/>
    <w:rsid w:val="003C5D0F"/>
    <w:rsid w:val="003C67D8"/>
    <w:rsid w:val="004078AC"/>
    <w:rsid w:val="00413DDA"/>
    <w:rsid w:val="00434025"/>
    <w:rsid w:val="00440754"/>
    <w:rsid w:val="004A1AC3"/>
    <w:rsid w:val="004B0066"/>
    <w:rsid w:val="004C53B6"/>
    <w:rsid w:val="004D2389"/>
    <w:rsid w:val="004F3114"/>
    <w:rsid w:val="004F5CD2"/>
    <w:rsid w:val="00504E1D"/>
    <w:rsid w:val="0051146F"/>
    <w:rsid w:val="005176B3"/>
    <w:rsid w:val="00523183"/>
    <w:rsid w:val="00536ACE"/>
    <w:rsid w:val="00555EBD"/>
    <w:rsid w:val="00562AAD"/>
    <w:rsid w:val="00567B91"/>
    <w:rsid w:val="00571BE0"/>
    <w:rsid w:val="0058244B"/>
    <w:rsid w:val="005A7025"/>
    <w:rsid w:val="005D110D"/>
    <w:rsid w:val="005E47D0"/>
    <w:rsid w:val="005E4F6C"/>
    <w:rsid w:val="005E72F6"/>
    <w:rsid w:val="005F7F78"/>
    <w:rsid w:val="00644133"/>
    <w:rsid w:val="006446AB"/>
    <w:rsid w:val="006511F1"/>
    <w:rsid w:val="0069435A"/>
    <w:rsid w:val="00696213"/>
    <w:rsid w:val="006971A2"/>
    <w:rsid w:val="006C0D9C"/>
    <w:rsid w:val="006C1237"/>
    <w:rsid w:val="006D3C94"/>
    <w:rsid w:val="006E368B"/>
    <w:rsid w:val="006F5796"/>
    <w:rsid w:val="00716DD9"/>
    <w:rsid w:val="007424E2"/>
    <w:rsid w:val="00774F5A"/>
    <w:rsid w:val="00794DD5"/>
    <w:rsid w:val="007A6948"/>
    <w:rsid w:val="007C1590"/>
    <w:rsid w:val="007C2C30"/>
    <w:rsid w:val="007F79F8"/>
    <w:rsid w:val="00842BE9"/>
    <w:rsid w:val="0084417D"/>
    <w:rsid w:val="00883764"/>
    <w:rsid w:val="008A27CA"/>
    <w:rsid w:val="008F5073"/>
    <w:rsid w:val="008F76A7"/>
    <w:rsid w:val="009359F2"/>
    <w:rsid w:val="00943174"/>
    <w:rsid w:val="00954C97"/>
    <w:rsid w:val="009643B0"/>
    <w:rsid w:val="00967BCA"/>
    <w:rsid w:val="00997327"/>
    <w:rsid w:val="009B7A1C"/>
    <w:rsid w:val="009C399F"/>
    <w:rsid w:val="00A17E4F"/>
    <w:rsid w:val="00A36296"/>
    <w:rsid w:val="00A403F0"/>
    <w:rsid w:val="00A53719"/>
    <w:rsid w:val="00A836F5"/>
    <w:rsid w:val="00AC4954"/>
    <w:rsid w:val="00AD51B5"/>
    <w:rsid w:val="00AE2F8F"/>
    <w:rsid w:val="00B168E9"/>
    <w:rsid w:val="00B2478F"/>
    <w:rsid w:val="00B34FFE"/>
    <w:rsid w:val="00B5595A"/>
    <w:rsid w:val="00B61000"/>
    <w:rsid w:val="00B80879"/>
    <w:rsid w:val="00B843CF"/>
    <w:rsid w:val="00B95838"/>
    <w:rsid w:val="00C03450"/>
    <w:rsid w:val="00C16B8B"/>
    <w:rsid w:val="00C17159"/>
    <w:rsid w:val="00C2706D"/>
    <w:rsid w:val="00C27D4E"/>
    <w:rsid w:val="00C309D8"/>
    <w:rsid w:val="00C378A9"/>
    <w:rsid w:val="00C4236D"/>
    <w:rsid w:val="00C45C8D"/>
    <w:rsid w:val="00C51BEE"/>
    <w:rsid w:val="00C54A4C"/>
    <w:rsid w:val="00C55A88"/>
    <w:rsid w:val="00C81FB8"/>
    <w:rsid w:val="00C86336"/>
    <w:rsid w:val="00CB4339"/>
    <w:rsid w:val="00CD4552"/>
    <w:rsid w:val="00CD4F00"/>
    <w:rsid w:val="00CF0839"/>
    <w:rsid w:val="00CF5AB7"/>
    <w:rsid w:val="00D121EB"/>
    <w:rsid w:val="00D23252"/>
    <w:rsid w:val="00D42801"/>
    <w:rsid w:val="00D47E98"/>
    <w:rsid w:val="00D50C34"/>
    <w:rsid w:val="00D603E1"/>
    <w:rsid w:val="00D70059"/>
    <w:rsid w:val="00D919FA"/>
    <w:rsid w:val="00D92EA5"/>
    <w:rsid w:val="00DB1F21"/>
    <w:rsid w:val="00DB5EF0"/>
    <w:rsid w:val="00DD3266"/>
    <w:rsid w:val="00DD529C"/>
    <w:rsid w:val="00E05EF6"/>
    <w:rsid w:val="00E52E17"/>
    <w:rsid w:val="00E57AB5"/>
    <w:rsid w:val="00E9073B"/>
    <w:rsid w:val="00EA2526"/>
    <w:rsid w:val="00EC6428"/>
    <w:rsid w:val="00EC687C"/>
    <w:rsid w:val="00ED5545"/>
    <w:rsid w:val="00EF4C71"/>
    <w:rsid w:val="00F13163"/>
    <w:rsid w:val="00F417D7"/>
    <w:rsid w:val="00F458DD"/>
    <w:rsid w:val="00F5179A"/>
    <w:rsid w:val="00F72600"/>
    <w:rsid w:val="00FC23F8"/>
    <w:rsid w:val="00FC2FD2"/>
    <w:rsid w:val="00FC4259"/>
    <w:rsid w:val="00FD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417D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5E4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065263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1B62B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B62B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B62BD"/>
  </w:style>
  <w:style w:type="paragraph" w:customStyle="1" w:styleId="Default">
    <w:name w:val="Default"/>
    <w:rsid w:val="002420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  <w:style w:type="paragraph" w:styleId="Brezrazmikov">
    <w:name w:val="No Spacing"/>
    <w:link w:val="BrezrazmikovZnak"/>
    <w:uiPriority w:val="1"/>
    <w:qFormat/>
    <w:rsid w:val="002F046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2F046C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 NALOGE ZA DRŽAVNO TEKMOVANJE IZ RAČUNOVODSTVA – OSNOVNI NIVO</vt:lpstr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NALOGE ZA DRŽAVNO TEKMOVANJE IZ RAČUNOVODSTVA – OSNOVNI NIVO</dc:title>
  <dc:creator>Valburga</dc:creator>
  <cp:lastModifiedBy>MARTINA</cp:lastModifiedBy>
  <cp:revision>2</cp:revision>
  <cp:lastPrinted>2009-04-15T12:12:00Z</cp:lastPrinted>
  <dcterms:created xsi:type="dcterms:W3CDTF">2014-04-09T15:57:00Z</dcterms:created>
  <dcterms:modified xsi:type="dcterms:W3CDTF">2014-04-09T15:57:00Z</dcterms:modified>
</cp:coreProperties>
</file>