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08E1" w14:textId="5C727A2E" w:rsidR="00A212E0" w:rsidRDefault="00935B3C" w:rsidP="00935B3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USTNO OCENJEVANJE (PRIMERI VPRAŠANJ, 1.</w:t>
      </w:r>
      <w:r w:rsidR="00BB4E91">
        <w:rPr>
          <w:rFonts w:ascii="Arial" w:hAnsi="Arial" w:cs="Arial"/>
          <w:sz w:val="32"/>
          <w:szCs w:val="32"/>
        </w:rPr>
        <w:t>PB</w:t>
      </w:r>
      <w:r>
        <w:rPr>
          <w:rFonts w:ascii="Arial" w:hAnsi="Arial" w:cs="Arial"/>
          <w:sz w:val="32"/>
          <w:szCs w:val="32"/>
        </w:rPr>
        <w:t>)</w:t>
      </w:r>
    </w:p>
    <w:p w14:paraId="762812AA" w14:textId="7A610DEC" w:rsidR="00935B3C" w:rsidRDefault="00935B3C" w:rsidP="00935B3C">
      <w:pPr>
        <w:jc w:val="center"/>
        <w:rPr>
          <w:rFonts w:ascii="Arial" w:hAnsi="Arial" w:cs="Arial"/>
          <w:sz w:val="32"/>
          <w:szCs w:val="32"/>
        </w:rPr>
      </w:pPr>
    </w:p>
    <w:p w14:paraId="603371BE" w14:textId="3135AB39" w:rsidR="00373FA4" w:rsidRDefault="00373FA4" w:rsidP="00935B3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Kaj je ulomek? Na lastnem primeru opiši postopek množenja/deljenja/seštevanja/odštevanja ulomkov.</w:t>
      </w:r>
    </w:p>
    <w:p w14:paraId="2CC3759C" w14:textId="27CF8BD0" w:rsidR="0098559E" w:rsidRDefault="0098559E" w:rsidP="00935B3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Kaj je korenjenje? Naštej dele korena.</w:t>
      </w:r>
    </w:p>
    <w:p w14:paraId="27FC11A6" w14:textId="7F00EA8F" w:rsidR="0098559E" w:rsidRDefault="00935B3C" w:rsidP="00BB4E91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Kaj je odstotek? Kaj je promil?</w:t>
      </w:r>
    </w:p>
    <w:p w14:paraId="70638DF8" w14:textId="719E93F8" w:rsidR="00373FA4" w:rsidRDefault="00BB4E91" w:rsidP="00935B3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Ulomek zapiši z decimalnim številom</w:t>
      </w:r>
      <w:r w:rsidR="00373FA4">
        <w:rPr>
          <w:rFonts w:ascii="Arial" w:hAnsi="Arial" w:cs="Arial"/>
          <w:sz w:val="32"/>
          <w:szCs w:val="32"/>
        </w:rPr>
        <w:t>:</w:t>
      </w:r>
    </w:p>
    <w:p w14:paraId="19416FC3" w14:textId="5095E88A" w:rsidR="00373FA4" w:rsidRPr="00EB0C47" w:rsidRDefault="00373FA4" w:rsidP="00373FA4">
      <w:pPr>
        <w:pStyle w:val="Odstavekseznama"/>
        <w:numPr>
          <w:ilvl w:val="1"/>
          <w:numId w:val="1"/>
        </w:numPr>
        <w:rPr>
          <w:rFonts w:ascii="Arial" w:hAnsi="Arial" w:cs="Arial"/>
          <w:sz w:val="40"/>
          <w:szCs w:val="40"/>
        </w:rPr>
      </w:pPr>
      <w:r w:rsidRPr="00EB0C47">
        <w:rPr>
          <w:rFonts w:ascii="Arial" w:eastAsiaTheme="minorEastAsia" w:hAnsi="Arial" w:cs="Arial"/>
          <w:sz w:val="40"/>
          <w:szCs w:val="40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10</m:t>
            </m:r>
          </m:den>
        </m:f>
      </m:oMath>
    </w:p>
    <w:p w14:paraId="3E1F28E2" w14:textId="0EADA6C9" w:rsidR="00373FA4" w:rsidRPr="00EB0C47" w:rsidRDefault="00373FA4" w:rsidP="00373FA4">
      <w:pPr>
        <w:pStyle w:val="Odstavekseznama"/>
        <w:numPr>
          <w:ilvl w:val="1"/>
          <w:numId w:val="1"/>
        </w:numPr>
        <w:rPr>
          <w:rFonts w:ascii="Arial" w:hAnsi="Arial" w:cs="Arial"/>
          <w:sz w:val="40"/>
          <w:szCs w:val="40"/>
        </w:rPr>
      </w:pPr>
      <w:r w:rsidRPr="00EB0C47">
        <w:rPr>
          <w:rFonts w:ascii="Arial" w:hAnsi="Arial" w:cs="Arial"/>
          <w:sz w:val="40"/>
          <w:szCs w:val="40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5</m:t>
            </m:r>
          </m:den>
        </m:f>
      </m:oMath>
    </w:p>
    <w:p w14:paraId="6E2D20B9" w14:textId="1D7409AF" w:rsidR="00373FA4" w:rsidRPr="00EB0C47" w:rsidRDefault="00373FA4" w:rsidP="00373FA4">
      <w:pPr>
        <w:pStyle w:val="Odstavekseznama"/>
        <w:numPr>
          <w:ilvl w:val="1"/>
          <w:numId w:val="1"/>
        </w:numPr>
        <w:rPr>
          <w:rFonts w:ascii="Arial" w:hAnsi="Arial" w:cs="Arial"/>
          <w:sz w:val="40"/>
          <w:szCs w:val="40"/>
        </w:rPr>
      </w:pPr>
      <w:r w:rsidRPr="00EB0C47">
        <w:rPr>
          <w:rFonts w:ascii="Arial" w:eastAsiaTheme="minorEastAsia" w:hAnsi="Arial" w:cs="Arial"/>
          <w:sz w:val="40"/>
          <w:szCs w:val="40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4</m:t>
            </m:r>
          </m:den>
        </m:f>
      </m:oMath>
    </w:p>
    <w:p w14:paraId="3A54032F" w14:textId="70F73FA7" w:rsidR="00373FA4" w:rsidRDefault="00EB0C47" w:rsidP="00373FA4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Decimalno število zapiši z okrajšanim ulomkom</w:t>
      </w:r>
      <w:r w:rsidR="00373FA4">
        <w:rPr>
          <w:rFonts w:ascii="Arial" w:hAnsi="Arial" w:cs="Arial"/>
          <w:sz w:val="32"/>
          <w:szCs w:val="32"/>
        </w:rPr>
        <w:t>:</w:t>
      </w:r>
    </w:p>
    <w:p w14:paraId="440AF326" w14:textId="3E897A9B" w:rsidR="00373FA4" w:rsidRPr="00373FA4" w:rsidRDefault="00373FA4" w:rsidP="00373FA4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w:r w:rsidR="00EB0C47">
        <w:rPr>
          <w:rFonts w:ascii="Arial" w:eastAsiaTheme="minorEastAsia" w:hAnsi="Arial" w:cs="Arial"/>
          <w:sz w:val="32"/>
          <w:szCs w:val="32"/>
        </w:rPr>
        <w:t>4,5</w:t>
      </w:r>
    </w:p>
    <w:p w14:paraId="731EC0CF" w14:textId="62BF2B97" w:rsidR="00373FA4" w:rsidRPr="00373FA4" w:rsidRDefault="00373FA4" w:rsidP="00373FA4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EB0C47">
        <w:rPr>
          <w:rFonts w:ascii="Arial" w:hAnsi="Arial" w:cs="Arial"/>
          <w:sz w:val="32"/>
          <w:szCs w:val="32"/>
        </w:rPr>
        <w:t>0,750</w:t>
      </w:r>
    </w:p>
    <w:p w14:paraId="298945FE" w14:textId="0B1AB88C" w:rsidR="00373FA4" w:rsidRPr="00373FA4" w:rsidRDefault="00373FA4" w:rsidP="00373FA4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w:r w:rsidR="00EB0C47">
        <w:rPr>
          <w:rFonts w:ascii="Arial" w:eastAsiaTheme="minorEastAsia" w:hAnsi="Arial" w:cs="Arial"/>
          <w:sz w:val="32"/>
          <w:szCs w:val="32"/>
        </w:rPr>
        <w:t>0,09</w:t>
      </w:r>
    </w:p>
    <w:p w14:paraId="5EE938D6" w14:textId="73D3A4EA" w:rsidR="00EB0C47" w:rsidRDefault="00EB0C47" w:rsidP="00EB0C47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Ulom</w:t>
      </w:r>
      <w:r>
        <w:rPr>
          <w:rFonts w:ascii="Arial" w:hAnsi="Arial" w:cs="Arial"/>
          <w:sz w:val="32"/>
          <w:szCs w:val="32"/>
        </w:rPr>
        <w:t>ka razširi na najmanjši skupni imenovalec</w:t>
      </w:r>
      <w:r>
        <w:rPr>
          <w:rFonts w:ascii="Arial" w:hAnsi="Arial" w:cs="Arial"/>
          <w:sz w:val="32"/>
          <w:szCs w:val="32"/>
        </w:rPr>
        <w:t>:</w:t>
      </w:r>
    </w:p>
    <w:p w14:paraId="343660E1" w14:textId="7644B2B9" w:rsidR="00EB0C47" w:rsidRPr="00EB0C47" w:rsidRDefault="00EB0C47" w:rsidP="00EB0C47">
      <w:pPr>
        <w:pStyle w:val="Odstavekseznama"/>
        <w:numPr>
          <w:ilvl w:val="1"/>
          <w:numId w:val="1"/>
        </w:numPr>
        <w:rPr>
          <w:rFonts w:ascii="Arial" w:hAnsi="Arial" w:cs="Arial"/>
          <w:sz w:val="40"/>
          <w:szCs w:val="40"/>
        </w:rPr>
      </w:pPr>
      <w:r w:rsidRPr="00EB0C47">
        <w:rPr>
          <w:rFonts w:ascii="Arial" w:eastAsiaTheme="minorEastAsia" w:hAnsi="Arial" w:cs="Arial"/>
          <w:sz w:val="40"/>
          <w:szCs w:val="40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3</m:t>
            </m:r>
          </m:den>
        </m:f>
      </m:oMath>
      <w:r w:rsidRPr="00EB0C47">
        <w:rPr>
          <w:rFonts w:ascii="Arial" w:eastAsiaTheme="minorEastAsia" w:hAnsi="Arial" w:cs="Arial"/>
          <w:sz w:val="40"/>
          <w:szCs w:val="40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2</m:t>
            </m:r>
          </m:den>
        </m:f>
      </m:oMath>
    </w:p>
    <w:p w14:paraId="252F6A3C" w14:textId="331FB090" w:rsidR="00EB0C47" w:rsidRPr="00EB0C47" w:rsidRDefault="00EB0C47" w:rsidP="00EB0C47">
      <w:pPr>
        <w:pStyle w:val="Odstavekseznama"/>
        <w:numPr>
          <w:ilvl w:val="1"/>
          <w:numId w:val="1"/>
        </w:numPr>
        <w:rPr>
          <w:rFonts w:ascii="Arial" w:hAnsi="Arial" w:cs="Arial"/>
          <w:sz w:val="40"/>
          <w:szCs w:val="40"/>
        </w:rPr>
      </w:pPr>
      <w:r w:rsidRPr="00EB0C47">
        <w:rPr>
          <w:rFonts w:ascii="Arial" w:hAnsi="Arial" w:cs="Arial"/>
          <w:sz w:val="40"/>
          <w:szCs w:val="40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3</m:t>
            </m:r>
          </m:den>
        </m:f>
      </m:oMath>
      <w:r w:rsidRPr="00EB0C47">
        <w:rPr>
          <w:rFonts w:ascii="Arial" w:eastAsiaTheme="minorEastAsia" w:hAnsi="Arial" w:cs="Arial"/>
          <w:sz w:val="40"/>
          <w:szCs w:val="40"/>
        </w:rPr>
        <w:t xml:space="preserve"> in 5</w:t>
      </w:r>
    </w:p>
    <w:p w14:paraId="08F29FCD" w14:textId="2041823A" w:rsidR="00EB0C47" w:rsidRPr="00EB0C47" w:rsidRDefault="00EB0C47" w:rsidP="00EB0C47">
      <w:pPr>
        <w:pStyle w:val="Odstavekseznama"/>
        <w:numPr>
          <w:ilvl w:val="1"/>
          <w:numId w:val="1"/>
        </w:numPr>
        <w:rPr>
          <w:rFonts w:ascii="Arial" w:hAnsi="Arial" w:cs="Arial"/>
          <w:sz w:val="40"/>
          <w:szCs w:val="40"/>
        </w:rPr>
      </w:pPr>
      <w:r w:rsidRPr="00EB0C47">
        <w:rPr>
          <w:rFonts w:ascii="Arial" w:eastAsiaTheme="minorEastAsia" w:hAnsi="Arial" w:cs="Arial"/>
          <w:sz w:val="40"/>
          <w:szCs w:val="40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2</m:t>
            </m:r>
          </m:den>
        </m:f>
      </m:oMath>
      <w:r w:rsidRPr="00EB0C47">
        <w:rPr>
          <w:rFonts w:ascii="Arial" w:eastAsiaTheme="minorEastAsia" w:hAnsi="Arial" w:cs="Arial"/>
          <w:sz w:val="40"/>
          <w:szCs w:val="40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8</m:t>
            </m:r>
          </m:den>
        </m:f>
      </m:oMath>
      <w:r w:rsidRPr="00EB0C47">
        <w:rPr>
          <w:rFonts w:ascii="Arial" w:eastAsiaTheme="minorEastAsia" w:hAnsi="Arial" w:cs="Arial"/>
          <w:sz w:val="40"/>
          <w:szCs w:val="40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4</m:t>
            </m:r>
          </m:den>
        </m:f>
      </m:oMath>
    </w:p>
    <w:p w14:paraId="11DACF03" w14:textId="0E9BC574" w:rsidR="0098559E" w:rsidRDefault="000B6592" w:rsidP="00935B3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Brez kalkulatorja k</w:t>
      </w:r>
      <w:r w:rsidR="0098559E">
        <w:rPr>
          <w:rFonts w:ascii="Arial" w:hAnsi="Arial" w:cs="Arial"/>
          <w:sz w:val="32"/>
          <w:szCs w:val="32"/>
        </w:rPr>
        <w:t>oreni</w:t>
      </w:r>
      <w:r w:rsidR="007D14CE">
        <w:rPr>
          <w:rFonts w:ascii="Arial" w:hAnsi="Arial" w:cs="Arial"/>
          <w:sz w:val="32"/>
          <w:szCs w:val="32"/>
        </w:rPr>
        <w:t>:</w:t>
      </w:r>
    </w:p>
    <w:p w14:paraId="1F4A5003" w14:textId="36416247" w:rsidR="007D14CE" w:rsidRPr="000B6592" w:rsidRDefault="007D14CE" w:rsidP="007D14CE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144</m:t>
            </m:r>
          </m:e>
        </m:rad>
      </m:oMath>
    </w:p>
    <w:p w14:paraId="05641D1B" w14:textId="3ACB1866" w:rsidR="000B6592" w:rsidRPr="000B6592" w:rsidRDefault="000B6592" w:rsidP="007D14CE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729</m:t>
            </m:r>
          </m:e>
        </m:rad>
      </m:oMath>
    </w:p>
    <w:p w14:paraId="1C73CA1D" w14:textId="0235CA65" w:rsidR="000B6592" w:rsidRDefault="000B6592" w:rsidP="007D14CE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8</m:t>
                </m:r>
              </m:sup>
            </m:sSup>
          </m:e>
        </m:rad>
      </m:oMath>
    </w:p>
    <w:p w14:paraId="07533DD1" w14:textId="77777777" w:rsidR="000B6592" w:rsidRDefault="000B6592" w:rsidP="00935B3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Delno koreni:</w:t>
      </w:r>
    </w:p>
    <w:p w14:paraId="3AAEF1EB" w14:textId="2089658B" w:rsidR="000B6592" w:rsidRPr="000B6592" w:rsidRDefault="000B6592" w:rsidP="000B6592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96</m:t>
            </m:r>
          </m:e>
        </m:rad>
      </m:oMath>
    </w:p>
    <w:p w14:paraId="5209439C" w14:textId="7FD7139C" w:rsidR="000B6592" w:rsidRPr="000B6592" w:rsidRDefault="000B6592" w:rsidP="000B6592">
      <w:pPr>
        <w:pStyle w:val="Odstavekseznama"/>
        <w:numPr>
          <w:ilvl w:val="1"/>
          <w:numId w:val="1"/>
        </w:numPr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108</m:t>
            </m:r>
          </m:e>
        </m:rad>
      </m:oMath>
    </w:p>
    <w:p w14:paraId="79185369" w14:textId="31EEB9EF" w:rsidR="000B6592" w:rsidRPr="000B6592" w:rsidRDefault="000B6592" w:rsidP="000B6592">
      <w:pPr>
        <w:pStyle w:val="Odstavekseznama"/>
        <w:numPr>
          <w:ilvl w:val="1"/>
          <w:numId w:val="1"/>
        </w:numPr>
        <w:rPr>
          <w:rFonts w:ascii="Arial" w:eastAsiaTheme="minorEastAsia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50</m:t>
            </m:r>
          </m:e>
        </m:rad>
      </m:oMath>
    </w:p>
    <w:p w14:paraId="20B487B6" w14:textId="735F904C" w:rsidR="000B6592" w:rsidRDefault="000B6592" w:rsidP="00935B3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Natančno izračunaj BREZ KALKULATORJA:</w:t>
      </w:r>
    </w:p>
    <w:p w14:paraId="1ABBB8E5" w14:textId="1A918DF9" w:rsidR="000B6592" w:rsidRPr="000B6592" w:rsidRDefault="000B6592" w:rsidP="000B6592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9∙36∙81</m:t>
            </m:r>
          </m:e>
        </m:rad>
      </m:oMath>
      <w:r>
        <w:rPr>
          <w:rFonts w:ascii="Arial" w:hAnsi="Arial" w:cs="Arial"/>
          <w:sz w:val="32"/>
          <w:szCs w:val="32"/>
        </w:rPr>
        <w:t xml:space="preserve"> </w:t>
      </w:r>
    </w:p>
    <w:p w14:paraId="1AD375AC" w14:textId="342F9E15" w:rsidR="000B6592" w:rsidRPr="000B6592" w:rsidRDefault="000B6592" w:rsidP="000B6592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m:oMath>
        <m:r>
          <w:rPr>
            <w:rFonts w:ascii="Cambria Math" w:hAnsi="Cambria Math" w:cs="Arial"/>
            <w:sz w:val="32"/>
            <w:szCs w:val="32"/>
          </w:rPr>
          <m:t xml:space="preserve">    </m:t>
        </m:r>
        <m:rad>
          <m:radPr>
            <m:degHide m:val="1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Arial"/>
                <w:sz w:val="32"/>
                <w:szCs w:val="32"/>
              </w:rPr>
              <m:t>10∙15∙24</m:t>
            </m:r>
          </m:e>
        </m:rad>
      </m:oMath>
    </w:p>
    <w:p w14:paraId="21D069D1" w14:textId="09D96500" w:rsidR="000B6592" w:rsidRDefault="000B6592" w:rsidP="000B6592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m:oMath>
        <m:rad>
          <m:rad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125</m:t>
                </m:r>
              </m:num>
              <m:den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64</m:t>
                </m:r>
              </m:den>
            </m:f>
          </m:e>
        </m:rad>
      </m:oMath>
    </w:p>
    <w:p w14:paraId="171158C6" w14:textId="48C72496" w:rsidR="00935B3C" w:rsidRDefault="00935B3C" w:rsidP="00935B3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Števila zapiši z odstotki:</w:t>
      </w:r>
    </w:p>
    <w:p w14:paraId="6B802024" w14:textId="2F0205F0" w:rsidR="00935B3C" w:rsidRPr="00F100F3" w:rsidRDefault="00F100F3" w:rsidP="00935B3C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Arial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Arial"/>
                <w:sz w:val="44"/>
                <w:szCs w:val="44"/>
              </w:rPr>
              <m:t>5</m:t>
            </m:r>
          </m:den>
        </m:f>
      </m:oMath>
    </w:p>
    <w:p w14:paraId="3FB7FB30" w14:textId="2D3E8B78" w:rsidR="00F100F3" w:rsidRPr="00F100F3" w:rsidRDefault="00F100F3" w:rsidP="00935B3C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4,1</w:t>
      </w:r>
    </w:p>
    <w:p w14:paraId="57C382E1" w14:textId="170FC331" w:rsidR="00F100F3" w:rsidRDefault="00F100F3" w:rsidP="00935B3C">
      <w:pPr>
        <w:pStyle w:val="Odstavekseznama"/>
        <w:numPr>
          <w:ilvl w:val="1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</w:rPr>
        <w:t xml:space="preserve">    17</w:t>
      </w:r>
    </w:p>
    <w:p w14:paraId="4F97AC65" w14:textId="77B97E97" w:rsidR="00935B3C" w:rsidRDefault="00F100F3" w:rsidP="00F100F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nagradni igri smo dobili dobitek 23500 EUR. Od odbitka moramo plačati 10 % davek za igre na srečo. Koliko EUR znaša davek?</w:t>
      </w:r>
    </w:p>
    <w:p w14:paraId="223A5C1F" w14:textId="41723400" w:rsidR="00F100F3" w:rsidRDefault="00F100F3" w:rsidP="00F100F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morski vodi je približno 3,5 % soli. Koliko soli je v 300</w:t>
      </w:r>
      <w:r w:rsidR="00272AB4">
        <w:rPr>
          <w:rFonts w:ascii="Arial" w:hAnsi="Arial" w:cs="Arial"/>
          <w:sz w:val="32"/>
          <w:szCs w:val="32"/>
        </w:rPr>
        <w:t xml:space="preserve"> kg morske vode?</w:t>
      </w:r>
    </w:p>
    <w:p w14:paraId="5541C94D" w14:textId="78A4519A" w:rsidR="00272AB4" w:rsidRDefault="00272AB4" w:rsidP="00F100F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nakupu kolesa so nam odobrili 10 % popust. Tako smo zanj plačali 750 evrov. Kolikšna je cena kolesa brez popusta?</w:t>
      </w:r>
    </w:p>
    <w:p w14:paraId="52DB7981" w14:textId="302D68E3" w:rsidR="00272AB4" w:rsidRDefault="00EB0C47" w:rsidP="00F100F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Tekač mora na maratonu preteči razdaljo 42 km. Koliko kilometrov še ima do konca, če je že pretekel pet šestin poti?</w:t>
      </w:r>
    </w:p>
    <w:p w14:paraId="7C8931AA" w14:textId="034DF88E" w:rsidR="00272AB4" w:rsidRDefault="00EB0C47" w:rsidP="00F100F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Koliko litrov nafte je v cisterni s prostornino 1200 litrov, če je napolnjena do dveh tretjin?</w:t>
      </w:r>
    </w:p>
    <w:p w14:paraId="1678DAF9" w14:textId="5E99D66F" w:rsidR="0098559E" w:rsidRPr="0041793F" w:rsidRDefault="0041793F" w:rsidP="0041793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Matic je za rojstni dan dobil 90 EUR denarja. Odločil se je, da bo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9</m:t>
            </m:r>
          </m:den>
        </m:f>
      </m:oMath>
      <w:r>
        <w:rPr>
          <w:rFonts w:ascii="Arial" w:eastAsiaTheme="minorEastAsia" w:hAnsi="Arial" w:cs="Arial"/>
          <w:sz w:val="40"/>
          <w:szCs w:val="40"/>
        </w:rPr>
        <w:t xml:space="preserve"> </w:t>
      </w:r>
      <w:r w:rsidRPr="0041793F">
        <w:rPr>
          <w:rFonts w:ascii="Arial" w:eastAsiaTheme="minorEastAsia" w:hAnsi="Arial" w:cs="Arial"/>
          <w:sz w:val="32"/>
          <w:szCs w:val="32"/>
        </w:rPr>
        <w:t>denarja podaril bratu in, da bo</w:t>
      </w:r>
      <w:r>
        <w:rPr>
          <w:rFonts w:ascii="Arial" w:eastAsiaTheme="minorEastAsia" w:hAnsi="Arial" w:cs="Arial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40"/>
              </w:rPr>
              <m:t>30</m:t>
            </m:r>
          </m:den>
        </m:f>
      </m:oMath>
      <w:r>
        <w:rPr>
          <w:rFonts w:ascii="Arial" w:eastAsiaTheme="minorEastAsia" w:hAnsi="Arial" w:cs="Arial"/>
          <w:sz w:val="40"/>
          <w:szCs w:val="40"/>
        </w:rPr>
        <w:t xml:space="preserve"> </w:t>
      </w:r>
      <w:r w:rsidRPr="0041793F">
        <w:rPr>
          <w:rFonts w:ascii="Arial" w:eastAsiaTheme="minorEastAsia" w:hAnsi="Arial" w:cs="Arial"/>
          <w:sz w:val="32"/>
          <w:szCs w:val="32"/>
        </w:rPr>
        <w:t>denarja porabil za sladkarije. Koliko denarja mu bo ostalo?</w:t>
      </w:r>
    </w:p>
    <w:sectPr w:rsidR="0098559E" w:rsidRPr="0041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34D"/>
    <w:multiLevelType w:val="hybridMultilevel"/>
    <w:tmpl w:val="39C22F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6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3DBB"/>
    <w:rsid w:val="000B6592"/>
    <w:rsid w:val="00253F9F"/>
    <w:rsid w:val="00272AB4"/>
    <w:rsid w:val="00373FA4"/>
    <w:rsid w:val="0041793F"/>
    <w:rsid w:val="007D14CE"/>
    <w:rsid w:val="00873DBB"/>
    <w:rsid w:val="00935B3C"/>
    <w:rsid w:val="0098559E"/>
    <w:rsid w:val="00A212E0"/>
    <w:rsid w:val="00A55E81"/>
    <w:rsid w:val="00BB4E91"/>
    <w:rsid w:val="00EB0C47"/>
    <w:rsid w:val="00F100F3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7CFC"/>
  <w15:chartTrackingRefBased/>
  <w15:docId w15:val="{2578297E-295E-445B-8223-C5BFEEF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253F9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36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53F9F"/>
    <w:rPr>
      <w:rFonts w:ascii="Times New Roman" w:eastAsiaTheme="majorEastAsia" w:hAnsi="Times New Roman" w:cstheme="majorBidi"/>
      <w:b/>
      <w:spacing w:val="5"/>
      <w:kern w:val="28"/>
      <w:sz w:val="36"/>
      <w:szCs w:val="52"/>
    </w:rPr>
  </w:style>
  <w:style w:type="paragraph" w:styleId="Odstavekseznama">
    <w:name w:val="List Paragraph"/>
    <w:basedOn w:val="Navaden"/>
    <w:uiPriority w:val="34"/>
    <w:qFormat/>
    <w:rsid w:val="00935B3C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35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A763FC-E4B7-41DF-AFF6-C05D4BFF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Sečkar, Sandi</dc:creator>
  <cp:keywords/>
  <dc:description/>
  <cp:lastModifiedBy>Sečkar, Sandi</cp:lastModifiedBy>
  <cp:revision>7</cp:revision>
  <dcterms:created xsi:type="dcterms:W3CDTF">2023-04-03T18:10:00Z</dcterms:created>
  <dcterms:modified xsi:type="dcterms:W3CDTF">2023-04-03T22:14:00Z</dcterms:modified>
</cp:coreProperties>
</file>