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9BA" w:rsidRPr="007032E1" w:rsidRDefault="00EE09BA" w:rsidP="007032E1">
      <w:pPr>
        <w:pStyle w:val="Naslov1"/>
        <w:jc w:val="center"/>
        <w:rPr>
          <w:b/>
          <w:sz w:val="36"/>
        </w:rPr>
      </w:pPr>
      <w:proofErr w:type="spellStart"/>
      <w:r w:rsidRPr="007032E1">
        <w:rPr>
          <w:b/>
          <w:sz w:val="36"/>
        </w:rPr>
        <w:t>What</w:t>
      </w:r>
      <w:proofErr w:type="spellEnd"/>
      <w:r w:rsidRPr="007032E1">
        <w:rPr>
          <w:b/>
          <w:sz w:val="36"/>
        </w:rPr>
        <w:t xml:space="preserve"> </w:t>
      </w:r>
      <w:proofErr w:type="gramStart"/>
      <w:r w:rsidRPr="007032E1">
        <w:rPr>
          <w:b/>
          <w:sz w:val="36"/>
        </w:rPr>
        <w:t>is</w:t>
      </w:r>
      <w:proofErr w:type="gramEnd"/>
      <w:r w:rsidRPr="007032E1">
        <w:rPr>
          <w:b/>
          <w:sz w:val="36"/>
        </w:rPr>
        <w:t xml:space="preserve"> </w:t>
      </w:r>
      <w:proofErr w:type="spellStart"/>
      <w:r w:rsidR="007032E1">
        <w:rPr>
          <w:b/>
          <w:sz w:val="36"/>
        </w:rPr>
        <w:t>English</w:t>
      </w:r>
      <w:proofErr w:type="spellEnd"/>
      <w:r w:rsidR="007032E1">
        <w:rPr>
          <w:b/>
          <w:sz w:val="36"/>
        </w:rPr>
        <w:t xml:space="preserve"> for </w:t>
      </w:r>
      <w:proofErr w:type="spellStart"/>
      <w:r w:rsidR="007032E1">
        <w:rPr>
          <w:b/>
          <w:sz w:val="36"/>
        </w:rPr>
        <w:t>Academic</w:t>
      </w:r>
      <w:proofErr w:type="spellEnd"/>
      <w:r w:rsidR="007032E1">
        <w:rPr>
          <w:b/>
          <w:sz w:val="36"/>
        </w:rPr>
        <w:t xml:space="preserve"> </w:t>
      </w:r>
      <w:proofErr w:type="spellStart"/>
      <w:r w:rsidR="007032E1">
        <w:rPr>
          <w:b/>
          <w:sz w:val="36"/>
        </w:rPr>
        <w:t>Purposes</w:t>
      </w:r>
      <w:proofErr w:type="spellEnd"/>
      <w:r w:rsidR="007032E1">
        <w:rPr>
          <w:b/>
          <w:sz w:val="36"/>
        </w:rPr>
        <w:t xml:space="preserve"> (</w:t>
      </w:r>
      <w:r w:rsidRPr="007032E1">
        <w:rPr>
          <w:b/>
          <w:sz w:val="36"/>
        </w:rPr>
        <w:t>EAP</w:t>
      </w:r>
      <w:r w:rsidR="007032E1">
        <w:rPr>
          <w:b/>
          <w:sz w:val="36"/>
        </w:rPr>
        <w:t>)</w:t>
      </w:r>
      <w:r w:rsidRPr="007032E1">
        <w:rPr>
          <w:b/>
          <w:sz w:val="36"/>
        </w:rPr>
        <w:t>?</w:t>
      </w:r>
    </w:p>
    <w:p w:rsidR="00EE09BA" w:rsidRPr="00EE09BA" w:rsidRDefault="00EE09BA" w:rsidP="007032E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EE09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</w:p>
    <w:p w:rsidR="007032E1" w:rsidRDefault="00EE09BA" w:rsidP="007032E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EE09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English for Academic Purposes, or EAP for short, is the </w:t>
      </w:r>
      <w:r w:rsidRPr="007032E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English, which</w:t>
      </w:r>
      <w:r w:rsidRPr="00EE09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gramStart"/>
      <w:r w:rsidRPr="00EE09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is </w:t>
      </w:r>
      <w:r w:rsidRPr="00EE09B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needed</w:t>
      </w:r>
      <w:proofErr w:type="gramEnd"/>
      <w:r w:rsidRPr="00EE09B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to study</w:t>
      </w:r>
      <w:r w:rsidRPr="00EE09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or </w:t>
      </w:r>
      <w:r w:rsidRPr="00EE09B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conduct research</w:t>
      </w:r>
      <w:r w:rsidRPr="00EE09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using that language. It is most commonly associated with preparation for undergraduate study, though many other EAP contexts exist, including courses to prepare students for </w:t>
      </w:r>
      <w:r w:rsidRPr="00EE09B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post-graduate study</w:t>
      </w:r>
      <w:r w:rsidRPr="00EE09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longer courses such as foundation year programmes, and </w:t>
      </w:r>
      <w:r w:rsidRPr="007032E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courses, which</w:t>
      </w:r>
      <w:r w:rsidRPr="00EE09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take place at the same time as the study, called </w:t>
      </w:r>
      <w:r w:rsidRPr="00EE09BA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val="en-GB" w:eastAsia="en-GB"/>
        </w:rPr>
        <w:t>in-sessional</w:t>
      </w:r>
      <w:r w:rsidRPr="00EE09B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 courses</w:t>
      </w:r>
      <w:r w:rsidRPr="00EE09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:rsidR="007032E1" w:rsidRDefault="007032E1" w:rsidP="007032E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7032E1" w:rsidRPr="007032E1" w:rsidRDefault="007032E1" w:rsidP="007032E1">
      <w:pPr>
        <w:pStyle w:val="Naslov2"/>
        <w:rPr>
          <w:sz w:val="28"/>
        </w:rPr>
      </w:pPr>
      <w:r w:rsidRPr="007032E1">
        <w:rPr>
          <w:sz w:val="28"/>
        </w:rPr>
        <w:t>English for Academic Purposes (EAP) vs. General English (GE)</w:t>
      </w:r>
    </w:p>
    <w:p w:rsidR="007032E1" w:rsidRPr="007032E1" w:rsidRDefault="007032E1" w:rsidP="007032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032E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Two fundamental areas of difference are the </w:t>
      </w:r>
      <w:r w:rsidRPr="007032E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aims </w:t>
      </w:r>
      <w:r w:rsidRPr="007032E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of the courses and </w:t>
      </w:r>
      <w:r w:rsidRPr="007032E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reasons </w:t>
      </w:r>
      <w:r w:rsidRPr="007032E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for study. The aims of an EAP course are to </w:t>
      </w:r>
      <w:r w:rsidRPr="007032E1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meet the needs</w:t>
      </w:r>
      <w:r w:rsidRPr="007032E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of particular learners. This contrasts with GE, which has the aim of improving overall English ability in different areas (reading, speaking, vocabulary and so on). The </w:t>
      </w:r>
      <w:r w:rsidRPr="007032E1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reason</w:t>
      </w:r>
      <w:r w:rsidRPr="007032E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why students study EAP is </w:t>
      </w:r>
      <w:r w:rsidR="00584007" w:rsidRPr="007032E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that</w:t>
      </w:r>
      <w:r w:rsidRPr="007032E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they study or plan to study another subject in English</w:t>
      </w:r>
      <w:r w:rsidR="0058400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or </w:t>
      </w:r>
      <w:r w:rsidR="00584007" w:rsidRPr="006127EA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do research in English</w:t>
      </w:r>
      <w:r w:rsidRPr="007032E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 GE, on the other hand, is studied because it is a compulsory course (e.g. at school</w:t>
      </w:r>
      <w:r w:rsidR="006127E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), or because it interests them.</w:t>
      </w:r>
    </w:p>
    <w:p w:rsidR="006127EA" w:rsidRDefault="007032E1" w:rsidP="007032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032E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A third difference, shaped by the previous two, is the </w:t>
      </w:r>
      <w:r w:rsidRPr="007032E1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focus of the course</w:t>
      </w:r>
      <w:r w:rsidRPr="007032E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Unlike GE courses, which are level driven and focus on language, EAP courses </w:t>
      </w:r>
      <w:proofErr w:type="gramStart"/>
      <w:r w:rsidRPr="007032E1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are driven</w:t>
      </w:r>
      <w:proofErr w:type="gramEnd"/>
      <w:r w:rsidRPr="007032E1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by needs, and focus on the learner and the situation</w:t>
      </w:r>
      <w:r w:rsidRPr="007032E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</w:t>
      </w:r>
    </w:p>
    <w:p w:rsidR="007032E1" w:rsidRPr="007032E1" w:rsidRDefault="007032E1" w:rsidP="007032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032E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Another difference is the timeframe. EAP course</w:t>
      </w:r>
      <w:r w:rsidR="006127E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s tend to be </w:t>
      </w:r>
      <w:r w:rsidR="006127EA" w:rsidRPr="005F782B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very short courses</w:t>
      </w:r>
      <w:r w:rsidRPr="007032E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GE courses, in contrast, can be more flexible, and may cover many years of study. </w:t>
      </w:r>
      <w:proofErr w:type="gramStart"/>
      <w:r w:rsidRPr="007032E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As a result</w:t>
      </w:r>
      <w:proofErr w:type="gramEnd"/>
      <w:r w:rsidRPr="007032E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of the short timeframe and reasons for study, EAP courses tend to be </w:t>
      </w:r>
      <w:r w:rsidRPr="007032E1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very </w:t>
      </w:r>
      <w:r w:rsidR="006127EA" w:rsidRPr="005F782B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intensive</w:t>
      </w:r>
      <w:r w:rsidRPr="007032E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:rsidR="005F782B" w:rsidRDefault="007032E1" w:rsidP="007032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032E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There is also a difference in terms of skills focus. </w:t>
      </w:r>
      <w:r w:rsidRPr="007032E1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EAP courses tend to devote more time to </w:t>
      </w:r>
      <w:r w:rsidRPr="007032E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reading </w:t>
      </w:r>
      <w:r w:rsidRPr="007032E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and</w:t>
      </w:r>
      <w:r w:rsidRPr="007032E1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r w:rsidRPr="007032E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>writing</w:t>
      </w:r>
      <w:r w:rsidRPr="007032E1"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>,</w:t>
      </w:r>
      <w:r w:rsidRPr="007032E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since these are the most important skills for academic study, and for learning and assessment at university. In contrast, GE courses tend to give more time to speaking and listening.</w:t>
      </w:r>
    </w:p>
    <w:p w:rsidR="007032E1" w:rsidRPr="007032E1" w:rsidRDefault="007032E1" w:rsidP="007032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032E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The </w:t>
      </w:r>
      <w:r w:rsidRPr="007032E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>text types</w:t>
      </w:r>
      <w:r w:rsidRPr="007032E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and </w:t>
      </w:r>
      <w:r w:rsidRPr="007032E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>approach</w:t>
      </w:r>
      <w:r w:rsidRPr="007032E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also differ. EAP generally uses </w:t>
      </w:r>
      <w:r w:rsidRPr="007032E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>authentic</w:t>
      </w:r>
      <w:r w:rsidRPr="007032E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r w:rsidRPr="007032E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>academic texts</w:t>
      </w:r>
      <w:r w:rsidRPr="007032E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which are genre based and, because of their complexity, tend to </w:t>
      </w:r>
      <w:proofErr w:type="gramStart"/>
      <w:r w:rsidRPr="007032E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be explored</w:t>
      </w:r>
      <w:proofErr w:type="gramEnd"/>
      <w:r w:rsidRPr="007032E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more fully. GE </w:t>
      </w:r>
      <w:r w:rsidRPr="007032E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lastRenderedPageBreak/>
        <w:t xml:space="preserve">texts, on the other hand, </w:t>
      </w:r>
      <w:proofErr w:type="gramStart"/>
      <w:r w:rsidRPr="007032E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are often chosen</w:t>
      </w:r>
      <w:proofErr w:type="gramEnd"/>
      <w:r w:rsidRPr="007032E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because the topic is interesting, and are usually not explored in great depth. They tend to be conversational or social in nature.</w:t>
      </w:r>
    </w:p>
    <w:p w:rsidR="007032E1" w:rsidRPr="007032E1" w:rsidRDefault="007032E1" w:rsidP="007032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032E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The </w:t>
      </w:r>
      <w:r w:rsidRPr="007032E1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form of expression</w:t>
      </w:r>
      <w:r w:rsidRPr="007032E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is another area of difference. In EAP, </w:t>
      </w:r>
      <w:r w:rsidRPr="007032E1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clarity </w:t>
      </w:r>
      <w:r w:rsidRPr="007032E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and </w:t>
      </w:r>
      <w:r w:rsidRPr="007032E1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objectivity </w:t>
      </w:r>
      <w:proofErr w:type="gramStart"/>
      <w:r w:rsidRPr="007032E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are prized</w:t>
      </w:r>
      <w:proofErr w:type="gramEnd"/>
      <w:r w:rsidRPr="007032E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in contrast to GE, for which </w:t>
      </w:r>
      <w:r w:rsidR="00E03F13" w:rsidRPr="007032E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self-expression</w:t>
      </w:r>
      <w:r w:rsidRPr="007032E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and creativity are usually important.</w:t>
      </w:r>
    </w:p>
    <w:p w:rsidR="007032E1" w:rsidRPr="007032E1" w:rsidRDefault="007032E1" w:rsidP="007032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032E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Another difference is the </w:t>
      </w:r>
      <w:r w:rsidRPr="007032E1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role </w:t>
      </w:r>
      <w:r w:rsidRPr="007032E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of the </w:t>
      </w:r>
      <w:r w:rsidRPr="007032E1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teacher</w:t>
      </w:r>
      <w:r w:rsidRPr="007032E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In EAP, the role of teacher and student are usually </w:t>
      </w:r>
      <w:proofErr w:type="gramStart"/>
      <w:r w:rsidRPr="007032E1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more equal</w:t>
      </w:r>
      <w:proofErr w:type="gramEnd"/>
      <w:r w:rsidRPr="007032E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 The teacher brings language expertise and knowledge of teaching to the classroom, while students may be more knowledgeable abou</w:t>
      </w:r>
      <w:r w:rsidR="00BA649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 their own specialist subject</w:t>
      </w:r>
      <w:r w:rsidRPr="007032E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This situation is different from a GE course, for which the teacher </w:t>
      </w:r>
      <w:proofErr w:type="gramStart"/>
      <w:r w:rsidRPr="007032E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is seen</w:t>
      </w:r>
      <w:proofErr w:type="gramEnd"/>
      <w:r w:rsidRPr="007032E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as the language expert.</w:t>
      </w:r>
    </w:p>
    <w:p w:rsidR="007032E1" w:rsidRDefault="007032E1" w:rsidP="007032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032E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A final difference is the range of </w:t>
      </w:r>
      <w:r w:rsidRPr="007032E1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learning skills</w:t>
      </w:r>
      <w:r w:rsidRPr="007032E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involved. In EAP, there will </w:t>
      </w:r>
      <w:proofErr w:type="gramStart"/>
      <w:r w:rsidRPr="007032E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almost always</w:t>
      </w:r>
      <w:proofErr w:type="gramEnd"/>
      <w:r w:rsidRPr="007032E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be a strong emphasis on </w:t>
      </w:r>
      <w:r w:rsidRPr="00367F1B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study skills</w:t>
      </w:r>
      <w:r w:rsidRPr="007032E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in particular </w:t>
      </w:r>
      <w:r w:rsidRPr="00367F1B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learner autonomy</w:t>
      </w:r>
      <w:r w:rsidRPr="007032E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and </w:t>
      </w:r>
      <w:r w:rsidRPr="00367F1B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critical thinking</w:t>
      </w:r>
      <w:r w:rsidRPr="007032E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 In a GE class, if learning skills are covered, they tend to be limit</w:t>
      </w:r>
      <w:r w:rsidR="00367F1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ed to language learning skills.</w:t>
      </w:r>
    </w:p>
    <w:p w:rsidR="00513A7A" w:rsidRDefault="00513A7A" w:rsidP="007032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513A7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A </w:t>
      </w:r>
      <w:proofErr w:type="spellStart"/>
      <w:r w:rsidRPr="00513A7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summary</w:t>
      </w:r>
      <w:proofErr w:type="spellEnd"/>
      <w:r w:rsidRPr="00513A7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of </w:t>
      </w:r>
      <w:proofErr w:type="spellStart"/>
      <w:r w:rsidRPr="00513A7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differences</w:t>
      </w:r>
      <w:proofErr w:type="spellEnd"/>
      <w:r w:rsidRPr="00513A7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513A7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between</w:t>
      </w:r>
      <w:proofErr w:type="spellEnd"/>
      <w:r w:rsidRPr="00513A7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EAP </w:t>
      </w:r>
      <w:proofErr w:type="gramStart"/>
      <w:r w:rsidRPr="00513A7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and</w:t>
      </w:r>
      <w:proofErr w:type="gramEnd"/>
      <w:r w:rsidRPr="00513A7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GE</w:t>
      </w:r>
      <w:r w:rsidRPr="00513A7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:rsidR="00367F1B" w:rsidRDefault="00367F1B" w:rsidP="007032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3979233" cy="3290047"/>
            <wp:effectExtent l="0" t="0" r="2540" b="571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osnetek zaslona (76)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40" t="24760" r="25372" b="15874"/>
                    <a:stretch/>
                  </pic:blipFill>
                  <pic:spPr bwMode="auto">
                    <a:xfrm>
                      <a:off x="0" y="0"/>
                      <a:ext cx="4014789" cy="3319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B0322" w:rsidRPr="001B0322" w:rsidRDefault="001B0322" w:rsidP="001B03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Some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od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the </w:t>
      </w:r>
      <w:r w:rsidRPr="001B032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EAP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1B032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skills you will develop include: </w:t>
      </w:r>
    </w:p>
    <w:p w:rsidR="001B0322" w:rsidRPr="001B0322" w:rsidRDefault="001B0322" w:rsidP="001B03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B032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listening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and listening comprehension</w:t>
      </w:r>
    </w:p>
    <w:p w:rsidR="001B0322" w:rsidRPr="001B0322" w:rsidRDefault="001B0322" w:rsidP="001B03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B032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reading comprehension</w:t>
      </w:r>
    </w:p>
    <w:p w:rsidR="001B0322" w:rsidRPr="001B0322" w:rsidRDefault="001B0322" w:rsidP="001B03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B032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critical thinking</w:t>
      </w:r>
    </w:p>
    <w:p w:rsidR="001B0322" w:rsidRPr="001B0322" w:rsidRDefault="001B0322" w:rsidP="001B03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B032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lastRenderedPageBreak/>
        <w:t>note-taking skills</w:t>
      </w:r>
    </w:p>
    <w:p w:rsidR="001B0322" w:rsidRPr="001B0322" w:rsidRDefault="001B0322" w:rsidP="001B03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B032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academic speaking</w:t>
      </w:r>
    </w:p>
    <w:p w:rsidR="001B0322" w:rsidRPr="001B0322" w:rsidRDefault="001B0322" w:rsidP="001B03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B032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writing skills (including referencing skills)</w:t>
      </w:r>
    </w:p>
    <w:p w:rsidR="001B0322" w:rsidRPr="007032E1" w:rsidRDefault="001B0322" w:rsidP="007032E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bookmarkStart w:id="0" w:name="_GoBack"/>
      <w:bookmarkEnd w:id="0"/>
    </w:p>
    <w:sectPr w:rsidR="001B0322" w:rsidRPr="00703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425FEE"/>
    <w:multiLevelType w:val="multilevel"/>
    <w:tmpl w:val="1488E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9BA"/>
    <w:rsid w:val="001B0322"/>
    <w:rsid w:val="00283E1A"/>
    <w:rsid w:val="00367F1B"/>
    <w:rsid w:val="00513A7A"/>
    <w:rsid w:val="00584007"/>
    <w:rsid w:val="005F782B"/>
    <w:rsid w:val="006127EA"/>
    <w:rsid w:val="00620200"/>
    <w:rsid w:val="007032E1"/>
    <w:rsid w:val="00BA6498"/>
    <w:rsid w:val="00CE1DEA"/>
    <w:rsid w:val="00E03F13"/>
    <w:rsid w:val="00EE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3F092"/>
  <w15:chartTrackingRefBased/>
  <w15:docId w15:val="{565382AC-F110-40A9-A8A7-537C78A21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7032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link w:val="Naslov2Znak"/>
    <w:uiPriority w:val="9"/>
    <w:qFormat/>
    <w:rsid w:val="00EE09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Naslov4">
    <w:name w:val="heading 4"/>
    <w:basedOn w:val="Navaden"/>
    <w:link w:val="Naslov4Znak"/>
    <w:uiPriority w:val="9"/>
    <w:qFormat/>
    <w:rsid w:val="00EE09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EE09BA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customStyle="1" w:styleId="Naslov4Znak">
    <w:name w:val="Naslov 4 Znak"/>
    <w:basedOn w:val="Privzetapisavaodstavka"/>
    <w:link w:val="Naslov4"/>
    <w:uiPriority w:val="9"/>
    <w:rsid w:val="00EE09BA"/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podopside">
    <w:name w:val="podopside"/>
    <w:basedOn w:val="Navaden"/>
    <w:rsid w:val="00EE0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iperpovezava">
    <w:name w:val="Hyperlink"/>
    <w:basedOn w:val="Privzetapisavaodstavka"/>
    <w:uiPriority w:val="99"/>
    <w:semiHidden/>
    <w:unhideWhenUsed/>
    <w:rsid w:val="00EE09BA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EE0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aslov1Znak">
    <w:name w:val="Naslov 1 Znak"/>
    <w:basedOn w:val="Privzetapisavaodstavka"/>
    <w:link w:val="Naslov1"/>
    <w:uiPriority w:val="9"/>
    <w:rsid w:val="007032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314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7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50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9607783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8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Pižorn, Karmen</dc:creator>
  <cp:keywords/>
  <dc:description/>
  <cp:lastModifiedBy>Pižorn, Karmen</cp:lastModifiedBy>
  <cp:revision>10</cp:revision>
  <dcterms:created xsi:type="dcterms:W3CDTF">2021-11-17T13:20:00Z</dcterms:created>
  <dcterms:modified xsi:type="dcterms:W3CDTF">2021-11-17T14:50:00Z</dcterms:modified>
</cp:coreProperties>
</file>