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85A4" w14:textId="77777777" w:rsidR="0005446E" w:rsidRPr="006312EC" w:rsidRDefault="0005446E" w:rsidP="006312EC">
      <w:pPr>
        <w:spacing w:after="0" w:line="240" w:lineRule="auto"/>
        <w:jc w:val="center"/>
        <w:rPr>
          <w:b/>
        </w:rPr>
      </w:pPr>
      <w:r w:rsidRPr="006312EC">
        <w:rPr>
          <w:b/>
        </w:rPr>
        <w:t xml:space="preserve">Mat7 Grafična </w:t>
      </w:r>
      <w:r w:rsidR="006312EC" w:rsidRPr="006312EC">
        <w:rPr>
          <w:b/>
        </w:rPr>
        <w:t>opredelitev ulomka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954"/>
        <w:gridCol w:w="5375"/>
      </w:tblGrid>
      <w:tr w:rsidR="0037266D" w14:paraId="531C4DE6" w14:textId="77777777" w:rsidTr="00BF4603">
        <w:tc>
          <w:tcPr>
            <w:tcW w:w="5375" w:type="dxa"/>
            <w:gridSpan w:val="2"/>
          </w:tcPr>
          <w:p w14:paraId="35A1BA4C" w14:textId="77777777" w:rsidR="0037266D" w:rsidRDefault="0037266D" w:rsidP="0037266D">
            <w:pPr>
              <w:spacing w:after="0" w:line="240" w:lineRule="auto"/>
            </w:pPr>
            <w:r>
              <w:t>1. Z ulomkom zapiši kolikšen del kroga je pobarvan.</w:t>
            </w:r>
          </w:p>
        </w:tc>
        <w:tc>
          <w:tcPr>
            <w:tcW w:w="5375" w:type="dxa"/>
          </w:tcPr>
          <w:p w14:paraId="1874C7A9" w14:textId="77777777" w:rsidR="0037266D" w:rsidRDefault="0037266D" w:rsidP="00BF4603">
            <w:pPr>
              <w:spacing w:after="0" w:line="240" w:lineRule="auto"/>
            </w:pPr>
            <w:r>
              <w:t>2. Predstavi ulomek</w:t>
            </w:r>
            <w:r w:rsidR="00BF4603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</w:t>
            </w:r>
            <w:r w:rsidR="00BF4603">
              <w:t xml:space="preserve"> </w:t>
            </w:r>
            <w:r>
              <w:t xml:space="preserve">v </w:t>
            </w:r>
            <w:r w:rsidR="00BF4603">
              <w:t xml:space="preserve">narisanem </w:t>
            </w:r>
            <w:r>
              <w:t>kvadratu.</w:t>
            </w:r>
          </w:p>
        </w:tc>
      </w:tr>
      <w:tr w:rsidR="0037266D" w14:paraId="13774834" w14:textId="77777777" w:rsidTr="00BF4603">
        <w:tc>
          <w:tcPr>
            <w:tcW w:w="5375" w:type="dxa"/>
            <w:gridSpan w:val="2"/>
          </w:tcPr>
          <w:p w14:paraId="7FE55089" w14:textId="77777777" w:rsidR="0037266D" w:rsidRDefault="0037266D" w:rsidP="0037266D">
            <w:pPr>
              <w:spacing w:after="0" w:line="240" w:lineRule="auto"/>
            </w:pPr>
            <w:r w:rsidRPr="0037266D"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3E9C27D5" wp14:editId="4CEE836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762000" cy="769398"/>
                  <wp:effectExtent l="0" t="0" r="0" b="0"/>
                  <wp:wrapSquare wrapText="bothSides"/>
                  <wp:docPr id="1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3" t="10782" r="7644" b="10975"/>
                          <a:stretch/>
                        </pic:blipFill>
                        <pic:spPr bwMode="auto">
                          <a:xfrm>
                            <a:off x="0" y="0"/>
                            <a:ext cx="762000" cy="769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4F8BC3" w14:textId="77777777" w:rsidR="0037266D" w:rsidRDefault="0037266D" w:rsidP="0037266D">
            <w:pPr>
              <w:spacing w:after="0" w:line="240" w:lineRule="auto"/>
            </w:pPr>
          </w:p>
        </w:tc>
        <w:tc>
          <w:tcPr>
            <w:tcW w:w="5375" w:type="dxa"/>
          </w:tcPr>
          <w:p w14:paraId="55B17235" w14:textId="77777777" w:rsidR="0037266D" w:rsidRDefault="0037266D" w:rsidP="00BF4603">
            <w:pPr>
              <w:spacing w:after="0"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0D4E39" wp14:editId="157E9CBA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94615</wp:posOffset>
                      </wp:positionV>
                      <wp:extent cx="828675" cy="828675"/>
                      <wp:effectExtent l="0" t="0" r="28575" b="28575"/>
                      <wp:wrapSquare wrapText="bothSides"/>
                      <wp:docPr id="11" name="Pravoko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D9C0D1" id="Pravokotnik 11" o:spid="_x0000_s1026" style="position:absolute;margin-left:160.3pt;margin-top:7.45pt;width:65.2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" filled="f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BF4603" w14:paraId="39E2615E" w14:textId="77777777" w:rsidTr="00BF4603">
        <w:tc>
          <w:tcPr>
            <w:tcW w:w="421" w:type="dxa"/>
          </w:tcPr>
          <w:p w14:paraId="6219AA69" w14:textId="77777777" w:rsidR="00BF4603" w:rsidRPr="0037266D" w:rsidRDefault="00BF4603" w:rsidP="0037266D">
            <w:pPr>
              <w:spacing w:after="0" w:line="240" w:lineRule="auto"/>
            </w:pPr>
            <w:r>
              <w:t>3.</w:t>
            </w:r>
          </w:p>
        </w:tc>
        <w:tc>
          <w:tcPr>
            <w:tcW w:w="10329" w:type="dxa"/>
            <w:gridSpan w:val="2"/>
          </w:tcPr>
          <w:p w14:paraId="0DAB6ED7" w14:textId="77777777" w:rsidR="00BF4603" w:rsidRDefault="00BF4603" w:rsidP="0037266D">
            <w:pPr>
              <w:spacing w:after="0" w:line="240" w:lineRule="auto"/>
              <w:rPr>
                <w:noProof/>
                <w:lang w:eastAsia="sl-SI"/>
              </w:rPr>
            </w:pPr>
            <w:r w:rsidRPr="005A7ADE">
              <w:rPr>
                <w:noProof/>
                <w:lang w:eastAsia="sl-SI"/>
              </w:rPr>
              <w:drawing>
                <wp:inline distT="0" distB="0" distL="0" distR="0" wp14:anchorId="354F5201" wp14:editId="50EDC6C0">
                  <wp:extent cx="5381625" cy="1057275"/>
                  <wp:effectExtent l="0" t="0" r="9525" b="9525"/>
                  <wp:docPr id="1" name="Picture 0" descr="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Untitled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4" b="63366"/>
                          <a:stretch/>
                        </pic:blipFill>
                        <pic:spPr bwMode="auto">
                          <a:xfrm>
                            <a:off x="0" y="0"/>
                            <a:ext cx="5381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C7E8C7" w14:textId="77777777" w:rsidR="00BF4603" w:rsidRDefault="00BF4603" w:rsidP="0037266D">
            <w:pPr>
              <w:spacing w:after="0" w:line="240" w:lineRule="auto"/>
              <w:rPr>
                <w:noProof/>
                <w:lang w:eastAsia="sl-SI"/>
              </w:rPr>
            </w:pPr>
          </w:p>
          <w:p w14:paraId="0439D664" w14:textId="77777777" w:rsidR="00BF4603" w:rsidRDefault="00BF4603" w:rsidP="0037266D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BF4603" w14:paraId="62B04EF6" w14:textId="77777777" w:rsidTr="00BF4603">
        <w:tc>
          <w:tcPr>
            <w:tcW w:w="421" w:type="dxa"/>
          </w:tcPr>
          <w:p w14:paraId="3CBE1EFA" w14:textId="77777777" w:rsidR="00BF4603" w:rsidRDefault="00BF4603" w:rsidP="0037266D">
            <w:pPr>
              <w:spacing w:after="0" w:line="240" w:lineRule="auto"/>
            </w:pPr>
          </w:p>
        </w:tc>
        <w:tc>
          <w:tcPr>
            <w:tcW w:w="10329" w:type="dxa"/>
            <w:gridSpan w:val="2"/>
          </w:tcPr>
          <w:p w14:paraId="64B72FC4" w14:textId="77777777" w:rsidR="00BF4603" w:rsidRPr="005A7ADE" w:rsidRDefault="00BF4603" w:rsidP="0037266D">
            <w:pPr>
              <w:spacing w:after="0" w:line="240" w:lineRule="auto"/>
              <w:rPr>
                <w:noProof/>
                <w:lang w:eastAsia="sl-SI"/>
              </w:rPr>
            </w:pPr>
            <w:r w:rsidRPr="005A7ADE">
              <w:rPr>
                <w:noProof/>
                <w:lang w:eastAsia="sl-SI"/>
              </w:rPr>
              <w:drawing>
                <wp:inline distT="0" distB="0" distL="0" distR="0" wp14:anchorId="74238FA1" wp14:editId="4B2476C8">
                  <wp:extent cx="5534025" cy="542925"/>
                  <wp:effectExtent l="0" t="0" r="9525" b="9525"/>
                  <wp:docPr id="12" name="Picture 0" descr="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Untitled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2" t="81188" r="172"/>
                          <a:stretch/>
                        </pic:blipFill>
                        <pic:spPr bwMode="auto">
                          <a:xfrm>
                            <a:off x="0" y="0"/>
                            <a:ext cx="5534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603" w14:paraId="30B887B9" w14:textId="77777777" w:rsidTr="00BF4603">
        <w:tc>
          <w:tcPr>
            <w:tcW w:w="421" w:type="dxa"/>
          </w:tcPr>
          <w:p w14:paraId="20D22EA0" w14:textId="77777777" w:rsidR="00BF4603" w:rsidRDefault="00BF4603" w:rsidP="0037266D">
            <w:pPr>
              <w:spacing w:after="0" w:line="240" w:lineRule="auto"/>
            </w:pPr>
            <w:r>
              <w:t>4.</w:t>
            </w:r>
          </w:p>
        </w:tc>
        <w:tc>
          <w:tcPr>
            <w:tcW w:w="10329" w:type="dxa"/>
            <w:gridSpan w:val="2"/>
          </w:tcPr>
          <w:p w14:paraId="3A53823F" w14:textId="77777777" w:rsidR="00BF4603" w:rsidRPr="005A7ADE" w:rsidRDefault="00BF4603" w:rsidP="00BF4603">
            <w:pPr>
              <w:spacing w:after="0" w:line="240" w:lineRule="auto"/>
              <w:jc w:val="center"/>
              <w:rPr>
                <w:noProof/>
                <w:lang w:eastAsia="sl-SI"/>
              </w:rPr>
            </w:pPr>
            <w:r w:rsidRPr="005A7ADE">
              <w:rPr>
                <w:noProof/>
                <w:lang w:eastAsia="sl-SI"/>
              </w:rPr>
              <w:drawing>
                <wp:inline distT="0" distB="0" distL="0" distR="0" wp14:anchorId="1CD973EE" wp14:editId="5D412250">
                  <wp:extent cx="5257800" cy="1504950"/>
                  <wp:effectExtent l="0" t="0" r="0" b="0"/>
                  <wp:docPr id="2" name="Picture 1" descr="Untitl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1504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3BA012" w14:textId="77777777" w:rsidR="00BF4603" w:rsidRDefault="00BF4603" w:rsidP="006312EC">
      <w:pPr>
        <w:spacing w:after="0" w:line="240" w:lineRule="auto"/>
        <w:jc w:val="center"/>
      </w:pPr>
    </w:p>
    <w:p w14:paraId="696B216A" w14:textId="7A6A8186" w:rsidR="00BF4603" w:rsidRDefault="00BF4603" w:rsidP="007967AD"/>
    <w:tbl>
      <w:tblPr>
        <w:tblStyle w:val="Tabelamrea"/>
        <w:tblW w:w="1162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11240"/>
      </w:tblGrid>
      <w:tr w:rsidR="00BF4603" w14:paraId="63D641B3" w14:textId="77777777" w:rsidTr="00BF4603">
        <w:tc>
          <w:tcPr>
            <w:tcW w:w="384" w:type="dxa"/>
          </w:tcPr>
          <w:p w14:paraId="4DEDCEA0" w14:textId="77777777" w:rsidR="00BF4603" w:rsidRDefault="00BF4603" w:rsidP="00BF4603">
            <w:pPr>
              <w:jc w:val="center"/>
            </w:pPr>
            <w:r>
              <w:t>5.</w:t>
            </w:r>
          </w:p>
        </w:tc>
        <w:tc>
          <w:tcPr>
            <w:tcW w:w="11240" w:type="dxa"/>
          </w:tcPr>
          <w:p w14:paraId="371CB847" w14:textId="77777777" w:rsidR="00BF4603" w:rsidRDefault="00BF4603" w:rsidP="00BF4603">
            <w:r w:rsidRPr="005A7ADE">
              <w:rPr>
                <w:noProof/>
                <w:lang w:eastAsia="sl-SI"/>
              </w:rPr>
              <w:drawing>
                <wp:inline distT="0" distB="0" distL="0" distR="0" wp14:anchorId="59E91BEF" wp14:editId="5EE17B89">
                  <wp:extent cx="5743575" cy="1519888"/>
                  <wp:effectExtent l="0" t="0" r="0" b="4445"/>
                  <wp:docPr id="5" name="Picture 2" descr="Untitled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452" cy="1522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8AB9A" w14:textId="77777777" w:rsidR="006312EC" w:rsidRDefault="006312EC" w:rsidP="006312EC">
      <w:pPr>
        <w:spacing w:after="0" w:line="240" w:lineRule="auto"/>
      </w:pPr>
    </w:p>
    <w:sectPr w:rsidR="006312EC" w:rsidSect="0037266D">
      <w:pgSz w:w="11906" w:h="16838"/>
      <w:pgMar w:top="284" w:right="720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84021"/>
    <w:multiLevelType w:val="hybridMultilevel"/>
    <w:tmpl w:val="9A88F6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6E"/>
    <w:rsid w:val="0005446E"/>
    <w:rsid w:val="000C5627"/>
    <w:rsid w:val="001C278B"/>
    <w:rsid w:val="0037266D"/>
    <w:rsid w:val="005D73D4"/>
    <w:rsid w:val="006312EC"/>
    <w:rsid w:val="006D1D25"/>
    <w:rsid w:val="00735AA6"/>
    <w:rsid w:val="007967AD"/>
    <w:rsid w:val="007F1114"/>
    <w:rsid w:val="00B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F4C6"/>
  <w15:chartTrackingRefBased/>
  <w15:docId w15:val="{F06F901E-95A3-4F7C-A9AD-E791D1A9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78B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46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72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7266D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F46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cp:lastModifiedBy>Jana Krančan Erjavec</cp:lastModifiedBy>
  <cp:revision>2</cp:revision>
  <dcterms:created xsi:type="dcterms:W3CDTF">2023-12-10T15:21:00Z</dcterms:created>
  <dcterms:modified xsi:type="dcterms:W3CDTF">2023-12-10T15:21:00Z</dcterms:modified>
</cp:coreProperties>
</file>