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8419" w14:textId="77777777" w:rsidR="001626FF" w:rsidRDefault="001626FF" w:rsidP="001626FF">
      <w:pPr>
        <w:pStyle w:val="Naslov3"/>
        <w:numPr>
          <w:ilvl w:val="0"/>
          <w:numId w:val="0"/>
        </w:numPr>
        <w:tabs>
          <w:tab w:val="left" w:pos="708"/>
        </w:tabs>
        <w:spacing w:before="0" w:after="0"/>
        <w:jc w:val="both"/>
        <w:rPr>
          <w:rFonts w:ascii="Times New Roman" w:hAnsi="Times New Roman" w:cs="Times New Roman"/>
          <w:color w:val="385623" w:themeColor="accent6" w:themeShade="80"/>
          <w:szCs w:val="24"/>
        </w:rPr>
      </w:pPr>
      <w:bookmarkStart w:id="0" w:name="_Toc297580688"/>
      <w:r>
        <w:rPr>
          <w:rFonts w:ascii="Times New Roman" w:hAnsi="Times New Roman" w:cs="Times New Roman"/>
          <w:color w:val="385623" w:themeColor="accent6" w:themeShade="80"/>
          <w:szCs w:val="24"/>
        </w:rPr>
        <w:tab/>
      </w:r>
      <w:r>
        <w:rPr>
          <w:rFonts w:ascii="Times New Roman" w:hAnsi="Times New Roman" w:cs="Times New Roman"/>
          <w:color w:val="385623" w:themeColor="accent6" w:themeShade="80"/>
          <w:szCs w:val="24"/>
        </w:rPr>
        <w:tab/>
      </w:r>
      <w:r>
        <w:rPr>
          <w:rFonts w:ascii="Times New Roman" w:hAnsi="Times New Roman" w:cs="Times New Roman"/>
          <w:color w:val="385623" w:themeColor="accent6" w:themeShade="80"/>
          <w:szCs w:val="24"/>
        </w:rPr>
        <w:tab/>
      </w:r>
      <w:r>
        <w:rPr>
          <w:rFonts w:ascii="Times New Roman" w:hAnsi="Times New Roman" w:cs="Times New Roman"/>
          <w:color w:val="385623" w:themeColor="accent6" w:themeShade="80"/>
          <w:szCs w:val="24"/>
        </w:rPr>
        <w:tab/>
        <w:t xml:space="preserve">PREGLED </w:t>
      </w:r>
      <w:r w:rsidR="002A4BD5">
        <w:rPr>
          <w:rFonts w:ascii="Times New Roman" w:hAnsi="Times New Roman" w:cs="Times New Roman"/>
          <w:color w:val="385623" w:themeColor="accent6" w:themeShade="80"/>
          <w:szCs w:val="24"/>
        </w:rPr>
        <w:t xml:space="preserve">ali ANALIZA </w:t>
      </w:r>
      <w:r>
        <w:rPr>
          <w:rFonts w:ascii="Times New Roman" w:hAnsi="Times New Roman" w:cs="Times New Roman"/>
          <w:color w:val="385623" w:themeColor="accent6" w:themeShade="80"/>
          <w:szCs w:val="24"/>
        </w:rPr>
        <w:t>KOŽE OBRAZA</w:t>
      </w:r>
      <w:bookmarkEnd w:id="0"/>
    </w:p>
    <w:p w14:paraId="71197145" w14:textId="77777777" w:rsidR="001626FF" w:rsidRPr="001626FF" w:rsidRDefault="001626FF" w:rsidP="001626FF"/>
    <w:p w14:paraId="781B5B20" w14:textId="77777777" w:rsidR="001626FF" w:rsidRDefault="002A4BD5" w:rsidP="001626F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w:t>
      </w:r>
      <w:r w:rsidR="001626FF">
        <w:rPr>
          <w:rFonts w:ascii="Times New Roman" w:hAnsi="Times New Roman" w:cs="Times New Roman"/>
        </w:rPr>
        <w:t xml:space="preserve">e natančen pregled kože s pomočjo </w:t>
      </w:r>
      <w:r w:rsidR="001626FF" w:rsidRPr="001626FF">
        <w:rPr>
          <w:rFonts w:ascii="Times New Roman" w:hAnsi="Times New Roman" w:cs="Times New Roman"/>
          <w:b/>
          <w:u w:val="single"/>
        </w:rPr>
        <w:t>lupe s hladno svetlobo</w:t>
      </w:r>
      <w:r w:rsidR="001626FF">
        <w:rPr>
          <w:rFonts w:ascii="Times New Roman" w:hAnsi="Times New Roman" w:cs="Times New Roman"/>
        </w:rPr>
        <w:t xml:space="preserve"> in je temelj vsakega kozmetičnega postopka. </w:t>
      </w:r>
      <w:r w:rsidR="001626FF">
        <w:rPr>
          <w:rFonts w:ascii="Times New Roman" w:hAnsi="Times New Roman" w:cs="Times New Roman"/>
          <w:bCs/>
        </w:rPr>
        <w:t xml:space="preserve">Lupa </w:t>
      </w:r>
      <w:r w:rsidR="001626FF">
        <w:rPr>
          <w:rFonts w:ascii="Times New Roman" w:hAnsi="Times New Roman" w:cs="Times New Roman"/>
        </w:rPr>
        <w:t xml:space="preserve">omogoča trikratno povečavo kože in kožnih elementov. Olajša pregled kože, natančno določanje velikosti in zamašenosti por, ugotavljanje obsega vzrokov nastanka drugih pojavov na koži. Tip oziroma stanje kože lahko določimo tudi s pomočjo </w:t>
      </w:r>
      <w:proofErr w:type="spellStart"/>
      <w:r w:rsidR="001626FF">
        <w:rPr>
          <w:rFonts w:ascii="Times New Roman" w:hAnsi="Times New Roman" w:cs="Times New Roman"/>
          <w:bCs/>
        </w:rPr>
        <w:t>Wood</w:t>
      </w:r>
      <w:proofErr w:type="spellEnd"/>
      <w:r w:rsidR="001626FF">
        <w:rPr>
          <w:rFonts w:ascii="Times New Roman" w:hAnsi="Times New Roman" w:cs="Times New Roman"/>
          <w:bCs/>
        </w:rPr>
        <w:t>-ove svetilke. Z lupo u</w:t>
      </w:r>
      <w:r w:rsidR="001626FF">
        <w:rPr>
          <w:rFonts w:ascii="Times New Roman" w:hAnsi="Times New Roman" w:cs="Times New Roman"/>
        </w:rPr>
        <w:t xml:space="preserve">gotavljamo tudi velikost foliklov oziroma por in žilic, barvo kože, pigmentacijo kože, kožne anomalije, nečistoče, </w:t>
      </w:r>
      <w:proofErr w:type="spellStart"/>
      <w:r w:rsidR="001626FF">
        <w:rPr>
          <w:rFonts w:ascii="Times New Roman" w:hAnsi="Times New Roman" w:cs="Times New Roman"/>
        </w:rPr>
        <w:t>gubavost</w:t>
      </w:r>
      <w:proofErr w:type="spellEnd"/>
      <w:r w:rsidR="001626FF">
        <w:rPr>
          <w:rFonts w:ascii="Times New Roman" w:hAnsi="Times New Roman" w:cs="Times New Roman"/>
        </w:rPr>
        <w:t xml:space="preserve"> kože, zgradbo podkožja, poraščenost, </w:t>
      </w:r>
      <w:proofErr w:type="spellStart"/>
      <w:r w:rsidR="001626FF">
        <w:rPr>
          <w:rFonts w:ascii="Times New Roman" w:hAnsi="Times New Roman" w:cs="Times New Roman"/>
        </w:rPr>
        <w:t>nevnetne</w:t>
      </w:r>
      <w:proofErr w:type="spellEnd"/>
      <w:r w:rsidR="001626FF">
        <w:rPr>
          <w:rFonts w:ascii="Times New Roman" w:hAnsi="Times New Roman" w:cs="Times New Roman"/>
        </w:rPr>
        <w:t xml:space="preserve"> kožne nepravilnosti, vnetne spremembe, zgradbo kosti in obraza. Kozmetični tehnik s tipom ugotavlja kakovost vrhnjice, </w:t>
      </w:r>
      <w:proofErr w:type="spellStart"/>
      <w:r w:rsidR="001626FF">
        <w:rPr>
          <w:rFonts w:ascii="Times New Roman" w:hAnsi="Times New Roman" w:cs="Times New Roman"/>
        </w:rPr>
        <w:t>poroženevanje</w:t>
      </w:r>
      <w:proofErr w:type="spellEnd"/>
      <w:r w:rsidR="001626FF">
        <w:rPr>
          <w:rFonts w:ascii="Times New Roman" w:hAnsi="Times New Roman" w:cs="Times New Roman"/>
        </w:rPr>
        <w:t xml:space="preserve">, </w:t>
      </w:r>
      <w:r w:rsidR="001626FF">
        <w:rPr>
          <w:rFonts w:ascii="Times New Roman" w:hAnsi="Times New Roman" w:cs="Times New Roman"/>
          <w:u w:val="single"/>
        </w:rPr>
        <w:t>tonus ali napetost, turgor ali vlažnost</w:t>
      </w:r>
      <w:r w:rsidR="001626FF">
        <w:rPr>
          <w:rFonts w:ascii="Times New Roman" w:hAnsi="Times New Roman" w:cs="Times New Roman"/>
        </w:rPr>
        <w:t xml:space="preserve"> kože, debelino kože, vlažnost in mastnost kože in </w:t>
      </w:r>
      <w:proofErr w:type="spellStart"/>
      <w:r w:rsidR="001626FF">
        <w:rPr>
          <w:rFonts w:ascii="Times New Roman" w:hAnsi="Times New Roman" w:cs="Times New Roman"/>
        </w:rPr>
        <w:t>dermografijo</w:t>
      </w:r>
      <w:proofErr w:type="spellEnd"/>
      <w:r w:rsidR="001626FF">
        <w:rPr>
          <w:rFonts w:ascii="Times New Roman" w:hAnsi="Times New Roman" w:cs="Times New Roman"/>
        </w:rPr>
        <w:t xml:space="preserve">. Vlažnost in mastnost kože lahko ugotavljamo tudi z nekaterimi aparaturami. Kozmetični tehnik opazuje kožo glave in telesa, predvsem hrbta, kjer se nanaša največje število lojnic in tako svoji stranki lažje svetuje pri izbiri preparatov za nego.  </w:t>
      </w:r>
    </w:p>
    <w:p w14:paraId="4C83CC97" w14:textId="77777777" w:rsidR="001626FF" w:rsidRDefault="001626FF" w:rsidP="001626FF">
      <w:pPr>
        <w:spacing w:after="0" w:line="240" w:lineRule="auto"/>
        <w:jc w:val="both"/>
        <w:rPr>
          <w:rFonts w:ascii="Times New Roman" w:hAnsi="Times New Roman" w:cs="Times New Roman"/>
          <w:b/>
        </w:rPr>
      </w:pPr>
      <w:r>
        <w:rPr>
          <w:rFonts w:ascii="Times New Roman" w:hAnsi="Times New Roman" w:cs="Times New Roman"/>
        </w:rPr>
        <w:t xml:space="preserve">Na podlagi kozmetične analize se odločamo o izbiri kozmetičnih sredstev in vrsti kozmetične nege. </w:t>
      </w:r>
      <w:r>
        <w:rPr>
          <w:rFonts w:ascii="Times New Roman" w:hAnsi="Times New Roman" w:cs="Times New Roman"/>
          <w:b/>
        </w:rPr>
        <w:t>Kozmetični tehnik pa v nobenem primeru ne sme posegati na področje zdravstvenih postopkov!</w:t>
      </w:r>
    </w:p>
    <w:p w14:paraId="774CA155" w14:textId="77777777" w:rsidR="001626FF" w:rsidRDefault="001626FF" w:rsidP="001626FF">
      <w:pPr>
        <w:spacing w:after="0" w:line="240" w:lineRule="auto"/>
        <w:jc w:val="both"/>
        <w:rPr>
          <w:rFonts w:ascii="Times New Roman" w:hAnsi="Times New Roman" w:cs="Times New Roman"/>
          <w:sz w:val="24"/>
          <w:szCs w:val="24"/>
        </w:rPr>
      </w:pPr>
    </w:p>
    <w:tbl>
      <w:tblPr>
        <w:tblStyle w:val="Tabelamrea"/>
        <w:tblW w:w="0" w:type="auto"/>
        <w:tblInd w:w="0" w:type="dxa"/>
        <w:tblLook w:val="04A0" w:firstRow="1" w:lastRow="0" w:firstColumn="1" w:lastColumn="0" w:noHBand="0" w:noVBand="1"/>
      </w:tblPr>
      <w:tblGrid>
        <w:gridCol w:w="9062"/>
      </w:tblGrid>
      <w:tr w:rsidR="001626FF" w14:paraId="2015051C" w14:textId="77777777" w:rsidTr="001626FF">
        <w:trPr>
          <w:trHeight w:val="717"/>
        </w:trPr>
        <w:tc>
          <w:tcPr>
            <w:tcW w:w="9212" w:type="dxa"/>
            <w:tcBorders>
              <w:top w:val="single" w:sz="4" w:space="0" w:color="000000"/>
              <w:left w:val="single" w:sz="4" w:space="0" w:color="000000"/>
              <w:bottom w:val="single" w:sz="4" w:space="0" w:color="000000"/>
              <w:right w:val="single" w:sz="4" w:space="0" w:color="000000"/>
            </w:tcBorders>
            <w:hideMark/>
          </w:tcPr>
          <w:p w14:paraId="51D629F9" w14:textId="77777777" w:rsidR="001626FF" w:rsidRDefault="001626FF">
            <w:pPr>
              <w:pStyle w:val="Navadensplet"/>
              <w:jc w:val="both"/>
            </w:pPr>
            <w:bookmarkStart w:id="1" w:name="_Toc297580689"/>
            <w:bookmarkStart w:id="2" w:name="_Toc288076496"/>
            <w:r>
              <w:rPr>
                <w:rFonts w:ascii="Segoe UI" w:hAnsi="Segoe UI" w:cs="Segoe UI"/>
                <w:noProof/>
                <w:color w:val="FFFFFF"/>
                <w:sz w:val="15"/>
                <w:szCs w:val="15"/>
                <w:lang w:val="sl-SI" w:eastAsia="sl-SI"/>
              </w:rPr>
              <w:drawing>
                <wp:inline distT="0" distB="0" distL="0" distR="0" wp14:anchorId="0D5C5C89" wp14:editId="2B56B9FB">
                  <wp:extent cx="464820" cy="464820"/>
                  <wp:effectExtent l="0" t="0" r="0" b="0"/>
                  <wp:docPr id="5" name="Slika 5" descr="ogled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ogled podrobno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b/>
              </w:rPr>
              <w:t xml:space="preserve"> </w:t>
            </w:r>
            <w:r>
              <w:rPr>
                <w:b/>
                <w:sz w:val="22"/>
                <w:szCs w:val="22"/>
              </w:rPr>
              <w:t>UTRJEVANJE ZNANJA</w:t>
            </w:r>
          </w:p>
        </w:tc>
      </w:tr>
      <w:tr w:rsidR="001626FF" w14:paraId="12CEDD76" w14:textId="77777777" w:rsidTr="001626FF">
        <w:trPr>
          <w:trHeight w:val="718"/>
        </w:trPr>
        <w:tc>
          <w:tcPr>
            <w:tcW w:w="9212" w:type="dxa"/>
            <w:tcBorders>
              <w:top w:val="single" w:sz="4" w:space="0" w:color="000000"/>
              <w:left w:val="single" w:sz="4" w:space="0" w:color="000000"/>
              <w:bottom w:val="single" w:sz="4" w:space="0" w:color="000000"/>
              <w:right w:val="single" w:sz="4" w:space="0" w:color="000000"/>
            </w:tcBorders>
          </w:tcPr>
          <w:p w14:paraId="6171B9DE" w14:textId="77777777" w:rsidR="001626FF" w:rsidRDefault="001626FF">
            <w:pPr>
              <w:spacing w:after="0" w:line="240" w:lineRule="auto"/>
              <w:jc w:val="both"/>
            </w:pPr>
            <w:r>
              <w:t>Po temeljitem površinskem čiščenju kože opravimo več testov</w:t>
            </w:r>
            <w:r w:rsidR="00031810">
              <w:t xml:space="preserve"> in </w:t>
            </w:r>
            <w:r>
              <w:t>pregled kože z lupo</w:t>
            </w:r>
            <w:r w:rsidR="00031810">
              <w:t>.</w:t>
            </w:r>
            <w:r w:rsidR="007C6F3C">
              <w:t xml:space="preserve"> Pregled opravimo tudi z </w:t>
            </w:r>
            <w:r w:rsidR="007C6F3C" w:rsidRPr="00995EB7">
              <w:rPr>
                <w:b/>
                <w:bCs/>
              </w:rPr>
              <w:t>WOODOVO SVETILKO.</w:t>
            </w:r>
          </w:p>
          <w:p w14:paraId="62F46A6A" w14:textId="77777777" w:rsidR="001626FF" w:rsidRDefault="00031810">
            <w:pPr>
              <w:spacing w:after="0" w:line="240" w:lineRule="auto"/>
              <w:jc w:val="both"/>
            </w:pPr>
            <w:r w:rsidRPr="00031810">
              <w:rPr>
                <w:b/>
              </w:rPr>
              <w:t>1. DERMOGRAFIJA</w:t>
            </w:r>
            <w:r>
              <w:t xml:space="preserve"> </w:t>
            </w:r>
            <w:r w:rsidR="001626FF">
              <w:t>(test za občutljivost na mehanski dotik): z loparčkom/koncem pincete naredimo križec na dekolteju</w:t>
            </w:r>
            <w:r>
              <w:t>. Pritisk roke naj bo enak pritisku pri globinskem čiščenju. Če se na koži pojavi rdečica moremo biti pozorni pri oblikovanju obrvi in stiskanju pri globinskem čiščenju.</w:t>
            </w:r>
          </w:p>
          <w:p w14:paraId="55A34C82" w14:textId="77777777" w:rsidR="001626FF" w:rsidRDefault="00031810">
            <w:pPr>
              <w:spacing w:after="0" w:line="240" w:lineRule="auto"/>
              <w:jc w:val="both"/>
            </w:pPr>
            <w:r w:rsidRPr="00031810">
              <w:rPr>
                <w:b/>
              </w:rPr>
              <w:t>2. TEST ZA UGOTAVLJANJE OBČUTLJIVOSTI NA KOZMETIČNE IZDELKE</w:t>
            </w:r>
            <w:r>
              <w:t xml:space="preserve"> (na notranjo stran podlahti nanesem izdelek in počakamo 10 minut, če se pojavi rdečica ali srbečica izdelka ne uporabimo).</w:t>
            </w:r>
          </w:p>
          <w:p w14:paraId="74BAF58F" w14:textId="77777777" w:rsidR="00031810" w:rsidRPr="00031810" w:rsidRDefault="00031810" w:rsidP="00031810">
            <w:pPr>
              <w:spacing w:after="0" w:line="240" w:lineRule="auto"/>
              <w:jc w:val="both"/>
              <w:rPr>
                <w:b/>
              </w:rPr>
            </w:pPr>
            <w:r w:rsidRPr="00031810">
              <w:rPr>
                <w:b/>
              </w:rPr>
              <w:t>3. UGOTAVLJANJE VLAŽNOSTI/TURGORJA, NAPETOSTI/TONUSA IN DEBELINE KOŽE</w:t>
            </w:r>
          </w:p>
          <w:p w14:paraId="436B6317" w14:textId="77777777" w:rsidR="00031810" w:rsidRPr="00031810" w:rsidRDefault="00031810" w:rsidP="00031810">
            <w:pPr>
              <w:spacing w:after="0" w:line="240" w:lineRule="auto"/>
              <w:jc w:val="both"/>
            </w:pPr>
            <w:r w:rsidRPr="00031810">
              <w:t xml:space="preserve">- turgor je enota za količino vode v koži. test izvedemo tako, da s palcem in kazalcem zajamemo kožo ob zunanjem očesnem kotu, zadržimo nekaj sekund in spustimo. če se koža hitro spusti nazaj je to znak, da je vlage dovolj (pri otrocih, mladostnikih, negovanih kožah, mastnih kožah), če pa se koža počasi vrača v prvotno stanje je zmanjšana količina vode (starejši, suha koža, nenegovana koža…) </w:t>
            </w:r>
          </w:p>
          <w:p w14:paraId="09C531D1" w14:textId="77777777" w:rsidR="00B5781A" w:rsidRPr="00031810" w:rsidRDefault="00031810" w:rsidP="00031810">
            <w:pPr>
              <w:spacing w:after="0" w:line="240" w:lineRule="auto"/>
              <w:jc w:val="both"/>
            </w:pPr>
            <w:r>
              <w:t xml:space="preserve">- </w:t>
            </w:r>
            <w:r w:rsidR="009B11AA" w:rsidRPr="00031810">
              <w:t>tonus ugotavljamo s palcem in kazalcem na ličnem predelu kože</w:t>
            </w:r>
          </w:p>
          <w:p w14:paraId="6D14C4D6" w14:textId="77777777" w:rsidR="00B5781A" w:rsidRPr="00031810" w:rsidRDefault="00031810" w:rsidP="00031810">
            <w:pPr>
              <w:spacing w:after="0" w:line="240" w:lineRule="auto"/>
              <w:jc w:val="both"/>
            </w:pPr>
            <w:r>
              <w:t xml:space="preserve">- </w:t>
            </w:r>
            <w:r w:rsidR="009B11AA" w:rsidRPr="00031810">
              <w:t>debelino kože ugotavljamo s palcem in kazalcem na koži v predelu spodnje čeljustnice (tanka, normalna, debelejša, polnejša)</w:t>
            </w:r>
          </w:p>
          <w:p w14:paraId="50D0427F" w14:textId="77777777" w:rsidR="00031810" w:rsidRPr="00031810" w:rsidRDefault="00031810" w:rsidP="00031810">
            <w:pPr>
              <w:spacing w:after="0" w:line="240" w:lineRule="auto"/>
              <w:jc w:val="both"/>
              <w:rPr>
                <w:b/>
              </w:rPr>
            </w:pPr>
            <w:r w:rsidRPr="00031810">
              <w:rPr>
                <w:b/>
              </w:rPr>
              <w:t>4. UGOTAVLJANJE STANJA POR, ŽIL IN KAPILAR</w:t>
            </w:r>
          </w:p>
          <w:p w14:paraId="6093EC9C" w14:textId="77777777" w:rsidR="00B5781A" w:rsidRPr="00031810" w:rsidRDefault="00031810" w:rsidP="00031810">
            <w:pPr>
              <w:spacing w:after="0" w:line="240" w:lineRule="auto"/>
              <w:ind w:firstLine="34"/>
              <w:jc w:val="both"/>
            </w:pPr>
            <w:r>
              <w:t xml:space="preserve">- </w:t>
            </w:r>
            <w:r w:rsidR="009B11AA" w:rsidRPr="00031810">
              <w:t>uporabljamo lupo</w:t>
            </w:r>
          </w:p>
          <w:p w14:paraId="25E8FAC9" w14:textId="77777777" w:rsidR="00B5781A" w:rsidRPr="00031810" w:rsidRDefault="00031810" w:rsidP="00031810">
            <w:pPr>
              <w:spacing w:after="0" w:line="240" w:lineRule="auto"/>
              <w:ind w:firstLine="34"/>
              <w:jc w:val="both"/>
            </w:pPr>
            <w:r>
              <w:t xml:space="preserve">- </w:t>
            </w:r>
            <w:r w:rsidR="009B11AA" w:rsidRPr="00031810">
              <w:t>pregled začnemo na čelu preko nosu in obnosnega predela, lic in brade</w:t>
            </w:r>
          </w:p>
          <w:p w14:paraId="75E9A9E3" w14:textId="77777777" w:rsidR="00B5781A" w:rsidRPr="00031810" w:rsidRDefault="00031810" w:rsidP="00031810">
            <w:pPr>
              <w:spacing w:after="0" w:line="240" w:lineRule="auto"/>
              <w:ind w:firstLine="34"/>
              <w:jc w:val="both"/>
            </w:pPr>
            <w:r>
              <w:t xml:space="preserve">- </w:t>
            </w:r>
            <w:r w:rsidR="009B11AA" w:rsidRPr="00031810">
              <w:t>pore so lahko enakomerno razširjene in čiste, komaj vidne, fine, ozke, zamašene na nosu…</w:t>
            </w:r>
          </w:p>
          <w:p w14:paraId="20276480" w14:textId="77777777" w:rsidR="00B5781A" w:rsidRDefault="00031810" w:rsidP="00031810">
            <w:pPr>
              <w:spacing w:after="0" w:line="240" w:lineRule="auto"/>
              <w:ind w:firstLine="34"/>
              <w:jc w:val="both"/>
            </w:pPr>
            <w:r>
              <w:t xml:space="preserve">- </w:t>
            </w:r>
            <w:r w:rsidR="009B11AA" w:rsidRPr="00031810">
              <w:t>pri žilah ugotavljamo razširjenost žilic, ki so lahko krajše dolžine, razširjene kapilare, lahko so kapilare v globljih plasteh…</w:t>
            </w:r>
          </w:p>
          <w:p w14:paraId="22473FDE" w14:textId="77777777" w:rsidR="00031810" w:rsidRPr="002A4BD5" w:rsidRDefault="00031810" w:rsidP="00031810">
            <w:pPr>
              <w:spacing w:after="0" w:line="240" w:lineRule="auto"/>
              <w:ind w:firstLine="34"/>
              <w:jc w:val="both"/>
              <w:rPr>
                <w:b/>
              </w:rPr>
            </w:pPr>
            <w:r w:rsidRPr="002A4BD5">
              <w:rPr>
                <w:b/>
              </w:rPr>
              <w:t>5. UGOTAVLJANJE BARVE IN PREKRVAVLJENOSTI KOŽE</w:t>
            </w:r>
          </w:p>
          <w:p w14:paraId="2269F86C" w14:textId="77777777" w:rsidR="00B5781A" w:rsidRPr="00031810" w:rsidRDefault="009B11AA" w:rsidP="00031810">
            <w:pPr>
              <w:numPr>
                <w:ilvl w:val="0"/>
                <w:numId w:val="8"/>
              </w:numPr>
              <w:tabs>
                <w:tab w:val="clear" w:pos="720"/>
                <w:tab w:val="num" w:pos="360"/>
              </w:tabs>
              <w:spacing w:after="0" w:line="240" w:lineRule="auto"/>
              <w:ind w:left="176" w:hanging="119"/>
              <w:jc w:val="both"/>
            </w:pPr>
            <w:r w:rsidRPr="00031810">
              <w:t>koža je lahko bleda, slabo prekrvavljena, dobro prekrvavljena, puste sivkaste barve</w:t>
            </w:r>
            <w:r w:rsidR="002A4BD5">
              <w:t xml:space="preserve"> (kadilci!)</w:t>
            </w:r>
            <w:r w:rsidRPr="00031810">
              <w:t>, rožnata sveža, nežna.</w:t>
            </w:r>
          </w:p>
          <w:p w14:paraId="566C19BB" w14:textId="77777777" w:rsidR="00B5781A" w:rsidRPr="00031810" w:rsidRDefault="009B11AA" w:rsidP="00031810">
            <w:pPr>
              <w:numPr>
                <w:ilvl w:val="0"/>
                <w:numId w:val="8"/>
              </w:numPr>
              <w:tabs>
                <w:tab w:val="clear" w:pos="720"/>
                <w:tab w:val="num" w:pos="360"/>
              </w:tabs>
              <w:spacing w:after="0" w:line="240" w:lineRule="auto"/>
              <w:ind w:left="176" w:hanging="119"/>
              <w:jc w:val="both"/>
            </w:pPr>
            <w:r w:rsidRPr="00031810">
              <w:t>če ne moremo določiti lahko na različnih predelih obraza rahlo uščipnemo in ugotavljamo barvni odziv</w:t>
            </w:r>
          </w:p>
          <w:p w14:paraId="0C23F440" w14:textId="77777777" w:rsidR="00031810" w:rsidRPr="002A4BD5" w:rsidRDefault="00031810" w:rsidP="00031810">
            <w:pPr>
              <w:tabs>
                <w:tab w:val="num" w:pos="360"/>
              </w:tabs>
              <w:spacing w:after="0" w:line="240" w:lineRule="auto"/>
              <w:ind w:left="176" w:hanging="119"/>
              <w:jc w:val="both"/>
              <w:rPr>
                <w:b/>
              </w:rPr>
            </w:pPr>
            <w:r w:rsidRPr="002A4BD5">
              <w:rPr>
                <w:b/>
              </w:rPr>
              <w:t>6. UGOTAVLJANJE STANJA GUB</w:t>
            </w:r>
          </w:p>
          <w:p w14:paraId="5A5E0281" w14:textId="77777777" w:rsidR="00B5781A" w:rsidRPr="00031810" w:rsidRDefault="009B11AA" w:rsidP="00031810">
            <w:pPr>
              <w:numPr>
                <w:ilvl w:val="0"/>
                <w:numId w:val="9"/>
              </w:numPr>
              <w:tabs>
                <w:tab w:val="clear" w:pos="720"/>
                <w:tab w:val="num" w:pos="360"/>
              </w:tabs>
              <w:spacing w:after="0" w:line="240" w:lineRule="auto"/>
              <w:ind w:left="176" w:hanging="119"/>
              <w:jc w:val="both"/>
            </w:pPr>
            <w:r w:rsidRPr="00031810">
              <w:t xml:space="preserve">pove kakšne gube so se pojavile na obrazu: </w:t>
            </w:r>
            <w:proofErr w:type="spellStart"/>
            <w:r w:rsidRPr="00031810">
              <w:t>mimične</w:t>
            </w:r>
            <w:proofErr w:type="spellEnd"/>
            <w:r w:rsidRPr="00031810">
              <w:t>, starostne</w:t>
            </w:r>
          </w:p>
          <w:p w14:paraId="63930519" w14:textId="77777777" w:rsidR="00B5781A" w:rsidRDefault="009B11AA" w:rsidP="00031810">
            <w:pPr>
              <w:numPr>
                <w:ilvl w:val="0"/>
                <w:numId w:val="9"/>
              </w:numPr>
              <w:tabs>
                <w:tab w:val="clear" w:pos="720"/>
                <w:tab w:val="num" w:pos="360"/>
              </w:tabs>
              <w:spacing w:after="0" w:line="240" w:lineRule="auto"/>
              <w:ind w:left="176" w:hanging="119"/>
              <w:jc w:val="both"/>
            </w:pPr>
            <w:r w:rsidRPr="00031810">
              <w:t xml:space="preserve">gube nastanejo zaradi enostranske obremenitve kože in z leti zaradi </w:t>
            </w:r>
            <w:r w:rsidR="002A4BD5">
              <w:t xml:space="preserve">popuščanja kolagenskih vlaken. </w:t>
            </w:r>
            <w:proofErr w:type="spellStart"/>
            <w:r w:rsidR="002A4BD5">
              <w:t>M</w:t>
            </w:r>
            <w:r w:rsidRPr="00031810">
              <w:t>imične</w:t>
            </w:r>
            <w:proofErr w:type="spellEnd"/>
            <w:r w:rsidRPr="00031810">
              <w:t xml:space="preserve"> gube s starostjo prehajajo v starostne (poglobi in poveča jih izsušitev kolagenskih vlaken)</w:t>
            </w:r>
          </w:p>
          <w:p w14:paraId="1A37820D" w14:textId="77777777" w:rsidR="002A4BD5" w:rsidRPr="002A4BD5" w:rsidRDefault="002A4BD5" w:rsidP="002A4BD5">
            <w:pPr>
              <w:spacing w:after="0" w:line="240" w:lineRule="auto"/>
              <w:ind w:left="57"/>
              <w:jc w:val="both"/>
              <w:rPr>
                <w:b/>
              </w:rPr>
            </w:pPr>
            <w:r w:rsidRPr="002A4BD5">
              <w:rPr>
                <w:b/>
              </w:rPr>
              <w:t>7. TEST ZA UGOTAVLJANJE PREKOMERNE PORAŠČENOSTI</w:t>
            </w:r>
          </w:p>
          <w:p w14:paraId="5E84EAC3" w14:textId="77777777" w:rsidR="00B5781A" w:rsidRPr="002A4BD5" w:rsidRDefault="002A4BD5" w:rsidP="002A4BD5">
            <w:pPr>
              <w:numPr>
                <w:ilvl w:val="0"/>
                <w:numId w:val="10"/>
              </w:numPr>
              <w:tabs>
                <w:tab w:val="clear" w:pos="720"/>
                <w:tab w:val="num" w:pos="174"/>
              </w:tabs>
              <w:spacing w:after="0" w:line="240" w:lineRule="auto"/>
              <w:ind w:hanging="688"/>
              <w:jc w:val="both"/>
            </w:pPr>
            <w:r>
              <w:t>o</w:t>
            </w:r>
            <w:r w:rsidR="009B11AA" w:rsidRPr="002A4BD5">
              <w:t xml:space="preserve">pravimo z lupo in prostim očesom </w:t>
            </w:r>
          </w:p>
          <w:p w14:paraId="2C2F23F7" w14:textId="77777777" w:rsidR="002A4BD5" w:rsidRDefault="002A4BD5" w:rsidP="002A4BD5">
            <w:pPr>
              <w:numPr>
                <w:ilvl w:val="0"/>
                <w:numId w:val="10"/>
              </w:numPr>
              <w:tabs>
                <w:tab w:val="clear" w:pos="720"/>
                <w:tab w:val="num" w:pos="174"/>
              </w:tabs>
              <w:spacing w:after="0" w:line="240" w:lineRule="auto"/>
              <w:ind w:hanging="688"/>
              <w:jc w:val="both"/>
            </w:pPr>
            <w:r>
              <w:t>o</w:t>
            </w:r>
            <w:r w:rsidR="009B11AA" w:rsidRPr="002A4BD5">
              <w:t>pišemo predele prekomerne poraščenosti (nad zgornjo ustnico, ob ušesih</w:t>
            </w:r>
            <w:r>
              <w:t>…), oblikovanost/neoblikovanost</w:t>
            </w:r>
          </w:p>
          <w:p w14:paraId="27838E81" w14:textId="77777777" w:rsidR="00B5781A" w:rsidRPr="002A4BD5" w:rsidRDefault="009B11AA" w:rsidP="002A4BD5">
            <w:pPr>
              <w:spacing w:after="0" w:line="240" w:lineRule="auto"/>
              <w:jc w:val="both"/>
            </w:pPr>
            <w:r w:rsidRPr="002A4BD5">
              <w:t>obrvi</w:t>
            </w:r>
          </w:p>
          <w:p w14:paraId="7CFEA12F" w14:textId="77777777" w:rsidR="002A4BD5" w:rsidRDefault="002A4BD5" w:rsidP="002A4BD5">
            <w:pPr>
              <w:numPr>
                <w:ilvl w:val="0"/>
                <w:numId w:val="10"/>
              </w:numPr>
              <w:tabs>
                <w:tab w:val="clear" w:pos="720"/>
                <w:tab w:val="num" w:pos="174"/>
              </w:tabs>
              <w:spacing w:after="0" w:line="240" w:lineRule="auto"/>
              <w:ind w:hanging="688"/>
              <w:jc w:val="both"/>
            </w:pPr>
            <w:r>
              <w:t>l</w:t>
            </w:r>
            <w:r w:rsidR="009B11AA" w:rsidRPr="002A4BD5">
              <w:t>očiti moramo med fiziološko poraščenostjo, prekomerno poraščenos</w:t>
            </w:r>
            <w:r>
              <w:t>tjo in bolezenskimi spremembami</w:t>
            </w:r>
          </w:p>
          <w:p w14:paraId="4F7A7C5D" w14:textId="77777777" w:rsidR="00B5781A" w:rsidRPr="002A4BD5" w:rsidRDefault="009B11AA" w:rsidP="002A4BD5">
            <w:pPr>
              <w:spacing w:after="0" w:line="240" w:lineRule="auto"/>
              <w:ind w:left="32"/>
              <w:jc w:val="both"/>
            </w:pPr>
            <w:r w:rsidRPr="002A4BD5">
              <w:t xml:space="preserve">(hormonsko neravnovesje) </w:t>
            </w:r>
          </w:p>
          <w:p w14:paraId="2901D208" w14:textId="77777777" w:rsidR="002A4BD5" w:rsidRPr="002A4BD5" w:rsidRDefault="002A4BD5" w:rsidP="002A4BD5">
            <w:pPr>
              <w:tabs>
                <w:tab w:val="num" w:pos="174"/>
              </w:tabs>
              <w:spacing w:after="0" w:line="240" w:lineRule="auto"/>
              <w:ind w:left="720" w:hanging="688"/>
              <w:jc w:val="both"/>
              <w:rPr>
                <w:b/>
              </w:rPr>
            </w:pPr>
            <w:r w:rsidRPr="002A4BD5">
              <w:rPr>
                <w:b/>
              </w:rPr>
              <w:t>8. UGOTAVLJANJE STANJA/TIPA KOŽE</w:t>
            </w:r>
          </w:p>
          <w:p w14:paraId="45E33301" w14:textId="77777777" w:rsidR="002A4BD5" w:rsidRPr="002A4BD5" w:rsidRDefault="002A4BD5" w:rsidP="002A4BD5">
            <w:pPr>
              <w:tabs>
                <w:tab w:val="num" w:pos="174"/>
              </w:tabs>
              <w:spacing w:after="0" w:line="240" w:lineRule="auto"/>
              <w:jc w:val="both"/>
            </w:pPr>
            <w:r w:rsidRPr="002A4BD5">
              <w:t>O tipu kože začnemo govoriti z začetkom pubertete, ko se pod vplivom spolnih hormonov razvijajo žleze lojnice in znojnice. S tem razvojem se začenja popolno funkcioniranje žlez kar vpliva na nastanek tipa kože.</w:t>
            </w:r>
          </w:p>
          <w:p w14:paraId="38288CBF" w14:textId="77777777" w:rsidR="002A4BD5" w:rsidRPr="002A4BD5" w:rsidRDefault="002A4BD5" w:rsidP="002A4BD5">
            <w:pPr>
              <w:tabs>
                <w:tab w:val="num" w:pos="174"/>
              </w:tabs>
              <w:spacing w:after="0" w:line="240" w:lineRule="auto"/>
              <w:ind w:left="32" w:hanging="688"/>
              <w:jc w:val="both"/>
            </w:pPr>
            <w:r>
              <w:lastRenderedPageBreak/>
              <w:t xml:space="preserve">              </w:t>
            </w:r>
            <w:r w:rsidRPr="002A4BD5">
              <w:t>Poleg hormonov vplivajo na tip kože še: dednost, prehrana, presnova, delovanje živčnega sistema, osebna higiena, ustrezna kozmetična nega.</w:t>
            </w:r>
          </w:p>
          <w:p w14:paraId="06AC5DFF" w14:textId="77777777" w:rsidR="002A4BD5" w:rsidRPr="002A4BD5" w:rsidRDefault="002A4BD5" w:rsidP="002A4BD5">
            <w:pPr>
              <w:tabs>
                <w:tab w:val="num" w:pos="174"/>
              </w:tabs>
              <w:spacing w:after="0" w:line="240" w:lineRule="auto"/>
              <w:ind w:left="720" w:hanging="688"/>
              <w:jc w:val="both"/>
            </w:pPr>
            <w:r w:rsidRPr="002A4BD5">
              <w:t>Ločimo štiri osnovne tipe kož: normalna, suha, mastna, mešana.</w:t>
            </w:r>
          </w:p>
          <w:p w14:paraId="1D9EB49D" w14:textId="77777777" w:rsidR="001626FF" w:rsidRDefault="002A4BD5" w:rsidP="002A4BD5">
            <w:pPr>
              <w:tabs>
                <w:tab w:val="num" w:pos="174"/>
              </w:tabs>
              <w:spacing w:after="0" w:line="240" w:lineRule="auto"/>
              <w:ind w:left="720" w:hanging="688"/>
              <w:jc w:val="both"/>
            </w:pPr>
            <w:r w:rsidRPr="002A4BD5">
              <w:t xml:space="preserve">(Glej opise kož!) </w:t>
            </w:r>
          </w:p>
          <w:p w14:paraId="6C83AE9E" w14:textId="77777777" w:rsidR="002A4BD5" w:rsidRPr="002A4BD5" w:rsidRDefault="002A4BD5" w:rsidP="009B11AA">
            <w:pPr>
              <w:tabs>
                <w:tab w:val="num" w:pos="174"/>
              </w:tabs>
              <w:spacing w:after="0" w:line="240" w:lineRule="auto"/>
              <w:ind w:left="720" w:hanging="688"/>
              <w:jc w:val="both"/>
              <w:rPr>
                <w:b/>
              </w:rPr>
            </w:pPr>
            <w:r w:rsidRPr="002A4BD5">
              <w:rPr>
                <w:b/>
              </w:rPr>
              <w:t>9. MORFOLOGIJA OBRAZA</w:t>
            </w:r>
            <w:r w:rsidR="009B11AA">
              <w:rPr>
                <w:b/>
              </w:rPr>
              <w:t xml:space="preserve"> – oblika obraza</w:t>
            </w:r>
          </w:p>
        </w:tc>
      </w:tr>
    </w:tbl>
    <w:p w14:paraId="2512A74C" w14:textId="77777777" w:rsidR="001626FF" w:rsidRDefault="001626FF" w:rsidP="001626FF">
      <w:pPr>
        <w:pStyle w:val="Naslov2"/>
        <w:numPr>
          <w:ilvl w:val="0"/>
          <w:numId w:val="0"/>
        </w:numPr>
        <w:tabs>
          <w:tab w:val="left" w:pos="708"/>
        </w:tabs>
        <w:spacing w:before="0" w:after="0"/>
        <w:jc w:val="both"/>
        <w:rPr>
          <w:rFonts w:ascii="Times New Roman" w:hAnsi="Times New Roman" w:cs="Times New Roman"/>
          <w:sz w:val="24"/>
          <w:szCs w:val="24"/>
        </w:rPr>
      </w:pPr>
    </w:p>
    <w:p w14:paraId="57A8E7A0" w14:textId="77777777" w:rsidR="001626FF" w:rsidRDefault="001626FF" w:rsidP="001626FF">
      <w:pPr>
        <w:pStyle w:val="Naslov2"/>
        <w:numPr>
          <w:ilvl w:val="0"/>
          <w:numId w:val="0"/>
        </w:numPr>
        <w:tabs>
          <w:tab w:val="left" w:pos="708"/>
        </w:tabs>
        <w:spacing w:before="0" w:after="0"/>
        <w:jc w:val="both"/>
        <w:rPr>
          <w:rFonts w:ascii="Times New Roman" w:hAnsi="Times New Roman" w:cs="Times New Roman"/>
          <w:color w:val="525252" w:themeColor="accent3" w:themeShade="80"/>
          <w:sz w:val="24"/>
          <w:szCs w:val="24"/>
        </w:rPr>
      </w:pPr>
      <w:r>
        <w:rPr>
          <w:rFonts w:ascii="Times New Roman" w:hAnsi="Times New Roman" w:cs="Times New Roman"/>
          <w:color w:val="525252" w:themeColor="accent3" w:themeShade="80"/>
          <w:sz w:val="24"/>
          <w:szCs w:val="24"/>
        </w:rPr>
        <w:t>TIPI/STANJA KOŽE</w:t>
      </w:r>
      <w:bookmarkEnd w:id="1"/>
      <w:r>
        <w:rPr>
          <w:rFonts w:ascii="Times New Roman" w:hAnsi="Times New Roman" w:cs="Times New Roman"/>
          <w:color w:val="525252" w:themeColor="accent3" w:themeShade="80"/>
          <w:sz w:val="24"/>
          <w:szCs w:val="24"/>
        </w:rPr>
        <w:t xml:space="preserve"> </w:t>
      </w:r>
      <w:bookmarkEnd w:id="2"/>
    </w:p>
    <w:p w14:paraId="05CAB6E0" w14:textId="77777777" w:rsidR="001626FF" w:rsidRDefault="001626FF" w:rsidP="001626FF">
      <w:pPr>
        <w:spacing w:after="0" w:line="240" w:lineRule="auto"/>
        <w:jc w:val="both"/>
        <w:rPr>
          <w:rFonts w:ascii="Times New Roman" w:hAnsi="Times New Roman" w:cs="Times New Roman"/>
        </w:rPr>
      </w:pPr>
    </w:p>
    <w:p w14:paraId="4CD6695E"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Glede na intenzivnost izločanja lojnic delimo kožo v grobem na: </w:t>
      </w:r>
    </w:p>
    <w:p w14:paraId="58952B9D" w14:textId="77777777" w:rsidR="001626FF" w:rsidRDefault="001626FF" w:rsidP="001626FF">
      <w:pPr>
        <w:pStyle w:val="Odstavekseznama"/>
        <w:numPr>
          <w:ilvl w:val="1"/>
          <w:numId w:val="2"/>
        </w:numPr>
        <w:spacing w:after="0" w:line="240" w:lineRule="auto"/>
        <w:jc w:val="both"/>
        <w:rPr>
          <w:rFonts w:ascii="Times New Roman" w:hAnsi="Times New Roman"/>
        </w:rPr>
      </w:pPr>
      <w:r>
        <w:rPr>
          <w:rFonts w:ascii="Times New Roman" w:hAnsi="Times New Roman"/>
        </w:rPr>
        <w:t>normalno</w:t>
      </w:r>
    </w:p>
    <w:p w14:paraId="6DB71886" w14:textId="77777777" w:rsidR="001626FF" w:rsidRDefault="001626FF" w:rsidP="001626FF">
      <w:pPr>
        <w:pStyle w:val="Odstavekseznama"/>
        <w:numPr>
          <w:ilvl w:val="1"/>
          <w:numId w:val="2"/>
        </w:numPr>
        <w:spacing w:after="0" w:line="240" w:lineRule="auto"/>
        <w:jc w:val="both"/>
        <w:rPr>
          <w:rFonts w:ascii="Times New Roman" w:hAnsi="Times New Roman"/>
        </w:rPr>
      </w:pPr>
      <w:r>
        <w:rPr>
          <w:rFonts w:ascii="Times New Roman" w:hAnsi="Times New Roman"/>
        </w:rPr>
        <w:t>suho</w:t>
      </w:r>
    </w:p>
    <w:p w14:paraId="2434BB80" w14:textId="77777777" w:rsidR="001626FF" w:rsidRDefault="001626FF" w:rsidP="001626FF">
      <w:pPr>
        <w:pStyle w:val="Odstavekseznama"/>
        <w:numPr>
          <w:ilvl w:val="1"/>
          <w:numId w:val="2"/>
        </w:numPr>
        <w:spacing w:after="0" w:line="240" w:lineRule="auto"/>
        <w:jc w:val="both"/>
        <w:rPr>
          <w:rFonts w:ascii="Times New Roman" w:hAnsi="Times New Roman"/>
        </w:rPr>
      </w:pPr>
      <w:r>
        <w:rPr>
          <w:rFonts w:ascii="Times New Roman" w:hAnsi="Times New Roman"/>
        </w:rPr>
        <w:t>mastno</w:t>
      </w:r>
    </w:p>
    <w:p w14:paraId="1609E9DB" w14:textId="77777777" w:rsidR="001626FF" w:rsidRDefault="001626FF" w:rsidP="001626FF">
      <w:pPr>
        <w:pStyle w:val="Odstavekseznama"/>
        <w:numPr>
          <w:ilvl w:val="1"/>
          <w:numId w:val="2"/>
        </w:numPr>
        <w:spacing w:after="0" w:line="240" w:lineRule="auto"/>
        <w:jc w:val="both"/>
        <w:rPr>
          <w:rFonts w:ascii="Times New Roman" w:hAnsi="Times New Roman"/>
        </w:rPr>
      </w:pPr>
      <w:r>
        <w:rPr>
          <w:rFonts w:ascii="Times New Roman" w:hAnsi="Times New Roman"/>
        </w:rPr>
        <w:t>mešano</w:t>
      </w:r>
    </w:p>
    <w:p w14:paraId="155D2D8F"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Glede na stanje kože pa jo delimo na:</w:t>
      </w:r>
    </w:p>
    <w:p w14:paraId="32A986DD" w14:textId="77777777" w:rsidR="001626FF" w:rsidRDefault="001626FF" w:rsidP="001626FF">
      <w:pPr>
        <w:pStyle w:val="Odstavekseznama"/>
        <w:numPr>
          <w:ilvl w:val="0"/>
          <w:numId w:val="3"/>
        </w:numPr>
        <w:spacing w:after="0" w:line="240" w:lineRule="auto"/>
        <w:jc w:val="both"/>
        <w:rPr>
          <w:rFonts w:ascii="Times New Roman" w:hAnsi="Times New Roman"/>
        </w:rPr>
      </w:pPr>
      <w:r>
        <w:rPr>
          <w:rFonts w:ascii="Times New Roman" w:hAnsi="Times New Roman"/>
        </w:rPr>
        <w:t>suho/dehidrirano</w:t>
      </w:r>
    </w:p>
    <w:p w14:paraId="2CA7A3CE" w14:textId="77777777" w:rsidR="001626FF" w:rsidRDefault="001626FF" w:rsidP="001626FF">
      <w:pPr>
        <w:pStyle w:val="Odstavekseznama"/>
        <w:numPr>
          <w:ilvl w:val="0"/>
          <w:numId w:val="3"/>
        </w:numPr>
        <w:spacing w:after="0" w:line="240" w:lineRule="auto"/>
        <w:jc w:val="both"/>
        <w:rPr>
          <w:rFonts w:ascii="Times New Roman" w:hAnsi="Times New Roman"/>
        </w:rPr>
      </w:pPr>
      <w:r>
        <w:rPr>
          <w:rFonts w:ascii="Times New Roman" w:hAnsi="Times New Roman"/>
        </w:rPr>
        <w:t>mastno/aknasto</w:t>
      </w:r>
    </w:p>
    <w:p w14:paraId="3643CF4F" w14:textId="77777777" w:rsidR="001626FF" w:rsidRDefault="001626FF" w:rsidP="001626FF">
      <w:pPr>
        <w:pStyle w:val="Odstavekseznama"/>
        <w:numPr>
          <w:ilvl w:val="0"/>
          <w:numId w:val="3"/>
        </w:numPr>
        <w:spacing w:after="0" w:line="240" w:lineRule="auto"/>
        <w:jc w:val="both"/>
        <w:rPr>
          <w:rFonts w:ascii="Times New Roman" w:hAnsi="Times New Roman"/>
        </w:rPr>
      </w:pPr>
      <w:r>
        <w:rPr>
          <w:rFonts w:ascii="Times New Roman" w:hAnsi="Times New Roman"/>
        </w:rPr>
        <w:t>občutljivo/razdraženo/poškodovano</w:t>
      </w:r>
    </w:p>
    <w:p w14:paraId="6274C963" w14:textId="77777777" w:rsidR="001626FF" w:rsidRDefault="001626FF" w:rsidP="001626FF">
      <w:pPr>
        <w:pStyle w:val="Odstavekseznama"/>
        <w:numPr>
          <w:ilvl w:val="0"/>
          <w:numId w:val="3"/>
        </w:numPr>
        <w:spacing w:after="0" w:line="240" w:lineRule="auto"/>
        <w:jc w:val="both"/>
        <w:rPr>
          <w:rFonts w:ascii="Times New Roman" w:hAnsi="Times New Roman"/>
        </w:rPr>
      </w:pPr>
      <w:r>
        <w:rPr>
          <w:rFonts w:ascii="Times New Roman" w:hAnsi="Times New Roman"/>
        </w:rPr>
        <w:t xml:space="preserve">mlado/starajočo </w:t>
      </w:r>
    </w:p>
    <w:p w14:paraId="355EC3F1" w14:textId="77777777" w:rsidR="001626FF" w:rsidRDefault="001626FF" w:rsidP="001626FF">
      <w:pPr>
        <w:spacing w:after="0" w:line="240" w:lineRule="auto"/>
        <w:jc w:val="both"/>
        <w:rPr>
          <w:rFonts w:ascii="Times New Roman" w:hAnsi="Times New Roman"/>
          <w:b/>
          <w:sz w:val="24"/>
          <w:szCs w:val="24"/>
        </w:rPr>
      </w:pPr>
    </w:p>
    <w:p w14:paraId="0F8FBA63" w14:textId="77777777" w:rsidR="001626FF" w:rsidRDefault="001626FF" w:rsidP="001626FF">
      <w:pPr>
        <w:spacing w:after="0" w:line="240" w:lineRule="auto"/>
        <w:jc w:val="both"/>
        <w:rPr>
          <w:rFonts w:ascii="Times New Roman" w:hAnsi="Times New Roman"/>
          <w:sz w:val="24"/>
          <w:szCs w:val="24"/>
        </w:rPr>
      </w:pPr>
      <w:r>
        <w:rPr>
          <w:rFonts w:ascii="Times New Roman" w:hAnsi="Times New Roman"/>
          <w:b/>
          <w:sz w:val="24"/>
          <w:szCs w:val="24"/>
        </w:rPr>
        <w:t xml:space="preserve">Normalen tip kože </w:t>
      </w:r>
    </w:p>
    <w:p w14:paraId="17EE2688"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Normalen tip kože je najbolj idealen in najredkejši tip. Na otip in izgled je čista, gladka površina svilnato mehka in rožnata, normalne debeline. Pore žlez znojnic in lojnic so nevidne ali komaj vidne na nosu in bradi, izločanje znoja in loja pa je izenačeno. Prav tako ni vidnih kapilar. Turgor je normalen, tonus kože pa dober. Občutljivost ni ali je malo vidna. PH je normalen (od 4,5 do 5,5).</w:t>
      </w:r>
    </w:p>
    <w:p w14:paraId="2648FC96"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Nega normalnega tipa kože je enostavna. Z nego normalne kože začnemo najkasneje po puberteti, ker se lahko prevesi v suh tip kože. Priporoča se predvsem uporaba čistilnega mleka in tonika, ki temeljito očisti kožo. Že v najstniških letih se priporoča uporaba vlažilne kreme, v zrelejših letih pa je pred nanosom krem priporočljiva uporaba specialnih podlag, ki vsebujejo </w:t>
      </w:r>
      <w:proofErr w:type="spellStart"/>
      <w:r>
        <w:rPr>
          <w:rFonts w:ascii="Times New Roman" w:hAnsi="Times New Roman" w:cs="Times New Roman"/>
        </w:rPr>
        <w:t>hialuron</w:t>
      </w:r>
      <w:proofErr w:type="spellEnd"/>
      <w:r>
        <w:rPr>
          <w:rFonts w:ascii="Times New Roman" w:hAnsi="Times New Roman" w:cs="Times New Roman"/>
        </w:rPr>
        <w:t>, kolagen, serume za okrog oči, kreme za nego vratu in dekolteja.</w:t>
      </w:r>
    </w:p>
    <w:p w14:paraId="590EBD6A" w14:textId="77777777" w:rsidR="001626FF" w:rsidRDefault="001626FF" w:rsidP="001626FF">
      <w:pPr>
        <w:spacing w:after="0" w:line="240" w:lineRule="auto"/>
        <w:rPr>
          <w:rFonts w:ascii="Times New Roman" w:hAnsi="Times New Roman" w:cs="Times New Roman"/>
          <w:b/>
          <w:i/>
          <w:sz w:val="20"/>
          <w:szCs w:val="20"/>
        </w:rPr>
      </w:pPr>
    </w:p>
    <w:p w14:paraId="25856AD2" w14:textId="77777777" w:rsidR="001626FF" w:rsidRDefault="001626FF" w:rsidP="001626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Suhi tip kože </w:t>
      </w:r>
    </w:p>
    <w:p w14:paraId="0A5FAF91"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Suha koža je tanka, nežna, prosojna in se ne sveti. Na videz je nežna, pore so ozke ali pa niso vidne, so majhne. Je dobro prekrvavljena, včasih preveč. Kapilare prosevajo. Občutljiva je na zunanje vplive in hitre temperaturne spremembe, kar se kaže kot rdečica. Vzrok za suho kožo je </w:t>
      </w:r>
      <w:proofErr w:type="spellStart"/>
      <w:r>
        <w:rPr>
          <w:rFonts w:ascii="Times New Roman" w:hAnsi="Times New Roman" w:cs="Times New Roman"/>
        </w:rPr>
        <w:t>ponavadi</w:t>
      </w:r>
      <w:proofErr w:type="spellEnd"/>
      <w:r>
        <w:rPr>
          <w:rFonts w:ascii="Times New Roman" w:hAnsi="Times New Roman" w:cs="Times New Roman"/>
        </w:rPr>
        <w:t xml:space="preserve"> pomanjkljivo delovanje lojnic, ker proizvajajo manj maščobe, kot je potrebno za nastanek naravne varovalne prevleke. Koža ni gladka, je reliefna, se lušči, lahko je lišajasta, tanka, občutljiva, nagnjena k infekcijam. Turgor je slab, pH pa poškodovan (kisel, okoli 3). Takšna koža je dehidrirana.  </w:t>
      </w:r>
    </w:p>
    <w:p w14:paraId="13DF06C6"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Nega suhe kože se priporoča že zelo zgodaj, ker je tanka, občutljiva in nagnjena k tvorbi gubic. Če z nego ne pričnemo dovolj zgodaj, lahko koža zelo kmalu postane gubasta in ostarelega videza. Suhe kože ne smemo umivati z vodo in milom, ker milo v vodni raztopini deluje alkalno, odstranjuje maščobe z obraza in tako kožo izsuši. Za čiščenje se priporočajo blaga in dobro topna mleka ali kreme, ki s kože odstranijo samo prah in ostanke ličil, ne pa tudi maščobe. Hkrati delujejo osvežujoče, ker vsebujejo vlažilne substance. Po čiščenju s čistilnim mlekom ali kremo moramo vedno uporabiti še blag tonik, ki nevtralizira delovanje mleka in koži povrne elastičnost. Priporočljiva je tudi vlažilna podlaga pred nanosom kreme. Krema za nego suhe kože vsebuje biološke aktivne substance, vitamine, kolagen in snovi, ki pospešujejo prekrvavljenost in presnovo. Zaradi posebne občutljivosti se priporočajo tudi kreme, ki ščitijo kožo pred vetrom in sončnimi žarki. Priporoča se tudi uporaba nočne kreme, ki je za razliko od vlažilne dnevne mastna. </w:t>
      </w:r>
    </w:p>
    <w:p w14:paraId="6E139D23" w14:textId="77777777" w:rsidR="001626FF" w:rsidRDefault="001626FF" w:rsidP="001626FF">
      <w:pPr>
        <w:spacing w:after="0" w:line="240" w:lineRule="auto"/>
        <w:jc w:val="both"/>
        <w:rPr>
          <w:rFonts w:ascii="Times New Roman" w:hAnsi="Times New Roman" w:cs="Times New Roman"/>
          <w:b/>
          <w:sz w:val="24"/>
          <w:szCs w:val="24"/>
        </w:rPr>
      </w:pPr>
    </w:p>
    <w:p w14:paraId="0180454C" w14:textId="77777777" w:rsidR="001626FF" w:rsidRDefault="001626FF" w:rsidP="001626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Masten tip kože </w:t>
      </w:r>
    </w:p>
    <w:p w14:paraId="30EF3892"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Mastna koža je posledica prekomernega izločanja lojnic. Izvodila žlez lojnic so vidna na čelu nosu in bradi. Koža se lesketa in sveti. Izliv loja je velik, viden kot oljni film na porah. Koža je nečista, površina ni gladka saj je koža posuta z ogrci, predvsem na mestih, kjer je več lojnic. Lahko se pojavljajo tudi komedoni, </w:t>
      </w:r>
      <w:proofErr w:type="spellStart"/>
      <w:r>
        <w:rPr>
          <w:rFonts w:ascii="Times New Roman" w:hAnsi="Times New Roman" w:cs="Times New Roman"/>
        </w:rPr>
        <w:t>milije</w:t>
      </w:r>
      <w:proofErr w:type="spellEnd"/>
      <w:r>
        <w:rPr>
          <w:rFonts w:ascii="Times New Roman" w:hAnsi="Times New Roman" w:cs="Times New Roman"/>
        </w:rPr>
        <w:t xml:space="preserve"> in akne. Je debelejša in na dotik je mastna. Je blede, sivo olivno zelene barve (kot pri </w:t>
      </w:r>
      <w:r>
        <w:rPr>
          <w:rFonts w:ascii="Times New Roman" w:hAnsi="Times New Roman" w:cs="Times New Roman"/>
        </w:rPr>
        <w:lastRenderedPageBreak/>
        <w:t xml:space="preserve">kadilcih). Tonus je dober, pH  pa poškodovan (alkalen). Največkrat se pojavi v puberteti skupaj s hormonskimi spremembami. </w:t>
      </w:r>
    </w:p>
    <w:p w14:paraId="645A0936"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Z nego mastne kože je potrebno začeti že v puberteti. Za čiščenje uporabimo čistilno mleko in tonik, ki odstranita odvečne maščobe. Takšna koža zahteva posebne kreme, ki normalizirajo izločanje loja. Za čiščenje je dvakrat tedensko priporočljiv tudi </w:t>
      </w:r>
      <w:proofErr w:type="spellStart"/>
      <w:r>
        <w:rPr>
          <w:rFonts w:ascii="Times New Roman" w:hAnsi="Times New Roman" w:cs="Times New Roman"/>
        </w:rPr>
        <w:t>peeling</w:t>
      </w:r>
      <w:proofErr w:type="spellEnd"/>
      <w:r>
        <w:rPr>
          <w:rFonts w:ascii="Times New Roman" w:hAnsi="Times New Roman" w:cs="Times New Roman"/>
        </w:rPr>
        <w:t xml:space="preserve">. Za mastno kožo je značilno tudi veliko nečistoč. Če se le-te negujejo pravilno, tudi izginejo po določenem času. Če nečistoče preidejo v hujše oblike (akne), je obvezen obisk pri kozmetičarki, kasneje pri dermatologu. </w:t>
      </w:r>
    </w:p>
    <w:p w14:paraId="6D204F98" w14:textId="77777777" w:rsidR="001626FF" w:rsidRDefault="001626FF" w:rsidP="001626FF">
      <w:pPr>
        <w:spacing w:after="0" w:line="240" w:lineRule="auto"/>
        <w:jc w:val="both"/>
        <w:rPr>
          <w:rFonts w:ascii="Times New Roman" w:hAnsi="Times New Roman" w:cs="Times New Roman"/>
          <w:b/>
          <w:sz w:val="24"/>
          <w:szCs w:val="24"/>
        </w:rPr>
      </w:pPr>
    </w:p>
    <w:p w14:paraId="0B9A5CD4" w14:textId="77777777" w:rsidR="001626FF" w:rsidRDefault="001626FF" w:rsidP="001626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Mešan tip kože </w:t>
      </w:r>
    </w:p>
    <w:p w14:paraId="3BE7E5FE" w14:textId="77777777" w:rsidR="001626FF" w:rsidRDefault="001626FF" w:rsidP="001626FF">
      <w:pPr>
        <w:spacing w:after="0" w:line="240" w:lineRule="auto"/>
        <w:jc w:val="both"/>
        <w:rPr>
          <w:rFonts w:ascii="Times New Roman" w:hAnsi="Times New Roman" w:cs="Times New Roman"/>
        </w:rPr>
      </w:pPr>
      <w:r>
        <w:rPr>
          <w:rFonts w:ascii="Times New Roman" w:hAnsi="Times New Roman" w:cs="Times New Roman"/>
        </w:rPr>
        <w:t xml:space="preserve">Sestavljata ga dva različna tipa kože, najpogosteje suha in mastna. Običajno je na čelu, med obrvmi, nosu, okolici ust in bradi mastna koža (T-cona), na licih pa suha. Na T-coni so pore  široke in koža se lesketa. Lica in okolica oči so brez leska, pore na tem predelu pa so ozke. Površina kože ni gladka. PH je poškodovan (mastni del alkalen, suh predel pa poškodovan, kisel). Ob nepravilni negi kože se lojnice mašijo in tako povzročajo akne in komedone. Mastno vlažno stanje se razvije v puberteti, s staranjem se čezmerno tvorjenje </w:t>
      </w:r>
      <w:proofErr w:type="spellStart"/>
      <w:r>
        <w:rPr>
          <w:rFonts w:ascii="Times New Roman" w:hAnsi="Times New Roman" w:cs="Times New Roman"/>
        </w:rPr>
        <w:t>hidrolipidnega</w:t>
      </w:r>
      <w:proofErr w:type="spellEnd"/>
      <w:r>
        <w:rPr>
          <w:rFonts w:ascii="Times New Roman" w:hAnsi="Times New Roman" w:cs="Times New Roman"/>
        </w:rPr>
        <w:t xml:space="preserve"> plašča kože upočasni. Takšen tip kože potrebuje posebno nego, ker se na obrazu na različnih mestih pojavljata dva različna tipa kože. Za čiščenje se uporablja čistilno mleko in tonik za mešano ali mastno kožo. Podlage in krema morajo biti vlažilne.</w:t>
      </w:r>
    </w:p>
    <w:p w14:paraId="4A6F04DC" w14:textId="77777777" w:rsidR="001626FF" w:rsidRDefault="001626FF" w:rsidP="001626FF">
      <w:pPr>
        <w:spacing w:after="0" w:line="240" w:lineRule="auto"/>
        <w:jc w:val="both"/>
        <w:rPr>
          <w:rFonts w:ascii="Times New Roman" w:hAnsi="Times New Roman" w:cs="Times New Roman"/>
        </w:rPr>
      </w:pPr>
    </w:p>
    <w:p w14:paraId="201A3F9E" w14:textId="77777777" w:rsidR="001626FF" w:rsidRDefault="001626FF" w:rsidP="001626FF">
      <w:pPr>
        <w:spacing w:after="0" w:line="240" w:lineRule="auto"/>
        <w:jc w:val="both"/>
        <w:rPr>
          <w:rFonts w:ascii="Times New Roman" w:hAnsi="Times New Roman" w:cs="Times New Roman"/>
        </w:rPr>
      </w:pPr>
    </w:p>
    <w:p w14:paraId="2A07661E" w14:textId="77777777" w:rsidR="001626FF" w:rsidRDefault="001626FF" w:rsidP="001626FF">
      <w:pPr>
        <w:spacing w:after="0" w:line="240" w:lineRule="auto"/>
        <w:jc w:val="both"/>
        <w:rPr>
          <w:rFonts w:ascii="Times New Roman" w:hAnsi="Times New Roman" w:cs="Times New Roman"/>
          <w:sz w:val="24"/>
          <w:szCs w:val="24"/>
        </w:rPr>
      </w:pPr>
    </w:p>
    <w:tbl>
      <w:tblPr>
        <w:tblStyle w:val="Tabelamrea"/>
        <w:tblW w:w="0" w:type="auto"/>
        <w:tblInd w:w="0" w:type="dxa"/>
        <w:tblLook w:val="04A0" w:firstRow="1" w:lastRow="0" w:firstColumn="1" w:lastColumn="0" w:noHBand="0" w:noVBand="1"/>
      </w:tblPr>
      <w:tblGrid>
        <w:gridCol w:w="9062"/>
      </w:tblGrid>
      <w:tr w:rsidR="001626FF" w14:paraId="1ECB4500" w14:textId="77777777" w:rsidTr="002A4BD5">
        <w:trPr>
          <w:trHeight w:val="50"/>
        </w:trPr>
        <w:tc>
          <w:tcPr>
            <w:tcW w:w="9212" w:type="dxa"/>
            <w:tcBorders>
              <w:top w:val="single" w:sz="4" w:space="0" w:color="000000"/>
              <w:left w:val="single" w:sz="4" w:space="0" w:color="000000"/>
              <w:bottom w:val="single" w:sz="4" w:space="0" w:color="000000"/>
              <w:right w:val="single" w:sz="4" w:space="0" w:color="000000"/>
            </w:tcBorders>
          </w:tcPr>
          <w:p w14:paraId="78E55EF1" w14:textId="77777777" w:rsidR="001626FF" w:rsidRPr="002A4BD5" w:rsidRDefault="001626FF" w:rsidP="002A4BD5">
            <w:pPr>
              <w:pStyle w:val="Navadensplet"/>
              <w:jc w:val="both"/>
              <w:rPr>
                <w:b/>
                <w:sz w:val="20"/>
                <w:szCs w:val="20"/>
              </w:rPr>
            </w:pPr>
            <w:r w:rsidRPr="002A4BD5">
              <w:rPr>
                <w:b/>
              </w:rPr>
              <w:t xml:space="preserve"> </w:t>
            </w:r>
            <w:bookmarkStart w:id="3" w:name="_Toc297580690"/>
            <w:r w:rsidR="002A4BD5">
              <w:rPr>
                <w:b/>
              </w:rPr>
              <w:t xml:space="preserve">TEST: </w:t>
            </w:r>
            <w:r w:rsidR="002A4BD5" w:rsidRPr="002A4BD5">
              <w:rPr>
                <w:b/>
              </w:rPr>
              <w:t>K</w:t>
            </w:r>
            <w:r w:rsidRPr="002A4BD5">
              <w:rPr>
                <w:b/>
                <w:sz w:val="20"/>
                <w:szCs w:val="20"/>
              </w:rPr>
              <w:t>AKO PREPOZNAMO TIP SVOJE KOŽE?</w:t>
            </w:r>
            <w:bookmarkEnd w:id="3"/>
          </w:p>
          <w:p w14:paraId="12783FC9" w14:textId="77777777" w:rsidR="001626FF" w:rsidRDefault="001626FF">
            <w:pPr>
              <w:spacing w:after="0" w:line="240" w:lineRule="auto"/>
              <w:jc w:val="both"/>
            </w:pPr>
            <w:r>
              <w:t>Če želimo svoj obraz pravilno negovati, moramo vedeti, kakšna je naša koža. Če natančno vemo, kakšen tip kože imamo, lažje izberemo izdelke za nego. Obstajajo testi za ugotovitev tipa kože. Pred vsakim testom je potrebno kožo na obrazu in vratu temeljito očistiti in brez nanosa kreme čez približno eno uro narediti test.</w:t>
            </w:r>
          </w:p>
          <w:p w14:paraId="2A33BBCA" w14:textId="77777777" w:rsidR="001626FF" w:rsidRDefault="001626FF">
            <w:pPr>
              <w:pStyle w:val="Naslov3"/>
              <w:numPr>
                <w:ilvl w:val="0"/>
                <w:numId w:val="0"/>
              </w:numPr>
              <w:tabs>
                <w:tab w:val="left" w:pos="708"/>
              </w:tabs>
              <w:spacing w:before="0" w:after="0"/>
              <w:jc w:val="both"/>
              <w:outlineLvl w:val="2"/>
              <w:rPr>
                <w:rFonts w:ascii="Times New Roman" w:hAnsi="Times New Roman" w:cs="Times New Roman"/>
                <w:sz w:val="20"/>
                <w:szCs w:val="20"/>
              </w:rPr>
            </w:pPr>
            <w:bookmarkStart w:id="4" w:name="_Toc297580691"/>
            <w:r>
              <w:rPr>
                <w:rFonts w:ascii="Times New Roman" w:hAnsi="Times New Roman" w:cs="Times New Roman"/>
                <w:sz w:val="20"/>
                <w:szCs w:val="20"/>
              </w:rPr>
              <w:t>Test za suho kožo</w:t>
            </w:r>
            <w:bookmarkEnd w:id="4"/>
          </w:p>
          <w:p w14:paraId="1DB80FF3" w14:textId="77777777" w:rsidR="001626FF" w:rsidRDefault="001626FF">
            <w:pPr>
              <w:spacing w:after="0" w:line="240" w:lineRule="auto"/>
              <w:jc w:val="both"/>
              <w:rPr>
                <w:i/>
              </w:rPr>
            </w:pPr>
            <w:r>
              <w:rPr>
                <w:i/>
              </w:rPr>
              <w:t>Ali so kožne pore dobro vidne?</w:t>
            </w:r>
          </w:p>
          <w:p w14:paraId="39488F68" w14:textId="77777777" w:rsidR="001626FF" w:rsidRDefault="001626FF">
            <w:pPr>
              <w:spacing w:after="0" w:line="240" w:lineRule="auto"/>
              <w:jc w:val="both"/>
              <w:rPr>
                <w:i/>
              </w:rPr>
            </w:pPr>
            <w:r>
              <w:rPr>
                <w:i/>
              </w:rPr>
              <w:t>Ali se vam zdi, da je vaša koža pusta, celo nekoliko razpokana in brez leska?</w:t>
            </w:r>
          </w:p>
          <w:p w14:paraId="2FB2501D" w14:textId="77777777" w:rsidR="001626FF" w:rsidRDefault="001626FF">
            <w:pPr>
              <w:spacing w:after="0" w:line="240" w:lineRule="auto"/>
              <w:jc w:val="both"/>
              <w:rPr>
                <w:i/>
              </w:rPr>
            </w:pPr>
            <w:r>
              <w:rPr>
                <w:i/>
              </w:rPr>
              <w:t>Ali je vaša koža rožnata?</w:t>
            </w:r>
          </w:p>
          <w:p w14:paraId="66B83F60" w14:textId="77777777" w:rsidR="001626FF" w:rsidRDefault="001626FF">
            <w:pPr>
              <w:spacing w:after="0" w:line="240" w:lineRule="auto"/>
              <w:jc w:val="both"/>
              <w:rPr>
                <w:i/>
              </w:rPr>
            </w:pPr>
            <w:r>
              <w:rPr>
                <w:i/>
              </w:rPr>
              <w:t>Ali imate več kot 25 let in so se okoli vaših oči pojavile prve gubice?</w:t>
            </w:r>
          </w:p>
          <w:p w14:paraId="456433B8" w14:textId="77777777" w:rsidR="001626FF" w:rsidRDefault="001626FF">
            <w:pPr>
              <w:spacing w:after="0" w:line="240" w:lineRule="auto"/>
              <w:jc w:val="both"/>
              <w:rPr>
                <w:i/>
              </w:rPr>
            </w:pPr>
            <w:r>
              <w:rPr>
                <w:i/>
              </w:rPr>
              <w:t>Ali ste morda opazili, da koža na soncu, vetru ali mrazu pordi in je razdražena?</w:t>
            </w:r>
          </w:p>
          <w:p w14:paraId="3020FEA0" w14:textId="77777777" w:rsidR="001626FF" w:rsidRDefault="001626FF">
            <w:pPr>
              <w:spacing w:after="0" w:line="240" w:lineRule="auto"/>
              <w:jc w:val="both"/>
              <w:rPr>
                <w:i/>
              </w:rPr>
            </w:pPr>
            <w:r>
              <w:rPr>
                <w:i/>
              </w:rPr>
              <w:t>Težav z ogrci nimam.</w:t>
            </w:r>
          </w:p>
          <w:p w14:paraId="7CD4FF5C" w14:textId="77777777" w:rsidR="001626FF" w:rsidRDefault="001626FF">
            <w:pPr>
              <w:spacing w:after="0" w:line="240" w:lineRule="auto"/>
              <w:jc w:val="both"/>
            </w:pPr>
            <w:r>
              <w:t>Če je pri vseh vprašanjih odgovor »da«, gre vsekakor za suho kožo, če ne, se priporoča še test za mešano kožo.</w:t>
            </w:r>
          </w:p>
          <w:p w14:paraId="12557851" w14:textId="77777777" w:rsidR="001626FF" w:rsidRDefault="001626FF">
            <w:pPr>
              <w:pStyle w:val="Naslov3"/>
              <w:numPr>
                <w:ilvl w:val="0"/>
                <w:numId w:val="0"/>
              </w:numPr>
              <w:tabs>
                <w:tab w:val="left" w:pos="708"/>
              </w:tabs>
              <w:spacing w:before="0" w:after="0"/>
              <w:jc w:val="both"/>
              <w:outlineLvl w:val="2"/>
              <w:rPr>
                <w:rFonts w:ascii="Times New Roman" w:hAnsi="Times New Roman" w:cs="Times New Roman"/>
                <w:sz w:val="20"/>
                <w:szCs w:val="20"/>
              </w:rPr>
            </w:pPr>
            <w:bookmarkStart w:id="5" w:name="_Toc297580692"/>
            <w:r>
              <w:rPr>
                <w:rFonts w:ascii="Times New Roman" w:hAnsi="Times New Roman" w:cs="Times New Roman"/>
                <w:sz w:val="20"/>
                <w:szCs w:val="20"/>
              </w:rPr>
              <w:t>Test za mešano kožo</w:t>
            </w:r>
            <w:bookmarkEnd w:id="5"/>
          </w:p>
          <w:p w14:paraId="73F573B2" w14:textId="77777777" w:rsidR="001626FF" w:rsidRDefault="001626FF">
            <w:pPr>
              <w:spacing w:after="0" w:line="240" w:lineRule="auto"/>
              <w:jc w:val="both"/>
            </w:pPr>
            <w:r>
              <w:t>Pri testu za mešano kožo si pomagamo s tankimi lističi vpojnega papirja, ki jih pritisnemo na vsako stran nosu, brado, čelo in obe lici.</w:t>
            </w:r>
          </w:p>
          <w:p w14:paraId="2A645D51" w14:textId="77777777" w:rsidR="001626FF" w:rsidRDefault="001626FF">
            <w:pPr>
              <w:spacing w:after="0" w:line="240" w:lineRule="auto"/>
              <w:jc w:val="both"/>
              <w:rPr>
                <w:i/>
              </w:rPr>
            </w:pPr>
            <w:r>
              <w:rPr>
                <w:i/>
              </w:rPr>
              <w:t>Ali so na testnih lističih vidni sledovi maščobe?</w:t>
            </w:r>
          </w:p>
          <w:p w14:paraId="675CA465" w14:textId="77777777" w:rsidR="001626FF" w:rsidRDefault="001626FF">
            <w:pPr>
              <w:spacing w:after="0" w:line="240" w:lineRule="auto"/>
              <w:jc w:val="both"/>
              <w:rPr>
                <w:i/>
              </w:rPr>
            </w:pPr>
            <w:r>
              <w:rPr>
                <w:i/>
              </w:rPr>
              <w:t>Ali je vaša koža na sencih in licih gladka, pore pa so majhne?</w:t>
            </w:r>
          </w:p>
          <w:p w14:paraId="681BAAD4" w14:textId="77777777" w:rsidR="001626FF" w:rsidRDefault="001626FF">
            <w:pPr>
              <w:spacing w:after="0" w:line="240" w:lineRule="auto"/>
              <w:jc w:val="both"/>
              <w:rPr>
                <w:i/>
              </w:rPr>
            </w:pPr>
            <w:r>
              <w:rPr>
                <w:i/>
              </w:rPr>
              <w:t>Ali imate na sredini obraza razširjene pore in ogrce?</w:t>
            </w:r>
          </w:p>
          <w:p w14:paraId="087575B0" w14:textId="77777777" w:rsidR="001626FF" w:rsidRDefault="001626FF">
            <w:pPr>
              <w:spacing w:after="0" w:line="240" w:lineRule="auto"/>
              <w:jc w:val="both"/>
              <w:rPr>
                <w:i/>
              </w:rPr>
            </w:pPr>
            <w:r>
              <w:rPr>
                <w:i/>
              </w:rPr>
              <w:t>Ali se vam nos sveti še eno uro po čiščenju?</w:t>
            </w:r>
          </w:p>
          <w:p w14:paraId="1D309F48" w14:textId="77777777" w:rsidR="001626FF" w:rsidRDefault="001626FF">
            <w:pPr>
              <w:spacing w:after="0" w:line="240" w:lineRule="auto"/>
              <w:jc w:val="both"/>
              <w:rPr>
                <w:i/>
              </w:rPr>
            </w:pPr>
            <w:r>
              <w:rPr>
                <w:i/>
              </w:rPr>
              <w:t>Ali imate občutljivo kožo?</w:t>
            </w:r>
          </w:p>
          <w:p w14:paraId="6D5B456D" w14:textId="77777777" w:rsidR="001626FF" w:rsidRDefault="001626FF">
            <w:pPr>
              <w:spacing w:after="0" w:line="240" w:lineRule="auto"/>
              <w:jc w:val="both"/>
              <w:rPr>
                <w:i/>
              </w:rPr>
            </w:pPr>
            <w:r>
              <w:rPr>
                <w:i/>
              </w:rPr>
              <w:t>Ali je koža na licih in čelu pozimi razdražena in hrapava?</w:t>
            </w:r>
          </w:p>
          <w:p w14:paraId="6183503F" w14:textId="77777777" w:rsidR="001626FF" w:rsidRDefault="001626FF">
            <w:pPr>
              <w:spacing w:after="0" w:line="240" w:lineRule="auto"/>
              <w:jc w:val="both"/>
              <w:rPr>
                <w:i/>
              </w:rPr>
            </w:pPr>
            <w:r>
              <w:rPr>
                <w:i/>
              </w:rPr>
              <w:t>Ali imate občutek, da je vaša koža poleti bolj mastna kot sicer?</w:t>
            </w:r>
          </w:p>
          <w:p w14:paraId="05AA5F3A" w14:textId="77777777" w:rsidR="001626FF" w:rsidRDefault="001626FF">
            <w:pPr>
              <w:spacing w:after="0" w:line="240" w:lineRule="auto"/>
              <w:jc w:val="both"/>
              <w:rPr>
                <w:i/>
              </w:rPr>
            </w:pPr>
            <w:r>
              <w:t>Če se koža pretirano sveti že takoj po čiščenju in ima veliko nečistoč, se priporoča še test za mastno kožo.</w:t>
            </w:r>
            <w:bookmarkStart w:id="6" w:name="_Toc297580693"/>
          </w:p>
          <w:p w14:paraId="7413DB7B" w14:textId="77777777" w:rsidR="001626FF" w:rsidRDefault="001626FF">
            <w:pPr>
              <w:pStyle w:val="Naslov3"/>
              <w:numPr>
                <w:ilvl w:val="0"/>
                <w:numId w:val="0"/>
              </w:numPr>
              <w:tabs>
                <w:tab w:val="left" w:pos="708"/>
              </w:tabs>
              <w:spacing w:before="0" w:after="0"/>
              <w:jc w:val="both"/>
              <w:outlineLvl w:val="2"/>
              <w:rPr>
                <w:rFonts w:ascii="Times New Roman" w:hAnsi="Times New Roman" w:cs="Times New Roman"/>
                <w:sz w:val="20"/>
                <w:szCs w:val="20"/>
              </w:rPr>
            </w:pPr>
            <w:r>
              <w:rPr>
                <w:rFonts w:ascii="Times New Roman" w:hAnsi="Times New Roman" w:cs="Times New Roman"/>
                <w:sz w:val="20"/>
                <w:szCs w:val="20"/>
              </w:rPr>
              <w:t>Test za mastno kožo</w:t>
            </w:r>
            <w:bookmarkEnd w:id="6"/>
          </w:p>
          <w:p w14:paraId="38D7EC5A" w14:textId="77777777" w:rsidR="001626FF" w:rsidRDefault="001626FF">
            <w:pPr>
              <w:spacing w:after="0" w:line="240" w:lineRule="auto"/>
              <w:jc w:val="both"/>
            </w:pPr>
            <w:r>
              <w:t xml:space="preserve">Tudi pri testu za mastno kožo si pomagamo s tankimi lističi vpojnega papirja, ki jih pritisnemo na čelo, vsako stran nosu, podbradek in lica. </w:t>
            </w:r>
          </w:p>
          <w:p w14:paraId="4E931D79" w14:textId="77777777" w:rsidR="001626FF" w:rsidRDefault="001626FF">
            <w:pPr>
              <w:spacing w:after="0" w:line="240" w:lineRule="auto"/>
              <w:jc w:val="both"/>
              <w:rPr>
                <w:i/>
              </w:rPr>
            </w:pPr>
            <w:r>
              <w:rPr>
                <w:i/>
              </w:rPr>
              <w:t>Ali so na vseh lističih vidni sledovi maščobe?</w:t>
            </w:r>
          </w:p>
          <w:p w14:paraId="7CDE908E" w14:textId="77777777" w:rsidR="001626FF" w:rsidRDefault="001626FF">
            <w:pPr>
              <w:spacing w:after="0" w:line="240" w:lineRule="auto"/>
              <w:jc w:val="both"/>
              <w:rPr>
                <w:i/>
              </w:rPr>
            </w:pPr>
            <w:r>
              <w:rPr>
                <w:i/>
              </w:rPr>
              <w:t>Ali so sledovi maščobe na licih in na sredini obraza enaki?</w:t>
            </w:r>
          </w:p>
          <w:p w14:paraId="015CA37B" w14:textId="77777777" w:rsidR="001626FF" w:rsidRDefault="001626FF">
            <w:pPr>
              <w:spacing w:after="0" w:line="240" w:lineRule="auto"/>
              <w:jc w:val="both"/>
              <w:rPr>
                <w:i/>
              </w:rPr>
            </w:pPr>
            <w:r>
              <w:rPr>
                <w:i/>
              </w:rPr>
              <w:t>Ali so ogrci izraziti?</w:t>
            </w:r>
          </w:p>
          <w:p w14:paraId="59F85DF4" w14:textId="77777777" w:rsidR="001626FF" w:rsidRDefault="001626FF">
            <w:pPr>
              <w:spacing w:after="0" w:line="240" w:lineRule="auto"/>
              <w:jc w:val="both"/>
              <w:rPr>
                <w:i/>
              </w:rPr>
            </w:pPr>
            <w:r>
              <w:rPr>
                <w:i/>
              </w:rPr>
              <w:t>Ali imate ogrce tudi na licih?</w:t>
            </w:r>
          </w:p>
          <w:p w14:paraId="2839434B" w14:textId="77777777" w:rsidR="001626FF" w:rsidRDefault="001626FF">
            <w:pPr>
              <w:spacing w:after="0" w:line="240" w:lineRule="auto"/>
              <w:jc w:val="both"/>
              <w:rPr>
                <w:i/>
              </w:rPr>
            </w:pPr>
            <w:r>
              <w:rPr>
                <w:i/>
              </w:rPr>
              <w:t>Ali se vam zdi vaša koža bleda in slabo prekrvavljena?</w:t>
            </w:r>
          </w:p>
          <w:p w14:paraId="37D75788" w14:textId="77777777" w:rsidR="001626FF" w:rsidRDefault="001626FF">
            <w:pPr>
              <w:spacing w:after="0" w:line="240" w:lineRule="auto"/>
              <w:jc w:val="both"/>
              <w:rPr>
                <w:i/>
              </w:rPr>
            </w:pPr>
            <w:r>
              <w:rPr>
                <w:i/>
              </w:rPr>
              <w:t>Ali je vaša koža zabuhla in so pore izrazite?</w:t>
            </w:r>
          </w:p>
          <w:p w14:paraId="5B45DA97" w14:textId="77777777" w:rsidR="001626FF" w:rsidRDefault="001626FF">
            <w:pPr>
              <w:spacing w:after="0" w:line="240" w:lineRule="auto"/>
              <w:jc w:val="both"/>
              <w:rPr>
                <w:i/>
              </w:rPr>
            </w:pPr>
            <w:r>
              <w:rPr>
                <w:i/>
              </w:rPr>
              <w:t>Ali se vam ogrci naredijo brez vsakega vzroka?</w:t>
            </w:r>
          </w:p>
          <w:p w14:paraId="21DFB90F" w14:textId="77777777" w:rsidR="001626FF" w:rsidRDefault="001626FF">
            <w:pPr>
              <w:spacing w:after="0" w:line="240" w:lineRule="auto"/>
              <w:jc w:val="both"/>
            </w:pPr>
            <w:r>
              <w:rPr>
                <w:i/>
              </w:rPr>
              <w:t>Ali je koža sorazmerno neobčutljiva, tako da se redkokdaj vzdraži ali pordeči?</w:t>
            </w:r>
          </w:p>
        </w:tc>
      </w:tr>
    </w:tbl>
    <w:p w14:paraId="7722CE97" w14:textId="77777777" w:rsidR="0085364E" w:rsidRDefault="0085364E"/>
    <w:sectPr w:rsidR="00853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783"/>
    <w:multiLevelType w:val="hybridMultilevel"/>
    <w:tmpl w:val="659EE67C"/>
    <w:lvl w:ilvl="0" w:tplc="C6066F72">
      <w:start w:val="1"/>
      <w:numFmt w:val="bullet"/>
      <w:lvlText w:val="-"/>
      <w:lvlJc w:val="left"/>
      <w:pPr>
        <w:tabs>
          <w:tab w:val="num" w:pos="720"/>
        </w:tabs>
        <w:ind w:left="720" w:hanging="360"/>
      </w:pPr>
      <w:rPr>
        <w:rFonts w:ascii="Times New Roman" w:hAnsi="Times New Roman" w:hint="default"/>
      </w:rPr>
    </w:lvl>
    <w:lvl w:ilvl="1" w:tplc="FDBEE93A" w:tentative="1">
      <w:start w:val="1"/>
      <w:numFmt w:val="bullet"/>
      <w:lvlText w:val="-"/>
      <w:lvlJc w:val="left"/>
      <w:pPr>
        <w:tabs>
          <w:tab w:val="num" w:pos="1440"/>
        </w:tabs>
        <w:ind w:left="1440" w:hanging="360"/>
      </w:pPr>
      <w:rPr>
        <w:rFonts w:ascii="Times New Roman" w:hAnsi="Times New Roman" w:hint="default"/>
      </w:rPr>
    </w:lvl>
    <w:lvl w:ilvl="2" w:tplc="12EC32E4" w:tentative="1">
      <w:start w:val="1"/>
      <w:numFmt w:val="bullet"/>
      <w:lvlText w:val="-"/>
      <w:lvlJc w:val="left"/>
      <w:pPr>
        <w:tabs>
          <w:tab w:val="num" w:pos="2160"/>
        </w:tabs>
        <w:ind w:left="2160" w:hanging="360"/>
      </w:pPr>
      <w:rPr>
        <w:rFonts w:ascii="Times New Roman" w:hAnsi="Times New Roman" w:hint="default"/>
      </w:rPr>
    </w:lvl>
    <w:lvl w:ilvl="3" w:tplc="D1AC6D14" w:tentative="1">
      <w:start w:val="1"/>
      <w:numFmt w:val="bullet"/>
      <w:lvlText w:val="-"/>
      <w:lvlJc w:val="left"/>
      <w:pPr>
        <w:tabs>
          <w:tab w:val="num" w:pos="2880"/>
        </w:tabs>
        <w:ind w:left="2880" w:hanging="360"/>
      </w:pPr>
      <w:rPr>
        <w:rFonts w:ascii="Times New Roman" w:hAnsi="Times New Roman" w:hint="default"/>
      </w:rPr>
    </w:lvl>
    <w:lvl w:ilvl="4" w:tplc="FFA281F2" w:tentative="1">
      <w:start w:val="1"/>
      <w:numFmt w:val="bullet"/>
      <w:lvlText w:val="-"/>
      <w:lvlJc w:val="left"/>
      <w:pPr>
        <w:tabs>
          <w:tab w:val="num" w:pos="3600"/>
        </w:tabs>
        <w:ind w:left="3600" w:hanging="360"/>
      </w:pPr>
      <w:rPr>
        <w:rFonts w:ascii="Times New Roman" w:hAnsi="Times New Roman" w:hint="default"/>
      </w:rPr>
    </w:lvl>
    <w:lvl w:ilvl="5" w:tplc="9C98DA50" w:tentative="1">
      <w:start w:val="1"/>
      <w:numFmt w:val="bullet"/>
      <w:lvlText w:val="-"/>
      <w:lvlJc w:val="left"/>
      <w:pPr>
        <w:tabs>
          <w:tab w:val="num" w:pos="4320"/>
        </w:tabs>
        <w:ind w:left="4320" w:hanging="360"/>
      </w:pPr>
      <w:rPr>
        <w:rFonts w:ascii="Times New Roman" w:hAnsi="Times New Roman" w:hint="default"/>
      </w:rPr>
    </w:lvl>
    <w:lvl w:ilvl="6" w:tplc="B57009DA" w:tentative="1">
      <w:start w:val="1"/>
      <w:numFmt w:val="bullet"/>
      <w:lvlText w:val="-"/>
      <w:lvlJc w:val="left"/>
      <w:pPr>
        <w:tabs>
          <w:tab w:val="num" w:pos="5040"/>
        </w:tabs>
        <w:ind w:left="5040" w:hanging="360"/>
      </w:pPr>
      <w:rPr>
        <w:rFonts w:ascii="Times New Roman" w:hAnsi="Times New Roman" w:hint="default"/>
      </w:rPr>
    </w:lvl>
    <w:lvl w:ilvl="7" w:tplc="40C67502" w:tentative="1">
      <w:start w:val="1"/>
      <w:numFmt w:val="bullet"/>
      <w:lvlText w:val="-"/>
      <w:lvlJc w:val="left"/>
      <w:pPr>
        <w:tabs>
          <w:tab w:val="num" w:pos="5760"/>
        </w:tabs>
        <w:ind w:left="5760" w:hanging="360"/>
      </w:pPr>
      <w:rPr>
        <w:rFonts w:ascii="Times New Roman" w:hAnsi="Times New Roman" w:hint="default"/>
      </w:rPr>
    </w:lvl>
    <w:lvl w:ilvl="8" w:tplc="28209CE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1226D6"/>
    <w:multiLevelType w:val="multilevel"/>
    <w:tmpl w:val="8FDC77CC"/>
    <w:lvl w:ilvl="0">
      <w:start w:val="1"/>
      <w:numFmt w:val="decimal"/>
      <w:lvlText w:val="%1"/>
      <w:lvlJc w:val="left"/>
      <w:pPr>
        <w:tabs>
          <w:tab w:val="num" w:pos="792"/>
        </w:tabs>
        <w:ind w:left="792" w:hanging="432"/>
      </w:pPr>
    </w:lvl>
    <w:lvl w:ilvl="1">
      <w:start w:val="1"/>
      <w:numFmt w:val="decimal"/>
      <w:pStyle w:val="Naslov2"/>
      <w:lvlText w:val="%1.%2"/>
      <w:lvlJc w:val="left"/>
      <w:pPr>
        <w:tabs>
          <w:tab w:val="num" w:pos="936"/>
        </w:tabs>
        <w:ind w:left="93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1224"/>
        </w:tabs>
        <w:ind w:left="1224" w:hanging="864"/>
      </w:pPr>
    </w:lvl>
    <w:lvl w:ilvl="4">
      <w:start w:val="1"/>
      <w:numFmt w:val="decimal"/>
      <w:pStyle w:val="Naslov5"/>
      <w:lvlText w:val="%1.%2.%3.%4.%5"/>
      <w:lvlJc w:val="left"/>
      <w:pPr>
        <w:tabs>
          <w:tab w:val="num" w:pos="1368"/>
        </w:tabs>
        <w:ind w:left="1368" w:hanging="1008"/>
      </w:pPr>
    </w:lvl>
    <w:lvl w:ilvl="5">
      <w:start w:val="1"/>
      <w:numFmt w:val="decimal"/>
      <w:pStyle w:val="Naslov6"/>
      <w:lvlText w:val="%1.%2.%3.%4.%5.%6"/>
      <w:lvlJc w:val="left"/>
      <w:pPr>
        <w:tabs>
          <w:tab w:val="num" w:pos="1512"/>
        </w:tabs>
        <w:ind w:left="1512" w:hanging="1152"/>
      </w:pPr>
    </w:lvl>
    <w:lvl w:ilvl="6">
      <w:start w:val="1"/>
      <w:numFmt w:val="decimal"/>
      <w:pStyle w:val="Naslov7"/>
      <w:lvlText w:val="%1.%2.%3.%4.%5.%6.%7"/>
      <w:lvlJc w:val="left"/>
      <w:pPr>
        <w:tabs>
          <w:tab w:val="num" w:pos="1656"/>
        </w:tabs>
        <w:ind w:left="1656" w:hanging="1296"/>
      </w:pPr>
    </w:lvl>
    <w:lvl w:ilvl="7">
      <w:start w:val="1"/>
      <w:numFmt w:val="decimal"/>
      <w:pStyle w:val="Naslov8"/>
      <w:lvlText w:val="%1.%2.%3.%4.%5.%6.%7.%8"/>
      <w:lvlJc w:val="left"/>
      <w:pPr>
        <w:tabs>
          <w:tab w:val="num" w:pos="1800"/>
        </w:tabs>
        <w:ind w:left="1800" w:hanging="1440"/>
      </w:pPr>
    </w:lvl>
    <w:lvl w:ilvl="8">
      <w:start w:val="1"/>
      <w:numFmt w:val="decimal"/>
      <w:pStyle w:val="Naslov9"/>
      <w:lvlText w:val="%1.%2.%3.%4.%5.%6.%7.%8.%9"/>
      <w:lvlJc w:val="left"/>
      <w:pPr>
        <w:tabs>
          <w:tab w:val="num" w:pos="1944"/>
        </w:tabs>
        <w:ind w:left="1944" w:hanging="1584"/>
      </w:pPr>
    </w:lvl>
  </w:abstractNum>
  <w:abstractNum w:abstractNumId="2" w15:restartNumberingAfterBreak="0">
    <w:nsid w:val="29D91CCD"/>
    <w:multiLevelType w:val="hybridMultilevel"/>
    <w:tmpl w:val="24789288"/>
    <w:lvl w:ilvl="0" w:tplc="13F4B748">
      <w:start w:val="1"/>
      <w:numFmt w:val="bullet"/>
      <w:lvlText w:val="-"/>
      <w:lvlJc w:val="left"/>
      <w:pPr>
        <w:tabs>
          <w:tab w:val="num" w:pos="720"/>
        </w:tabs>
        <w:ind w:left="720" w:hanging="360"/>
      </w:pPr>
      <w:rPr>
        <w:rFonts w:ascii="Times New Roman" w:hAnsi="Times New Roman" w:hint="default"/>
      </w:rPr>
    </w:lvl>
    <w:lvl w:ilvl="1" w:tplc="D4D8F158" w:tentative="1">
      <w:start w:val="1"/>
      <w:numFmt w:val="bullet"/>
      <w:lvlText w:val="-"/>
      <w:lvlJc w:val="left"/>
      <w:pPr>
        <w:tabs>
          <w:tab w:val="num" w:pos="1440"/>
        </w:tabs>
        <w:ind w:left="1440" w:hanging="360"/>
      </w:pPr>
      <w:rPr>
        <w:rFonts w:ascii="Times New Roman" w:hAnsi="Times New Roman" w:hint="default"/>
      </w:rPr>
    </w:lvl>
    <w:lvl w:ilvl="2" w:tplc="5328929A" w:tentative="1">
      <w:start w:val="1"/>
      <w:numFmt w:val="bullet"/>
      <w:lvlText w:val="-"/>
      <w:lvlJc w:val="left"/>
      <w:pPr>
        <w:tabs>
          <w:tab w:val="num" w:pos="2160"/>
        </w:tabs>
        <w:ind w:left="2160" w:hanging="360"/>
      </w:pPr>
      <w:rPr>
        <w:rFonts w:ascii="Times New Roman" w:hAnsi="Times New Roman" w:hint="default"/>
      </w:rPr>
    </w:lvl>
    <w:lvl w:ilvl="3" w:tplc="8C6C7A3A" w:tentative="1">
      <w:start w:val="1"/>
      <w:numFmt w:val="bullet"/>
      <w:lvlText w:val="-"/>
      <w:lvlJc w:val="left"/>
      <w:pPr>
        <w:tabs>
          <w:tab w:val="num" w:pos="2880"/>
        </w:tabs>
        <w:ind w:left="2880" w:hanging="360"/>
      </w:pPr>
      <w:rPr>
        <w:rFonts w:ascii="Times New Roman" w:hAnsi="Times New Roman" w:hint="default"/>
      </w:rPr>
    </w:lvl>
    <w:lvl w:ilvl="4" w:tplc="6D04B52A" w:tentative="1">
      <w:start w:val="1"/>
      <w:numFmt w:val="bullet"/>
      <w:lvlText w:val="-"/>
      <w:lvlJc w:val="left"/>
      <w:pPr>
        <w:tabs>
          <w:tab w:val="num" w:pos="3600"/>
        </w:tabs>
        <w:ind w:left="3600" w:hanging="360"/>
      </w:pPr>
      <w:rPr>
        <w:rFonts w:ascii="Times New Roman" w:hAnsi="Times New Roman" w:hint="default"/>
      </w:rPr>
    </w:lvl>
    <w:lvl w:ilvl="5" w:tplc="93A46468" w:tentative="1">
      <w:start w:val="1"/>
      <w:numFmt w:val="bullet"/>
      <w:lvlText w:val="-"/>
      <w:lvlJc w:val="left"/>
      <w:pPr>
        <w:tabs>
          <w:tab w:val="num" w:pos="4320"/>
        </w:tabs>
        <w:ind w:left="4320" w:hanging="360"/>
      </w:pPr>
      <w:rPr>
        <w:rFonts w:ascii="Times New Roman" w:hAnsi="Times New Roman" w:hint="default"/>
      </w:rPr>
    </w:lvl>
    <w:lvl w:ilvl="6" w:tplc="5EB4AC88" w:tentative="1">
      <w:start w:val="1"/>
      <w:numFmt w:val="bullet"/>
      <w:lvlText w:val="-"/>
      <w:lvlJc w:val="left"/>
      <w:pPr>
        <w:tabs>
          <w:tab w:val="num" w:pos="5040"/>
        </w:tabs>
        <w:ind w:left="5040" w:hanging="360"/>
      </w:pPr>
      <w:rPr>
        <w:rFonts w:ascii="Times New Roman" w:hAnsi="Times New Roman" w:hint="default"/>
      </w:rPr>
    </w:lvl>
    <w:lvl w:ilvl="7" w:tplc="775A1838" w:tentative="1">
      <w:start w:val="1"/>
      <w:numFmt w:val="bullet"/>
      <w:lvlText w:val="-"/>
      <w:lvlJc w:val="left"/>
      <w:pPr>
        <w:tabs>
          <w:tab w:val="num" w:pos="5760"/>
        </w:tabs>
        <w:ind w:left="5760" w:hanging="360"/>
      </w:pPr>
      <w:rPr>
        <w:rFonts w:ascii="Times New Roman" w:hAnsi="Times New Roman" w:hint="default"/>
      </w:rPr>
    </w:lvl>
    <w:lvl w:ilvl="8" w:tplc="7DAA51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F729A2"/>
    <w:multiLevelType w:val="hybridMultilevel"/>
    <w:tmpl w:val="D3388700"/>
    <w:lvl w:ilvl="0" w:tplc="8A58CF54">
      <w:start w:val="1"/>
      <w:numFmt w:val="bullet"/>
      <w:lvlText w:val="-"/>
      <w:lvlJc w:val="left"/>
      <w:pPr>
        <w:tabs>
          <w:tab w:val="num" w:pos="720"/>
        </w:tabs>
        <w:ind w:left="720" w:hanging="360"/>
      </w:pPr>
      <w:rPr>
        <w:rFonts w:ascii="Times New Roman" w:hAnsi="Times New Roman" w:hint="default"/>
      </w:rPr>
    </w:lvl>
    <w:lvl w:ilvl="1" w:tplc="46DE0BCA" w:tentative="1">
      <w:start w:val="1"/>
      <w:numFmt w:val="bullet"/>
      <w:lvlText w:val="-"/>
      <w:lvlJc w:val="left"/>
      <w:pPr>
        <w:tabs>
          <w:tab w:val="num" w:pos="1440"/>
        </w:tabs>
        <w:ind w:left="1440" w:hanging="360"/>
      </w:pPr>
      <w:rPr>
        <w:rFonts w:ascii="Times New Roman" w:hAnsi="Times New Roman" w:hint="default"/>
      </w:rPr>
    </w:lvl>
    <w:lvl w:ilvl="2" w:tplc="AA38CBAE" w:tentative="1">
      <w:start w:val="1"/>
      <w:numFmt w:val="bullet"/>
      <w:lvlText w:val="-"/>
      <w:lvlJc w:val="left"/>
      <w:pPr>
        <w:tabs>
          <w:tab w:val="num" w:pos="2160"/>
        </w:tabs>
        <w:ind w:left="2160" w:hanging="360"/>
      </w:pPr>
      <w:rPr>
        <w:rFonts w:ascii="Times New Roman" w:hAnsi="Times New Roman" w:hint="default"/>
      </w:rPr>
    </w:lvl>
    <w:lvl w:ilvl="3" w:tplc="4DAC4888" w:tentative="1">
      <w:start w:val="1"/>
      <w:numFmt w:val="bullet"/>
      <w:lvlText w:val="-"/>
      <w:lvlJc w:val="left"/>
      <w:pPr>
        <w:tabs>
          <w:tab w:val="num" w:pos="2880"/>
        </w:tabs>
        <w:ind w:left="2880" w:hanging="360"/>
      </w:pPr>
      <w:rPr>
        <w:rFonts w:ascii="Times New Roman" w:hAnsi="Times New Roman" w:hint="default"/>
      </w:rPr>
    </w:lvl>
    <w:lvl w:ilvl="4" w:tplc="F7ECE48A" w:tentative="1">
      <w:start w:val="1"/>
      <w:numFmt w:val="bullet"/>
      <w:lvlText w:val="-"/>
      <w:lvlJc w:val="left"/>
      <w:pPr>
        <w:tabs>
          <w:tab w:val="num" w:pos="3600"/>
        </w:tabs>
        <w:ind w:left="3600" w:hanging="360"/>
      </w:pPr>
      <w:rPr>
        <w:rFonts w:ascii="Times New Roman" w:hAnsi="Times New Roman" w:hint="default"/>
      </w:rPr>
    </w:lvl>
    <w:lvl w:ilvl="5" w:tplc="01BAA76C" w:tentative="1">
      <w:start w:val="1"/>
      <w:numFmt w:val="bullet"/>
      <w:lvlText w:val="-"/>
      <w:lvlJc w:val="left"/>
      <w:pPr>
        <w:tabs>
          <w:tab w:val="num" w:pos="4320"/>
        </w:tabs>
        <w:ind w:left="4320" w:hanging="360"/>
      </w:pPr>
      <w:rPr>
        <w:rFonts w:ascii="Times New Roman" w:hAnsi="Times New Roman" w:hint="default"/>
      </w:rPr>
    </w:lvl>
    <w:lvl w:ilvl="6" w:tplc="48FEA19C" w:tentative="1">
      <w:start w:val="1"/>
      <w:numFmt w:val="bullet"/>
      <w:lvlText w:val="-"/>
      <w:lvlJc w:val="left"/>
      <w:pPr>
        <w:tabs>
          <w:tab w:val="num" w:pos="5040"/>
        </w:tabs>
        <w:ind w:left="5040" w:hanging="360"/>
      </w:pPr>
      <w:rPr>
        <w:rFonts w:ascii="Times New Roman" w:hAnsi="Times New Roman" w:hint="default"/>
      </w:rPr>
    </w:lvl>
    <w:lvl w:ilvl="7" w:tplc="83EEBBA4" w:tentative="1">
      <w:start w:val="1"/>
      <w:numFmt w:val="bullet"/>
      <w:lvlText w:val="-"/>
      <w:lvlJc w:val="left"/>
      <w:pPr>
        <w:tabs>
          <w:tab w:val="num" w:pos="5760"/>
        </w:tabs>
        <w:ind w:left="5760" w:hanging="360"/>
      </w:pPr>
      <w:rPr>
        <w:rFonts w:ascii="Times New Roman" w:hAnsi="Times New Roman" w:hint="default"/>
      </w:rPr>
    </w:lvl>
    <w:lvl w:ilvl="8" w:tplc="3A86A9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4A311F"/>
    <w:multiLevelType w:val="hybridMultilevel"/>
    <w:tmpl w:val="51C8C86C"/>
    <w:lvl w:ilvl="0" w:tplc="56B0F65E">
      <w:start w:val="1"/>
      <w:numFmt w:val="bullet"/>
      <w:lvlText w:val="-"/>
      <w:lvlJc w:val="left"/>
      <w:pPr>
        <w:tabs>
          <w:tab w:val="num" w:pos="720"/>
        </w:tabs>
        <w:ind w:left="720" w:hanging="360"/>
      </w:pPr>
      <w:rPr>
        <w:rFonts w:ascii="Times New Roman" w:hAnsi="Times New Roman" w:hint="default"/>
      </w:rPr>
    </w:lvl>
    <w:lvl w:ilvl="1" w:tplc="FE4A0222" w:tentative="1">
      <w:start w:val="1"/>
      <w:numFmt w:val="bullet"/>
      <w:lvlText w:val="-"/>
      <w:lvlJc w:val="left"/>
      <w:pPr>
        <w:tabs>
          <w:tab w:val="num" w:pos="1440"/>
        </w:tabs>
        <w:ind w:left="1440" w:hanging="360"/>
      </w:pPr>
      <w:rPr>
        <w:rFonts w:ascii="Times New Roman" w:hAnsi="Times New Roman" w:hint="default"/>
      </w:rPr>
    </w:lvl>
    <w:lvl w:ilvl="2" w:tplc="51C8D39E" w:tentative="1">
      <w:start w:val="1"/>
      <w:numFmt w:val="bullet"/>
      <w:lvlText w:val="-"/>
      <w:lvlJc w:val="left"/>
      <w:pPr>
        <w:tabs>
          <w:tab w:val="num" w:pos="2160"/>
        </w:tabs>
        <w:ind w:left="2160" w:hanging="360"/>
      </w:pPr>
      <w:rPr>
        <w:rFonts w:ascii="Times New Roman" w:hAnsi="Times New Roman" w:hint="default"/>
      </w:rPr>
    </w:lvl>
    <w:lvl w:ilvl="3" w:tplc="E3CEF7E4" w:tentative="1">
      <w:start w:val="1"/>
      <w:numFmt w:val="bullet"/>
      <w:lvlText w:val="-"/>
      <w:lvlJc w:val="left"/>
      <w:pPr>
        <w:tabs>
          <w:tab w:val="num" w:pos="2880"/>
        </w:tabs>
        <w:ind w:left="2880" w:hanging="360"/>
      </w:pPr>
      <w:rPr>
        <w:rFonts w:ascii="Times New Roman" w:hAnsi="Times New Roman" w:hint="default"/>
      </w:rPr>
    </w:lvl>
    <w:lvl w:ilvl="4" w:tplc="86E80A6E" w:tentative="1">
      <w:start w:val="1"/>
      <w:numFmt w:val="bullet"/>
      <w:lvlText w:val="-"/>
      <w:lvlJc w:val="left"/>
      <w:pPr>
        <w:tabs>
          <w:tab w:val="num" w:pos="3600"/>
        </w:tabs>
        <w:ind w:left="3600" w:hanging="360"/>
      </w:pPr>
      <w:rPr>
        <w:rFonts w:ascii="Times New Roman" w:hAnsi="Times New Roman" w:hint="default"/>
      </w:rPr>
    </w:lvl>
    <w:lvl w:ilvl="5" w:tplc="6F301B4E" w:tentative="1">
      <w:start w:val="1"/>
      <w:numFmt w:val="bullet"/>
      <w:lvlText w:val="-"/>
      <w:lvlJc w:val="left"/>
      <w:pPr>
        <w:tabs>
          <w:tab w:val="num" w:pos="4320"/>
        </w:tabs>
        <w:ind w:left="4320" w:hanging="360"/>
      </w:pPr>
      <w:rPr>
        <w:rFonts w:ascii="Times New Roman" w:hAnsi="Times New Roman" w:hint="default"/>
      </w:rPr>
    </w:lvl>
    <w:lvl w:ilvl="6" w:tplc="FAE23C52" w:tentative="1">
      <w:start w:val="1"/>
      <w:numFmt w:val="bullet"/>
      <w:lvlText w:val="-"/>
      <w:lvlJc w:val="left"/>
      <w:pPr>
        <w:tabs>
          <w:tab w:val="num" w:pos="5040"/>
        </w:tabs>
        <w:ind w:left="5040" w:hanging="360"/>
      </w:pPr>
      <w:rPr>
        <w:rFonts w:ascii="Times New Roman" w:hAnsi="Times New Roman" w:hint="default"/>
      </w:rPr>
    </w:lvl>
    <w:lvl w:ilvl="7" w:tplc="A6464926" w:tentative="1">
      <w:start w:val="1"/>
      <w:numFmt w:val="bullet"/>
      <w:lvlText w:val="-"/>
      <w:lvlJc w:val="left"/>
      <w:pPr>
        <w:tabs>
          <w:tab w:val="num" w:pos="5760"/>
        </w:tabs>
        <w:ind w:left="5760" w:hanging="360"/>
      </w:pPr>
      <w:rPr>
        <w:rFonts w:ascii="Times New Roman" w:hAnsi="Times New Roman" w:hint="default"/>
      </w:rPr>
    </w:lvl>
    <w:lvl w:ilvl="8" w:tplc="9058EE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95373C"/>
    <w:multiLevelType w:val="hybridMultilevel"/>
    <w:tmpl w:val="F8B844FA"/>
    <w:lvl w:ilvl="0" w:tplc="0424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A75868"/>
    <w:multiLevelType w:val="hybridMultilevel"/>
    <w:tmpl w:val="AEAA1AE6"/>
    <w:lvl w:ilvl="0" w:tplc="6658A348">
      <w:start w:val="1"/>
      <w:numFmt w:val="bullet"/>
      <w:lvlText w:val="-"/>
      <w:lvlJc w:val="left"/>
      <w:pPr>
        <w:tabs>
          <w:tab w:val="num" w:pos="720"/>
        </w:tabs>
        <w:ind w:left="720" w:hanging="360"/>
      </w:pPr>
      <w:rPr>
        <w:rFonts w:ascii="Times New Roman" w:hAnsi="Times New Roman" w:hint="default"/>
      </w:rPr>
    </w:lvl>
    <w:lvl w:ilvl="1" w:tplc="96C6CB62" w:tentative="1">
      <w:start w:val="1"/>
      <w:numFmt w:val="bullet"/>
      <w:lvlText w:val="-"/>
      <w:lvlJc w:val="left"/>
      <w:pPr>
        <w:tabs>
          <w:tab w:val="num" w:pos="1440"/>
        </w:tabs>
        <w:ind w:left="1440" w:hanging="360"/>
      </w:pPr>
      <w:rPr>
        <w:rFonts w:ascii="Times New Roman" w:hAnsi="Times New Roman" w:hint="default"/>
      </w:rPr>
    </w:lvl>
    <w:lvl w:ilvl="2" w:tplc="1258F940" w:tentative="1">
      <w:start w:val="1"/>
      <w:numFmt w:val="bullet"/>
      <w:lvlText w:val="-"/>
      <w:lvlJc w:val="left"/>
      <w:pPr>
        <w:tabs>
          <w:tab w:val="num" w:pos="2160"/>
        </w:tabs>
        <w:ind w:left="2160" w:hanging="360"/>
      </w:pPr>
      <w:rPr>
        <w:rFonts w:ascii="Times New Roman" w:hAnsi="Times New Roman" w:hint="default"/>
      </w:rPr>
    </w:lvl>
    <w:lvl w:ilvl="3" w:tplc="CB84120A" w:tentative="1">
      <w:start w:val="1"/>
      <w:numFmt w:val="bullet"/>
      <w:lvlText w:val="-"/>
      <w:lvlJc w:val="left"/>
      <w:pPr>
        <w:tabs>
          <w:tab w:val="num" w:pos="2880"/>
        </w:tabs>
        <w:ind w:left="2880" w:hanging="360"/>
      </w:pPr>
      <w:rPr>
        <w:rFonts w:ascii="Times New Roman" w:hAnsi="Times New Roman" w:hint="default"/>
      </w:rPr>
    </w:lvl>
    <w:lvl w:ilvl="4" w:tplc="4B5C9C70" w:tentative="1">
      <w:start w:val="1"/>
      <w:numFmt w:val="bullet"/>
      <w:lvlText w:val="-"/>
      <w:lvlJc w:val="left"/>
      <w:pPr>
        <w:tabs>
          <w:tab w:val="num" w:pos="3600"/>
        </w:tabs>
        <w:ind w:left="3600" w:hanging="360"/>
      </w:pPr>
      <w:rPr>
        <w:rFonts w:ascii="Times New Roman" w:hAnsi="Times New Roman" w:hint="default"/>
      </w:rPr>
    </w:lvl>
    <w:lvl w:ilvl="5" w:tplc="FEB884B4" w:tentative="1">
      <w:start w:val="1"/>
      <w:numFmt w:val="bullet"/>
      <w:lvlText w:val="-"/>
      <w:lvlJc w:val="left"/>
      <w:pPr>
        <w:tabs>
          <w:tab w:val="num" w:pos="4320"/>
        </w:tabs>
        <w:ind w:left="4320" w:hanging="360"/>
      </w:pPr>
      <w:rPr>
        <w:rFonts w:ascii="Times New Roman" w:hAnsi="Times New Roman" w:hint="default"/>
      </w:rPr>
    </w:lvl>
    <w:lvl w:ilvl="6" w:tplc="812AC446" w:tentative="1">
      <w:start w:val="1"/>
      <w:numFmt w:val="bullet"/>
      <w:lvlText w:val="-"/>
      <w:lvlJc w:val="left"/>
      <w:pPr>
        <w:tabs>
          <w:tab w:val="num" w:pos="5040"/>
        </w:tabs>
        <w:ind w:left="5040" w:hanging="360"/>
      </w:pPr>
      <w:rPr>
        <w:rFonts w:ascii="Times New Roman" w:hAnsi="Times New Roman" w:hint="default"/>
      </w:rPr>
    </w:lvl>
    <w:lvl w:ilvl="7" w:tplc="2B88514C" w:tentative="1">
      <w:start w:val="1"/>
      <w:numFmt w:val="bullet"/>
      <w:lvlText w:val="-"/>
      <w:lvlJc w:val="left"/>
      <w:pPr>
        <w:tabs>
          <w:tab w:val="num" w:pos="5760"/>
        </w:tabs>
        <w:ind w:left="5760" w:hanging="360"/>
      </w:pPr>
      <w:rPr>
        <w:rFonts w:ascii="Times New Roman" w:hAnsi="Times New Roman" w:hint="default"/>
      </w:rPr>
    </w:lvl>
    <w:lvl w:ilvl="8" w:tplc="4F5ABF3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834630"/>
    <w:multiLevelType w:val="hybridMultilevel"/>
    <w:tmpl w:val="B4220BC6"/>
    <w:lvl w:ilvl="0" w:tplc="0424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num w:numId="1" w16cid:durableId="1851486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73503">
    <w:abstractNumId w:val="5"/>
  </w:num>
  <w:num w:numId="3" w16cid:durableId="961115336">
    <w:abstractNumId w:val="7"/>
  </w:num>
  <w:num w:numId="4" w16cid:durableId="1730374458">
    <w:abstractNumId w:val="2"/>
  </w:num>
  <w:num w:numId="5" w16cid:durableId="1024097014">
    <w:abstractNumId w:val="6"/>
  </w:num>
  <w:num w:numId="6" w16cid:durableId="1776556510">
    <w:abstractNumId w:val="7"/>
  </w:num>
  <w:num w:numId="7" w16cid:durableId="1150169534">
    <w:abstractNumId w:val="5"/>
  </w:num>
  <w:num w:numId="8" w16cid:durableId="219681571">
    <w:abstractNumId w:val="0"/>
  </w:num>
  <w:num w:numId="9" w16cid:durableId="894196133">
    <w:abstractNumId w:val="3"/>
  </w:num>
  <w:num w:numId="10" w16cid:durableId="202711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5A"/>
    <w:rsid w:val="00031810"/>
    <w:rsid w:val="001626FF"/>
    <w:rsid w:val="002A4BD5"/>
    <w:rsid w:val="007C6F3C"/>
    <w:rsid w:val="0085364E"/>
    <w:rsid w:val="00995EB7"/>
    <w:rsid w:val="009B11AA"/>
    <w:rsid w:val="00A11F5A"/>
    <w:rsid w:val="00B578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C902"/>
  <w15:chartTrackingRefBased/>
  <w15:docId w15:val="{09658058-5297-4E32-B576-01AF12D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26FF"/>
    <w:pPr>
      <w:spacing w:after="200" w:line="276" w:lineRule="auto"/>
    </w:pPr>
    <w:rPr>
      <w:rFonts w:eastAsiaTheme="minorEastAsia"/>
      <w:lang w:eastAsia="sl-SI"/>
    </w:rPr>
  </w:style>
  <w:style w:type="paragraph" w:styleId="Naslov2">
    <w:name w:val="heading 2"/>
    <w:basedOn w:val="Navaden"/>
    <w:next w:val="Navaden"/>
    <w:link w:val="Naslov2Znak"/>
    <w:semiHidden/>
    <w:unhideWhenUsed/>
    <w:qFormat/>
    <w:rsid w:val="001626FF"/>
    <w:pPr>
      <w:keepNext/>
      <w:numPr>
        <w:ilvl w:val="1"/>
        <w:numId w:val="1"/>
      </w:numPr>
      <w:spacing w:before="240" w:after="60" w:line="240" w:lineRule="auto"/>
      <w:outlineLvl w:val="1"/>
    </w:pPr>
    <w:rPr>
      <w:rFonts w:ascii="Arial" w:eastAsia="Times New Roman" w:hAnsi="Arial" w:cs="Arial"/>
      <w:b/>
      <w:bCs/>
      <w:iCs/>
      <w:sz w:val="28"/>
      <w:szCs w:val="28"/>
      <w:lang w:val="en-US" w:eastAsia="en-US"/>
    </w:rPr>
  </w:style>
  <w:style w:type="paragraph" w:styleId="Naslov3">
    <w:name w:val="heading 3"/>
    <w:basedOn w:val="Navaden"/>
    <w:next w:val="Navaden"/>
    <w:link w:val="Naslov3Znak"/>
    <w:semiHidden/>
    <w:unhideWhenUsed/>
    <w:qFormat/>
    <w:rsid w:val="001626FF"/>
    <w:pPr>
      <w:keepNext/>
      <w:numPr>
        <w:ilvl w:val="2"/>
        <w:numId w:val="1"/>
      </w:numPr>
      <w:tabs>
        <w:tab w:val="clear" w:pos="720"/>
        <w:tab w:val="num" w:pos="1080"/>
      </w:tabs>
      <w:spacing w:before="240" w:after="60" w:line="240" w:lineRule="auto"/>
      <w:ind w:left="1080"/>
      <w:outlineLvl w:val="2"/>
    </w:pPr>
    <w:rPr>
      <w:rFonts w:ascii="Arial" w:eastAsia="Times New Roman" w:hAnsi="Arial" w:cs="Arial"/>
      <w:b/>
      <w:bCs/>
      <w:sz w:val="24"/>
      <w:szCs w:val="26"/>
    </w:rPr>
  </w:style>
  <w:style w:type="paragraph" w:styleId="Naslov4">
    <w:name w:val="heading 4"/>
    <w:basedOn w:val="Navaden"/>
    <w:next w:val="Navaden"/>
    <w:link w:val="Naslov4Znak"/>
    <w:semiHidden/>
    <w:unhideWhenUsed/>
    <w:qFormat/>
    <w:rsid w:val="001626FF"/>
    <w:pPr>
      <w:keepNext/>
      <w:numPr>
        <w:ilvl w:val="3"/>
        <w:numId w:val="1"/>
      </w:numPr>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Naslov5">
    <w:name w:val="heading 5"/>
    <w:basedOn w:val="Navaden"/>
    <w:next w:val="Navaden"/>
    <w:link w:val="Naslov5Znak"/>
    <w:semiHidden/>
    <w:unhideWhenUsed/>
    <w:qFormat/>
    <w:rsid w:val="001626FF"/>
    <w:pPr>
      <w:numPr>
        <w:ilvl w:val="4"/>
        <w:numId w:val="1"/>
      </w:num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Naslov6">
    <w:name w:val="heading 6"/>
    <w:basedOn w:val="Navaden"/>
    <w:next w:val="Navaden"/>
    <w:link w:val="Naslov6Znak"/>
    <w:semiHidden/>
    <w:unhideWhenUsed/>
    <w:qFormat/>
    <w:rsid w:val="001626FF"/>
    <w:pPr>
      <w:numPr>
        <w:ilvl w:val="5"/>
        <w:numId w:val="1"/>
      </w:numPr>
      <w:spacing w:before="240" w:after="60" w:line="240" w:lineRule="auto"/>
      <w:outlineLvl w:val="5"/>
    </w:pPr>
    <w:rPr>
      <w:rFonts w:ascii="Times New Roman" w:eastAsia="Times New Roman" w:hAnsi="Times New Roman" w:cs="Times New Roman"/>
      <w:b/>
      <w:bCs/>
      <w:lang w:val="en-US" w:eastAsia="en-US"/>
    </w:rPr>
  </w:style>
  <w:style w:type="paragraph" w:styleId="Naslov7">
    <w:name w:val="heading 7"/>
    <w:basedOn w:val="Navaden"/>
    <w:next w:val="Navaden"/>
    <w:link w:val="Naslov7Znak"/>
    <w:uiPriority w:val="99"/>
    <w:semiHidden/>
    <w:unhideWhenUsed/>
    <w:qFormat/>
    <w:rsid w:val="001626FF"/>
    <w:pPr>
      <w:numPr>
        <w:ilvl w:val="6"/>
        <w:numId w:val="1"/>
      </w:numPr>
      <w:spacing w:before="240" w:after="60" w:line="240" w:lineRule="auto"/>
      <w:outlineLvl w:val="6"/>
    </w:pPr>
    <w:rPr>
      <w:rFonts w:ascii="Times New Roman" w:eastAsia="Times New Roman" w:hAnsi="Times New Roman" w:cs="Times New Roman"/>
      <w:sz w:val="24"/>
      <w:szCs w:val="24"/>
      <w:lang w:val="en-US" w:eastAsia="en-US"/>
    </w:rPr>
  </w:style>
  <w:style w:type="paragraph" w:styleId="Naslov8">
    <w:name w:val="heading 8"/>
    <w:basedOn w:val="Navaden"/>
    <w:next w:val="Navaden"/>
    <w:link w:val="Naslov8Znak"/>
    <w:uiPriority w:val="99"/>
    <w:semiHidden/>
    <w:unhideWhenUsed/>
    <w:qFormat/>
    <w:rsid w:val="001626FF"/>
    <w:pPr>
      <w:numPr>
        <w:ilvl w:val="7"/>
        <w:numId w:val="1"/>
      </w:numPr>
      <w:spacing w:before="240" w:after="60" w:line="240" w:lineRule="auto"/>
      <w:outlineLvl w:val="7"/>
    </w:pPr>
    <w:rPr>
      <w:rFonts w:ascii="Times New Roman" w:eastAsia="Times New Roman" w:hAnsi="Times New Roman" w:cs="Times New Roman"/>
      <w:i/>
      <w:iCs/>
      <w:sz w:val="24"/>
      <w:szCs w:val="24"/>
      <w:lang w:val="en-US" w:eastAsia="en-US"/>
    </w:rPr>
  </w:style>
  <w:style w:type="paragraph" w:styleId="Naslov9">
    <w:name w:val="heading 9"/>
    <w:basedOn w:val="Navaden"/>
    <w:next w:val="Navaden"/>
    <w:link w:val="Naslov9Znak"/>
    <w:uiPriority w:val="99"/>
    <w:semiHidden/>
    <w:unhideWhenUsed/>
    <w:qFormat/>
    <w:rsid w:val="001626FF"/>
    <w:pPr>
      <w:numPr>
        <w:ilvl w:val="8"/>
        <w:numId w:val="1"/>
      </w:numPr>
      <w:spacing w:before="240" w:after="60" w:line="240" w:lineRule="auto"/>
      <w:outlineLvl w:val="8"/>
    </w:pPr>
    <w:rPr>
      <w:rFonts w:ascii="Arial" w:eastAsia="Times New Roman" w:hAnsi="Arial" w:cs="Arial"/>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1626FF"/>
    <w:rPr>
      <w:rFonts w:ascii="Arial" w:eastAsia="Times New Roman" w:hAnsi="Arial" w:cs="Arial"/>
      <w:b/>
      <w:bCs/>
      <w:iCs/>
      <w:sz w:val="28"/>
      <w:szCs w:val="28"/>
      <w:lang w:val="en-US"/>
    </w:rPr>
  </w:style>
  <w:style w:type="character" w:customStyle="1" w:styleId="Naslov3Znak">
    <w:name w:val="Naslov 3 Znak"/>
    <w:basedOn w:val="Privzetapisavaodstavka"/>
    <w:link w:val="Naslov3"/>
    <w:semiHidden/>
    <w:rsid w:val="001626FF"/>
    <w:rPr>
      <w:rFonts w:ascii="Arial" w:eastAsia="Times New Roman" w:hAnsi="Arial" w:cs="Arial"/>
      <w:b/>
      <w:bCs/>
      <w:sz w:val="24"/>
      <w:szCs w:val="26"/>
      <w:lang w:eastAsia="sl-SI"/>
    </w:rPr>
  </w:style>
  <w:style w:type="character" w:customStyle="1" w:styleId="Naslov4Znak">
    <w:name w:val="Naslov 4 Znak"/>
    <w:basedOn w:val="Privzetapisavaodstavka"/>
    <w:link w:val="Naslov4"/>
    <w:semiHidden/>
    <w:rsid w:val="001626FF"/>
    <w:rPr>
      <w:rFonts w:ascii="Times New Roman" w:eastAsia="Times New Roman" w:hAnsi="Times New Roman" w:cs="Times New Roman"/>
      <w:b/>
      <w:bCs/>
      <w:sz w:val="28"/>
      <w:szCs w:val="28"/>
      <w:lang w:val="en-US"/>
    </w:rPr>
  </w:style>
  <w:style w:type="character" w:customStyle="1" w:styleId="Naslov5Znak">
    <w:name w:val="Naslov 5 Znak"/>
    <w:basedOn w:val="Privzetapisavaodstavka"/>
    <w:link w:val="Naslov5"/>
    <w:semiHidden/>
    <w:rsid w:val="001626FF"/>
    <w:rPr>
      <w:rFonts w:ascii="Times New Roman" w:eastAsia="Times New Roman" w:hAnsi="Times New Roman" w:cs="Times New Roman"/>
      <w:b/>
      <w:bCs/>
      <w:i/>
      <w:iCs/>
      <w:sz w:val="26"/>
      <w:szCs w:val="26"/>
      <w:lang w:val="en-US"/>
    </w:rPr>
  </w:style>
  <w:style w:type="character" w:customStyle="1" w:styleId="Naslov6Znak">
    <w:name w:val="Naslov 6 Znak"/>
    <w:basedOn w:val="Privzetapisavaodstavka"/>
    <w:link w:val="Naslov6"/>
    <w:semiHidden/>
    <w:rsid w:val="001626FF"/>
    <w:rPr>
      <w:rFonts w:ascii="Times New Roman" w:eastAsia="Times New Roman" w:hAnsi="Times New Roman" w:cs="Times New Roman"/>
      <w:b/>
      <w:bCs/>
      <w:lang w:val="en-US"/>
    </w:rPr>
  </w:style>
  <w:style w:type="character" w:customStyle="1" w:styleId="Naslov7Znak">
    <w:name w:val="Naslov 7 Znak"/>
    <w:basedOn w:val="Privzetapisavaodstavka"/>
    <w:link w:val="Naslov7"/>
    <w:uiPriority w:val="99"/>
    <w:semiHidden/>
    <w:rsid w:val="001626FF"/>
    <w:rPr>
      <w:rFonts w:ascii="Times New Roman" w:eastAsia="Times New Roman" w:hAnsi="Times New Roman" w:cs="Times New Roman"/>
      <w:sz w:val="24"/>
      <w:szCs w:val="24"/>
      <w:lang w:val="en-US"/>
    </w:rPr>
  </w:style>
  <w:style w:type="character" w:customStyle="1" w:styleId="Naslov8Znak">
    <w:name w:val="Naslov 8 Znak"/>
    <w:basedOn w:val="Privzetapisavaodstavka"/>
    <w:link w:val="Naslov8"/>
    <w:uiPriority w:val="99"/>
    <w:semiHidden/>
    <w:rsid w:val="001626FF"/>
    <w:rPr>
      <w:rFonts w:ascii="Times New Roman" w:eastAsia="Times New Roman" w:hAnsi="Times New Roman" w:cs="Times New Roman"/>
      <w:i/>
      <w:iCs/>
      <w:sz w:val="24"/>
      <w:szCs w:val="24"/>
      <w:lang w:val="en-US"/>
    </w:rPr>
  </w:style>
  <w:style w:type="character" w:customStyle="1" w:styleId="Naslov9Znak">
    <w:name w:val="Naslov 9 Znak"/>
    <w:basedOn w:val="Privzetapisavaodstavka"/>
    <w:link w:val="Naslov9"/>
    <w:uiPriority w:val="99"/>
    <w:semiHidden/>
    <w:rsid w:val="001626FF"/>
    <w:rPr>
      <w:rFonts w:ascii="Arial" w:eastAsia="Times New Roman" w:hAnsi="Arial" w:cs="Arial"/>
      <w:lang w:val="en-US"/>
    </w:rPr>
  </w:style>
  <w:style w:type="character" w:styleId="Hiperpovezava">
    <w:name w:val="Hyperlink"/>
    <w:basedOn w:val="Privzetapisavaodstavka"/>
    <w:uiPriority w:val="99"/>
    <w:semiHidden/>
    <w:unhideWhenUsed/>
    <w:rsid w:val="001626FF"/>
    <w:rPr>
      <w:color w:val="0000FF"/>
      <w:u w:val="single"/>
    </w:rPr>
  </w:style>
  <w:style w:type="paragraph" w:styleId="Navadensplet">
    <w:name w:val="Normal (Web)"/>
    <w:basedOn w:val="Navaden"/>
    <w:uiPriority w:val="99"/>
    <w:unhideWhenUsed/>
    <w:rsid w:val="001626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apis">
    <w:name w:val="caption"/>
    <w:basedOn w:val="Navaden"/>
    <w:next w:val="Navaden"/>
    <w:uiPriority w:val="99"/>
    <w:semiHidden/>
    <w:unhideWhenUsed/>
    <w:qFormat/>
    <w:rsid w:val="001626FF"/>
    <w:pPr>
      <w:spacing w:line="240" w:lineRule="auto"/>
    </w:pPr>
    <w:rPr>
      <w:rFonts w:ascii="Calibri" w:eastAsia="Calibri" w:hAnsi="Calibri" w:cs="Times New Roman"/>
      <w:b/>
      <w:bCs/>
      <w:color w:val="4F81BD"/>
      <w:sz w:val="18"/>
      <w:szCs w:val="18"/>
      <w:lang w:eastAsia="en-US"/>
    </w:rPr>
  </w:style>
  <w:style w:type="paragraph" w:styleId="Odstavekseznama">
    <w:name w:val="List Paragraph"/>
    <w:basedOn w:val="Navaden"/>
    <w:uiPriority w:val="34"/>
    <w:qFormat/>
    <w:rsid w:val="001626FF"/>
    <w:pPr>
      <w:ind w:left="720"/>
      <w:contextualSpacing/>
    </w:pPr>
    <w:rPr>
      <w:rFonts w:ascii="Calibri" w:eastAsia="Calibri" w:hAnsi="Calibri" w:cs="Times New Roman"/>
      <w:lang w:eastAsia="en-US"/>
    </w:rPr>
  </w:style>
  <w:style w:type="table" w:styleId="Tabelamrea">
    <w:name w:val="Table Grid"/>
    <w:basedOn w:val="Navadnatabela"/>
    <w:rsid w:val="001626FF"/>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4373">
      <w:bodyDiv w:val="1"/>
      <w:marLeft w:val="0"/>
      <w:marRight w:val="0"/>
      <w:marTop w:val="0"/>
      <w:marBottom w:val="0"/>
      <w:divBdr>
        <w:top w:val="none" w:sz="0" w:space="0" w:color="auto"/>
        <w:left w:val="none" w:sz="0" w:space="0" w:color="auto"/>
        <w:bottom w:val="none" w:sz="0" w:space="0" w:color="auto"/>
        <w:right w:val="none" w:sz="0" w:space="0" w:color="auto"/>
      </w:divBdr>
      <w:divsChild>
        <w:div w:id="1860389282">
          <w:marLeft w:val="360"/>
          <w:marRight w:val="0"/>
          <w:marTop w:val="200"/>
          <w:marBottom w:val="0"/>
          <w:divBdr>
            <w:top w:val="none" w:sz="0" w:space="0" w:color="auto"/>
            <w:left w:val="none" w:sz="0" w:space="0" w:color="auto"/>
            <w:bottom w:val="none" w:sz="0" w:space="0" w:color="auto"/>
            <w:right w:val="none" w:sz="0" w:space="0" w:color="auto"/>
          </w:divBdr>
        </w:div>
        <w:div w:id="1584949125">
          <w:marLeft w:val="360"/>
          <w:marRight w:val="0"/>
          <w:marTop w:val="200"/>
          <w:marBottom w:val="0"/>
          <w:divBdr>
            <w:top w:val="none" w:sz="0" w:space="0" w:color="auto"/>
            <w:left w:val="none" w:sz="0" w:space="0" w:color="auto"/>
            <w:bottom w:val="none" w:sz="0" w:space="0" w:color="auto"/>
            <w:right w:val="none" w:sz="0" w:space="0" w:color="auto"/>
          </w:divBdr>
        </w:div>
      </w:divsChild>
    </w:div>
    <w:div w:id="533739544">
      <w:bodyDiv w:val="1"/>
      <w:marLeft w:val="0"/>
      <w:marRight w:val="0"/>
      <w:marTop w:val="0"/>
      <w:marBottom w:val="0"/>
      <w:divBdr>
        <w:top w:val="none" w:sz="0" w:space="0" w:color="auto"/>
        <w:left w:val="none" w:sz="0" w:space="0" w:color="auto"/>
        <w:bottom w:val="none" w:sz="0" w:space="0" w:color="auto"/>
        <w:right w:val="none" w:sz="0" w:space="0" w:color="auto"/>
      </w:divBdr>
    </w:div>
    <w:div w:id="965702240">
      <w:bodyDiv w:val="1"/>
      <w:marLeft w:val="0"/>
      <w:marRight w:val="0"/>
      <w:marTop w:val="0"/>
      <w:marBottom w:val="0"/>
      <w:divBdr>
        <w:top w:val="none" w:sz="0" w:space="0" w:color="auto"/>
        <w:left w:val="none" w:sz="0" w:space="0" w:color="auto"/>
        <w:bottom w:val="none" w:sz="0" w:space="0" w:color="auto"/>
        <w:right w:val="none" w:sz="0" w:space="0" w:color="auto"/>
      </w:divBdr>
      <w:divsChild>
        <w:div w:id="1036271734">
          <w:marLeft w:val="360"/>
          <w:marRight w:val="0"/>
          <w:marTop w:val="200"/>
          <w:marBottom w:val="0"/>
          <w:divBdr>
            <w:top w:val="none" w:sz="0" w:space="0" w:color="auto"/>
            <w:left w:val="none" w:sz="0" w:space="0" w:color="auto"/>
            <w:bottom w:val="none" w:sz="0" w:space="0" w:color="auto"/>
            <w:right w:val="none" w:sz="0" w:space="0" w:color="auto"/>
          </w:divBdr>
        </w:div>
        <w:div w:id="168712802">
          <w:marLeft w:val="360"/>
          <w:marRight w:val="0"/>
          <w:marTop w:val="200"/>
          <w:marBottom w:val="0"/>
          <w:divBdr>
            <w:top w:val="none" w:sz="0" w:space="0" w:color="auto"/>
            <w:left w:val="none" w:sz="0" w:space="0" w:color="auto"/>
            <w:bottom w:val="none" w:sz="0" w:space="0" w:color="auto"/>
            <w:right w:val="none" w:sz="0" w:space="0" w:color="auto"/>
          </w:divBdr>
        </w:div>
        <w:div w:id="2146119825">
          <w:marLeft w:val="360"/>
          <w:marRight w:val="0"/>
          <w:marTop w:val="200"/>
          <w:marBottom w:val="0"/>
          <w:divBdr>
            <w:top w:val="none" w:sz="0" w:space="0" w:color="auto"/>
            <w:left w:val="none" w:sz="0" w:space="0" w:color="auto"/>
            <w:bottom w:val="none" w:sz="0" w:space="0" w:color="auto"/>
            <w:right w:val="none" w:sz="0" w:space="0" w:color="auto"/>
          </w:divBdr>
        </w:div>
      </w:divsChild>
    </w:div>
    <w:div w:id="1871911912">
      <w:bodyDiv w:val="1"/>
      <w:marLeft w:val="0"/>
      <w:marRight w:val="0"/>
      <w:marTop w:val="0"/>
      <w:marBottom w:val="0"/>
      <w:divBdr>
        <w:top w:val="none" w:sz="0" w:space="0" w:color="auto"/>
        <w:left w:val="none" w:sz="0" w:space="0" w:color="auto"/>
        <w:bottom w:val="none" w:sz="0" w:space="0" w:color="auto"/>
        <w:right w:val="none" w:sz="0" w:space="0" w:color="auto"/>
      </w:divBdr>
    </w:div>
    <w:div w:id="1941065324">
      <w:bodyDiv w:val="1"/>
      <w:marLeft w:val="0"/>
      <w:marRight w:val="0"/>
      <w:marTop w:val="0"/>
      <w:marBottom w:val="0"/>
      <w:divBdr>
        <w:top w:val="none" w:sz="0" w:space="0" w:color="auto"/>
        <w:left w:val="none" w:sz="0" w:space="0" w:color="auto"/>
        <w:bottom w:val="none" w:sz="0" w:space="0" w:color="auto"/>
        <w:right w:val="none" w:sz="0" w:space="0" w:color="auto"/>
      </w:divBdr>
      <w:divsChild>
        <w:div w:id="2078822966">
          <w:marLeft w:val="360"/>
          <w:marRight w:val="0"/>
          <w:marTop w:val="200"/>
          <w:marBottom w:val="0"/>
          <w:divBdr>
            <w:top w:val="none" w:sz="0" w:space="0" w:color="auto"/>
            <w:left w:val="none" w:sz="0" w:space="0" w:color="auto"/>
            <w:bottom w:val="none" w:sz="0" w:space="0" w:color="auto"/>
            <w:right w:val="none" w:sz="0" w:space="0" w:color="auto"/>
          </w:divBdr>
        </w:div>
        <w:div w:id="1291936119">
          <w:marLeft w:val="360"/>
          <w:marRight w:val="0"/>
          <w:marTop w:val="200"/>
          <w:marBottom w:val="0"/>
          <w:divBdr>
            <w:top w:val="none" w:sz="0" w:space="0" w:color="auto"/>
            <w:left w:val="none" w:sz="0" w:space="0" w:color="auto"/>
            <w:bottom w:val="none" w:sz="0" w:space="0" w:color="auto"/>
            <w:right w:val="none" w:sz="0" w:space="0" w:color="auto"/>
          </w:divBdr>
        </w:div>
        <w:div w:id="1711876962">
          <w:marLeft w:val="360"/>
          <w:marRight w:val="0"/>
          <w:marTop w:val="200"/>
          <w:marBottom w:val="0"/>
          <w:divBdr>
            <w:top w:val="none" w:sz="0" w:space="0" w:color="auto"/>
            <w:left w:val="none" w:sz="0" w:space="0" w:color="auto"/>
            <w:bottom w:val="none" w:sz="0" w:space="0" w:color="auto"/>
            <w:right w:val="none" w:sz="0" w:space="0" w:color="auto"/>
          </w:divBdr>
        </w:div>
        <w:div w:id="1537083485">
          <w:marLeft w:val="360"/>
          <w:marRight w:val="0"/>
          <w:marTop w:val="200"/>
          <w:marBottom w:val="0"/>
          <w:divBdr>
            <w:top w:val="none" w:sz="0" w:space="0" w:color="auto"/>
            <w:left w:val="none" w:sz="0" w:space="0" w:color="auto"/>
            <w:bottom w:val="none" w:sz="0" w:space="0" w:color="auto"/>
            <w:right w:val="none" w:sz="0" w:space="0" w:color="auto"/>
          </w:divBdr>
        </w:div>
      </w:divsChild>
    </w:div>
    <w:div w:id="2065791309">
      <w:bodyDiv w:val="1"/>
      <w:marLeft w:val="0"/>
      <w:marRight w:val="0"/>
      <w:marTop w:val="0"/>
      <w:marBottom w:val="0"/>
      <w:divBdr>
        <w:top w:val="none" w:sz="0" w:space="0" w:color="auto"/>
        <w:left w:val="none" w:sz="0" w:space="0" w:color="auto"/>
        <w:bottom w:val="none" w:sz="0" w:space="0" w:color="auto"/>
        <w:right w:val="none" w:sz="0" w:space="0" w:color="auto"/>
      </w:divBdr>
      <w:divsChild>
        <w:div w:id="1090392885">
          <w:marLeft w:val="360"/>
          <w:marRight w:val="0"/>
          <w:marTop w:val="200"/>
          <w:marBottom w:val="0"/>
          <w:divBdr>
            <w:top w:val="none" w:sz="0" w:space="0" w:color="auto"/>
            <w:left w:val="none" w:sz="0" w:space="0" w:color="auto"/>
            <w:bottom w:val="none" w:sz="0" w:space="0" w:color="auto"/>
            <w:right w:val="none" w:sz="0" w:space="0" w:color="auto"/>
          </w:divBdr>
        </w:div>
        <w:div w:id="155539022">
          <w:marLeft w:val="360"/>
          <w:marRight w:val="0"/>
          <w:marTop w:val="200"/>
          <w:marBottom w:val="0"/>
          <w:divBdr>
            <w:top w:val="none" w:sz="0" w:space="0" w:color="auto"/>
            <w:left w:val="none" w:sz="0" w:space="0" w:color="auto"/>
            <w:bottom w:val="none" w:sz="0" w:space="0" w:color="auto"/>
            <w:right w:val="none" w:sz="0" w:space="0" w:color="auto"/>
          </w:divBdr>
        </w:div>
        <w:div w:id="1583101828">
          <w:marLeft w:val="360"/>
          <w:marRight w:val="0"/>
          <w:marTop w:val="200"/>
          <w:marBottom w:val="0"/>
          <w:divBdr>
            <w:top w:val="none" w:sz="0" w:space="0" w:color="auto"/>
            <w:left w:val="none" w:sz="0" w:space="0" w:color="auto"/>
            <w:bottom w:val="none" w:sz="0" w:space="0" w:color="auto"/>
            <w:right w:val="none" w:sz="0" w:space="0" w:color="auto"/>
          </w:divBdr>
        </w:div>
        <w:div w:id="6698746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1620</Words>
  <Characters>9239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SonjaCesar</dc:creator>
  <cp:keywords/>
  <dc:description/>
  <cp:lastModifiedBy>SONJA CESAR</cp:lastModifiedBy>
  <cp:revision>4</cp:revision>
  <dcterms:created xsi:type="dcterms:W3CDTF">2020-10-18T20:39:00Z</dcterms:created>
  <dcterms:modified xsi:type="dcterms:W3CDTF">2022-10-10T09:43:00Z</dcterms:modified>
</cp:coreProperties>
</file>