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A01D6" w14:textId="00EF1D34" w:rsidR="001E7074" w:rsidRDefault="001E7074" w:rsidP="004A2CB1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Izvedel: Martina Jazbec</w:t>
      </w:r>
    </w:p>
    <w:p w14:paraId="0D74F92F" w14:textId="2A4B1F3C" w:rsidR="004A2CB1" w:rsidRPr="003B53AE" w:rsidRDefault="004A2CB1" w:rsidP="004A2CB1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Razred: 1. razred                  </w:t>
      </w:r>
      <w:r w:rsidRPr="003B53AE">
        <w:rPr>
          <w:rFonts w:ascii="Verdana" w:hAnsi="Verdana"/>
          <w:color w:val="000000"/>
          <w:sz w:val="20"/>
          <w:szCs w:val="20"/>
        </w:rPr>
        <w:t xml:space="preserve">        </w:t>
      </w:r>
      <w:r>
        <w:rPr>
          <w:rFonts w:ascii="Verdana" w:hAnsi="Verdana"/>
          <w:color w:val="000000"/>
          <w:sz w:val="20"/>
          <w:szCs w:val="20"/>
        </w:rPr>
        <w:tab/>
      </w:r>
      <w:r w:rsidRPr="003B53AE">
        <w:rPr>
          <w:rFonts w:ascii="Verdana" w:hAnsi="Verdana"/>
          <w:color w:val="000000"/>
          <w:sz w:val="20"/>
          <w:szCs w:val="20"/>
        </w:rPr>
        <w:t xml:space="preserve">Oblika dela: </w:t>
      </w:r>
      <w:r w:rsidRPr="004A2CB1">
        <w:rPr>
          <w:rFonts w:ascii="Verdana" w:hAnsi="Verdana"/>
          <w:color w:val="000000"/>
          <w:sz w:val="20"/>
          <w:szCs w:val="20"/>
        </w:rPr>
        <w:t>individualno delo</w:t>
      </w:r>
      <w:r w:rsidRPr="003B53AE">
        <w:rPr>
          <w:rFonts w:ascii="Verdana" w:hAnsi="Verdana"/>
          <w:color w:val="000000"/>
          <w:sz w:val="20"/>
          <w:szCs w:val="20"/>
        </w:rPr>
        <w:t xml:space="preserve">, </w:t>
      </w:r>
      <w:r w:rsidRPr="00136ADB">
        <w:rPr>
          <w:rFonts w:ascii="Verdana" w:hAnsi="Verdana"/>
          <w:color w:val="000000"/>
          <w:sz w:val="20"/>
          <w:szCs w:val="20"/>
        </w:rPr>
        <w:t>delo v paru</w:t>
      </w:r>
    </w:p>
    <w:p w14:paraId="5B88398B" w14:textId="7682A6A9" w:rsidR="004A2CB1" w:rsidRPr="003B53AE" w:rsidRDefault="004A2CB1" w:rsidP="004A2CB1">
      <w:pPr>
        <w:spacing w:after="0"/>
        <w:rPr>
          <w:rFonts w:ascii="Verdana" w:hAnsi="Verdana"/>
          <w:color w:val="000000"/>
          <w:sz w:val="20"/>
          <w:szCs w:val="20"/>
        </w:rPr>
      </w:pPr>
      <w:r w:rsidRPr="003B53AE">
        <w:rPr>
          <w:rFonts w:ascii="Verdana" w:hAnsi="Verdana"/>
          <w:color w:val="000000"/>
          <w:sz w:val="20"/>
          <w:szCs w:val="20"/>
        </w:rPr>
        <w:t xml:space="preserve">Predmet: </w:t>
      </w:r>
      <w:r>
        <w:rPr>
          <w:rFonts w:ascii="Verdana" w:hAnsi="Verdana"/>
          <w:color w:val="000000"/>
          <w:sz w:val="20"/>
          <w:szCs w:val="20"/>
        </w:rPr>
        <w:t>slovenščina</w:t>
      </w:r>
      <w:r w:rsidRPr="003B53AE">
        <w:rPr>
          <w:rFonts w:ascii="Verdana" w:hAnsi="Verdana"/>
          <w:color w:val="000000"/>
          <w:sz w:val="20"/>
          <w:szCs w:val="20"/>
        </w:rPr>
        <w:t xml:space="preserve">                                    skupinsko delo, </w:t>
      </w:r>
      <w:r w:rsidRPr="004A2CB1">
        <w:rPr>
          <w:rFonts w:ascii="Verdana" w:hAnsi="Verdana"/>
          <w:color w:val="000000"/>
          <w:sz w:val="20"/>
          <w:szCs w:val="20"/>
          <w:u w:val="single"/>
        </w:rPr>
        <w:t>delo v razredu</w:t>
      </w:r>
    </w:p>
    <w:p w14:paraId="6F0836D5" w14:textId="77777777" w:rsidR="004A2CB1" w:rsidRPr="003B53AE" w:rsidRDefault="004A2CB1" w:rsidP="004A2CB1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Osnovna šola</w:t>
      </w:r>
      <w:r w:rsidRPr="003B53AE">
        <w:rPr>
          <w:rFonts w:ascii="Verdana" w:hAnsi="Verdana"/>
          <w:color w:val="000000"/>
          <w:sz w:val="20"/>
          <w:szCs w:val="20"/>
        </w:rPr>
        <w:t>: OŠ Krmelj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ab/>
        <w:t xml:space="preserve">             </w:t>
      </w:r>
      <w:r>
        <w:rPr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ab/>
        <w:t>Šolsko leto: 2023/2024</w:t>
      </w:r>
    </w:p>
    <w:p w14:paraId="292C7594" w14:textId="77777777" w:rsidR="004A2CB1" w:rsidRPr="003B53AE" w:rsidRDefault="004A2CB1" w:rsidP="004A2CB1">
      <w:pPr>
        <w:rPr>
          <w:color w:val="000000"/>
          <w:sz w:val="20"/>
          <w:szCs w:val="2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3717"/>
        <w:gridCol w:w="1871"/>
        <w:gridCol w:w="2642"/>
      </w:tblGrid>
      <w:tr w:rsidR="004A2CB1" w:rsidRPr="003B53AE" w14:paraId="38BA1E8F" w14:textId="77777777" w:rsidTr="00C02785">
        <w:tc>
          <w:tcPr>
            <w:tcW w:w="1778" w:type="dxa"/>
          </w:tcPr>
          <w:p w14:paraId="29A76D55" w14:textId="77777777" w:rsidR="004A2CB1" w:rsidRPr="003B53AE" w:rsidRDefault="004A2CB1" w:rsidP="00C02785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CILJI</w:t>
            </w:r>
          </w:p>
        </w:tc>
        <w:tc>
          <w:tcPr>
            <w:tcW w:w="3717" w:type="dxa"/>
          </w:tcPr>
          <w:p w14:paraId="171A230F" w14:textId="77777777" w:rsidR="004A2CB1" w:rsidRPr="003B53AE" w:rsidRDefault="004A2CB1" w:rsidP="00C02785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AKTIVNOSTI, KI JIH BO IZVAJALA</w:t>
            </w:r>
          </w:p>
        </w:tc>
        <w:tc>
          <w:tcPr>
            <w:tcW w:w="1871" w:type="dxa"/>
          </w:tcPr>
          <w:p w14:paraId="60BFAD5F" w14:textId="77777777" w:rsidR="004A2CB1" w:rsidRPr="003B53AE" w:rsidRDefault="004A2CB1" w:rsidP="00C02785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METODA</w:t>
            </w:r>
          </w:p>
          <w:p w14:paraId="346AF4D2" w14:textId="77777777" w:rsidR="004A2CB1" w:rsidRPr="003B53AE" w:rsidRDefault="004A2CB1" w:rsidP="00C02785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DELA</w:t>
            </w:r>
          </w:p>
        </w:tc>
        <w:tc>
          <w:tcPr>
            <w:tcW w:w="2642" w:type="dxa"/>
          </w:tcPr>
          <w:p w14:paraId="063EF7EE" w14:textId="77777777" w:rsidR="004A2CB1" w:rsidRPr="003B53AE" w:rsidRDefault="004A2CB1" w:rsidP="00C02785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UGOTOVITVE IN OPAŽANJA</w:t>
            </w:r>
          </w:p>
        </w:tc>
      </w:tr>
      <w:tr w:rsidR="004A2CB1" w:rsidRPr="003B53AE" w14:paraId="1068DDE4" w14:textId="77777777" w:rsidTr="00C02785">
        <w:tc>
          <w:tcPr>
            <w:tcW w:w="1778" w:type="dxa"/>
          </w:tcPr>
          <w:p w14:paraId="57331729" w14:textId="77777777" w:rsidR="004A2CB1" w:rsidRPr="003B53AE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E75B760" w14:textId="4ADB970C" w:rsidR="004A2CB1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- razvijanje fine motorike</w:t>
            </w:r>
          </w:p>
          <w:p w14:paraId="524FB148" w14:textId="77777777" w:rsidR="004A2CB1" w:rsidRPr="004A2CB1" w:rsidRDefault="004A2CB1" w:rsidP="004A2CB1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4A2CB1">
              <w:rPr>
                <w:rFonts w:ascii="Verdana" w:hAnsi="Verdana"/>
                <w:color w:val="000000"/>
                <w:sz w:val="20"/>
                <w:szCs w:val="20"/>
              </w:rPr>
              <w:t>se pri poslušanju/branju umetnostnih besedi primerno odzivajo; umetnostna besedila</w:t>
            </w:r>
          </w:p>
          <w:p w14:paraId="78BB53FC" w14:textId="70C6B439" w:rsidR="004A2CB1" w:rsidRDefault="004A2CB1" w:rsidP="004A2CB1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4A2CB1">
              <w:rPr>
                <w:rFonts w:ascii="Verdana" w:hAnsi="Verdana"/>
                <w:color w:val="000000"/>
                <w:sz w:val="20"/>
                <w:szCs w:val="20"/>
              </w:rPr>
              <w:t>sprejemajo drugače od neumetnostnih</w:t>
            </w:r>
          </w:p>
          <w:p w14:paraId="674FD239" w14:textId="77777777" w:rsidR="004A2CB1" w:rsidRPr="004A2CB1" w:rsidRDefault="004A2CB1" w:rsidP="004A2CB1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4A2CB1">
              <w:rPr>
                <w:rFonts w:ascii="Verdana" w:hAnsi="Verdana"/>
                <w:color w:val="000000"/>
                <w:sz w:val="20"/>
                <w:szCs w:val="20"/>
              </w:rPr>
              <w:t>poglabljajo prvotno doživetje in razumevanje (večkratno podrobno poslušanje/branje) ter</w:t>
            </w:r>
          </w:p>
          <w:p w14:paraId="11FCEB2B" w14:textId="7C40B776" w:rsidR="004A2CB1" w:rsidRDefault="004A2CB1" w:rsidP="004A2CB1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4A2CB1">
              <w:rPr>
                <w:rFonts w:ascii="Verdana" w:hAnsi="Verdana"/>
                <w:color w:val="000000"/>
                <w:sz w:val="20"/>
                <w:szCs w:val="20"/>
              </w:rPr>
              <w:t>izražajo mnenje o besedilu</w:t>
            </w:r>
          </w:p>
          <w:p w14:paraId="1A76B77F" w14:textId="77777777" w:rsidR="004A2CB1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76A534F" w14:textId="77777777" w:rsidR="004A2CB1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50AE52D" w14:textId="77777777" w:rsidR="004A2CB1" w:rsidRPr="003B53AE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3717" w:type="dxa"/>
          </w:tcPr>
          <w:p w14:paraId="533DD7E0" w14:textId="77777777" w:rsidR="004A2CB1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Najprej sem učence povprašala, če pravljico poznajo.</w:t>
            </w:r>
          </w:p>
          <w:p w14:paraId="45EFB35E" w14:textId="77777777" w:rsidR="0043253E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Nato sem učencem prebrala pravljico.</w:t>
            </w:r>
          </w:p>
          <w:p w14:paraId="63E94166" w14:textId="77777777" w:rsidR="0043253E" w:rsidRDefault="0043253E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63763CC" w14:textId="5EAB1248" w:rsidR="004A2CB1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Skupaj smo si ogledali dramatizacijo pravljice, katere povezava je v spletni učilnici.</w:t>
            </w:r>
          </w:p>
          <w:p w14:paraId="2704E647" w14:textId="77777777" w:rsidR="0043253E" w:rsidRDefault="0043253E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E55D6FB" w14:textId="067EDFD1" w:rsidR="004A2CB1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Pogovorili smo se, kaj jim je bilo v pravljici najbolj všeč.</w:t>
            </w:r>
          </w:p>
          <w:p w14:paraId="4C5D0EC5" w14:textId="77777777" w:rsidR="0043253E" w:rsidRDefault="0043253E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F4E5973" w14:textId="16E6AB6C" w:rsidR="0043253E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Potem smo skupaj rešili spomin na to temo v spletni učilnici.</w:t>
            </w:r>
            <w:r w:rsidR="001E7074">
              <w:rPr>
                <w:rFonts w:ascii="Verdana" w:hAnsi="Verdana"/>
                <w:color w:val="000000"/>
                <w:sz w:val="20"/>
                <w:szCs w:val="20"/>
              </w:rPr>
              <w:t xml:space="preserve"> In rešili kviz.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</w:p>
          <w:p w14:paraId="02711E28" w14:textId="77777777" w:rsidR="0043253E" w:rsidRDefault="0043253E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BA2B4EE" w14:textId="5BCA7ED8" w:rsidR="004A2CB1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Za domačo nalogo pa so dobili učne liste s pomočjo katerih so ustvarili naprstne lutke.</w:t>
            </w:r>
          </w:p>
          <w:p w14:paraId="2E06C345" w14:textId="0166B10B" w:rsidR="004A2CB1" w:rsidRPr="004A2CB1" w:rsidRDefault="004A2CB1" w:rsidP="004A2CB1">
            <w:pPr>
              <w:pStyle w:val="Odstavekseznama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1871" w:type="dxa"/>
          </w:tcPr>
          <w:p w14:paraId="547DF253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2F69DF">
              <w:rPr>
                <w:rFonts w:ascii="Verdana" w:hAnsi="Verdana"/>
                <w:color w:val="000000"/>
                <w:sz w:val="20"/>
                <w:szCs w:val="20"/>
              </w:rPr>
              <w:t>Razgovor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 w14:paraId="7EC64632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2F69DF">
              <w:rPr>
                <w:rFonts w:ascii="Verdana" w:hAnsi="Verdana"/>
                <w:color w:val="000000"/>
                <w:sz w:val="20"/>
                <w:szCs w:val="20"/>
                <w:u w:val="single"/>
              </w:rPr>
              <w:t>Razlaga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 w14:paraId="177FE986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Usmerjanje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 w14:paraId="212E68D0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Demonstracija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 w14:paraId="0C77B0B5" w14:textId="77777777" w:rsidR="004A2CB1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Primerjanje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 w14:paraId="66C2CB9F" w14:textId="77777777" w:rsidR="004A2CB1" w:rsidRPr="00080E1F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  <w:u w:val="single"/>
              </w:rPr>
            </w:pPr>
            <w:r w:rsidRPr="00136ADB">
              <w:rPr>
                <w:rFonts w:ascii="Verdana" w:hAnsi="Verdana"/>
                <w:color w:val="000000"/>
                <w:sz w:val="20"/>
                <w:szCs w:val="20"/>
              </w:rPr>
              <w:t>Delo z zvezkom</w:t>
            </w:r>
            <w:r w:rsidRPr="00080E1F">
              <w:rPr>
                <w:rFonts w:ascii="Verdana" w:hAnsi="Verdana"/>
                <w:color w:val="000000"/>
                <w:sz w:val="20"/>
                <w:szCs w:val="20"/>
                <w:u w:val="single"/>
              </w:rPr>
              <w:t>,</w:t>
            </w:r>
          </w:p>
          <w:p w14:paraId="5A0A719F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Delo z U,</w:t>
            </w:r>
          </w:p>
          <w:p w14:paraId="5DB5B8F3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Delo z DZ,</w:t>
            </w:r>
          </w:p>
          <w:p w14:paraId="1F853A77" w14:textId="77777777" w:rsidR="004A2CB1" w:rsidRPr="002F69DF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  <w:u w:val="single"/>
              </w:rPr>
            </w:pPr>
            <w:r w:rsidRPr="002F69DF">
              <w:rPr>
                <w:rFonts w:ascii="Verdana" w:hAnsi="Verdana"/>
                <w:color w:val="000000"/>
                <w:sz w:val="20"/>
                <w:szCs w:val="20"/>
                <w:u w:val="single"/>
              </w:rPr>
              <w:t>Delo z DL,</w:t>
            </w:r>
          </w:p>
          <w:p w14:paraId="5520A831" w14:textId="77777777" w:rsidR="004A2CB1" w:rsidRPr="004A2CB1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  <w:u w:val="single"/>
              </w:rPr>
            </w:pPr>
            <w:r w:rsidRPr="004A2CB1">
              <w:rPr>
                <w:rFonts w:ascii="Verdana" w:hAnsi="Verdana"/>
                <w:color w:val="000000"/>
                <w:sz w:val="20"/>
                <w:szCs w:val="20"/>
                <w:u w:val="single"/>
              </w:rPr>
              <w:t>Delo z besedilom,</w:t>
            </w:r>
          </w:p>
          <w:p w14:paraId="60E14C25" w14:textId="77777777" w:rsidR="004A2CB1" w:rsidRPr="003B53AE" w:rsidRDefault="004A2CB1" w:rsidP="00C02785">
            <w:pPr>
              <w:spacing w:line="240" w:lineRule="auto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Interaktivne vaje na računalniku,</w:t>
            </w:r>
          </w:p>
          <w:p w14:paraId="3E331A4F" w14:textId="77777777" w:rsidR="004A2CB1" w:rsidRPr="003B53AE" w:rsidRDefault="004A2CB1" w:rsidP="00C02785">
            <w:pPr>
              <w:ind w:left="360"/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2" w:type="dxa"/>
          </w:tcPr>
          <w:p w14:paraId="49850DA2" w14:textId="77777777" w:rsidR="004A2CB1" w:rsidRPr="003B53AE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4A2CB1" w:rsidRPr="003B53AE" w14:paraId="03E04F6B" w14:textId="77777777" w:rsidTr="00C02785">
        <w:tc>
          <w:tcPr>
            <w:tcW w:w="10008" w:type="dxa"/>
            <w:gridSpan w:val="4"/>
          </w:tcPr>
          <w:p w14:paraId="221525BC" w14:textId="77777777" w:rsidR="004A2CB1" w:rsidRPr="003B53AE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B53AE">
              <w:rPr>
                <w:rFonts w:ascii="Verdana" w:hAnsi="Verdana"/>
                <w:color w:val="000000"/>
                <w:sz w:val="20"/>
                <w:szCs w:val="20"/>
              </w:rPr>
              <w:t>OPOMBE:</w:t>
            </w:r>
          </w:p>
          <w:p w14:paraId="1FA83AF3" w14:textId="77777777" w:rsidR="004A2CB1" w:rsidRDefault="004A2CB1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350BCA" wp14:editId="36885FE4">
                  <wp:extent cx="4922520" cy="240792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833" t="20043" b="11111"/>
                          <a:stretch/>
                        </pic:blipFill>
                        <pic:spPr bwMode="auto">
                          <a:xfrm>
                            <a:off x="0" y="0"/>
                            <a:ext cx="4922520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C65FC4" w14:textId="38F88780" w:rsidR="004A2CB1" w:rsidRDefault="0043253E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73057A" wp14:editId="46D8459E">
                  <wp:extent cx="6217920" cy="233172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9172" b="14161"/>
                          <a:stretch/>
                        </pic:blipFill>
                        <pic:spPr bwMode="auto">
                          <a:xfrm>
                            <a:off x="0" y="0"/>
                            <a:ext cx="6217920" cy="233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54FBA" w14:textId="01E8FEA6" w:rsidR="0043253E" w:rsidRPr="003B53AE" w:rsidRDefault="001E7074" w:rsidP="00C02785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7DD6C8" wp14:editId="5AF36A94">
                  <wp:extent cx="4152900" cy="24765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368" t="18519" r="7844" b="10675"/>
                          <a:stretch/>
                        </pic:blipFill>
                        <pic:spPr bwMode="auto">
                          <a:xfrm>
                            <a:off x="0" y="0"/>
                            <a:ext cx="415290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4F03A" w14:textId="77777777" w:rsidR="003E23DC" w:rsidRDefault="003E23DC"/>
    <w:sectPr w:rsidR="003E2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97712"/>
    <w:multiLevelType w:val="hybridMultilevel"/>
    <w:tmpl w:val="536A9C22"/>
    <w:lvl w:ilvl="0" w:tplc="6DC82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CB1"/>
    <w:rsid w:val="001E7074"/>
    <w:rsid w:val="003E23DC"/>
    <w:rsid w:val="0043253E"/>
    <w:rsid w:val="004A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9D0F"/>
  <w15:chartTrackingRefBased/>
  <w15:docId w15:val="{7191839F-68AC-4607-958F-A64402D8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A2C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A2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2023-12-01T08:50:00Z</dcterms:created>
  <dcterms:modified xsi:type="dcterms:W3CDTF">2023-12-05T11:36:00Z</dcterms:modified>
</cp:coreProperties>
</file>