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41" w:rsidRPr="005F08C4" w:rsidRDefault="00933B41" w:rsidP="00933B41">
      <w:pPr>
        <w:pStyle w:val="Naslov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PRIPRAVA</w:t>
      </w:r>
    </w:p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068"/>
        <w:gridCol w:w="2372"/>
        <w:gridCol w:w="2372"/>
      </w:tblGrid>
      <w:tr w:rsidR="00933B41" w:rsidRPr="005F08C4" w:rsidTr="001B471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>Šola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DE5F59" w:rsidP="001B4717">
            <w:pPr>
              <w:rPr>
                <w:rFonts w:ascii="Arial" w:hAnsi="Arial" w:cs="Arial"/>
                <w:b/>
              </w:rPr>
            </w:pPr>
            <w:r w:rsidRPr="005F08C4">
              <w:rPr>
                <w:rFonts w:ascii="Arial" w:hAnsi="Arial" w:cs="Arial"/>
                <w:b/>
              </w:rPr>
              <w:t>O</w:t>
            </w:r>
            <w:r w:rsidR="005F08C4">
              <w:rPr>
                <w:rFonts w:ascii="Arial" w:hAnsi="Arial" w:cs="Arial"/>
                <w:b/>
              </w:rPr>
              <w:t>Š</w:t>
            </w:r>
            <w:r w:rsidRPr="005F08C4">
              <w:rPr>
                <w:rFonts w:ascii="Arial" w:hAnsi="Arial" w:cs="Arial"/>
                <w:b/>
              </w:rPr>
              <w:t xml:space="preserve"> Benedikt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>Učitelj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B41" w:rsidRPr="005F08C4" w:rsidRDefault="00444999" w:rsidP="001B4717">
            <w:pPr>
              <w:rPr>
                <w:rFonts w:ascii="Arial" w:hAnsi="Arial" w:cs="Arial"/>
                <w:b/>
              </w:rPr>
            </w:pPr>
            <w:r w:rsidRPr="005F08C4">
              <w:rPr>
                <w:rFonts w:ascii="Arial" w:hAnsi="Arial" w:cs="Arial"/>
                <w:b/>
              </w:rPr>
              <w:t>Sabrina Barbarič</w:t>
            </w:r>
          </w:p>
        </w:tc>
      </w:tr>
      <w:tr w:rsidR="00933B41" w:rsidRPr="005F08C4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>Predmet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444999" w:rsidP="001B4717">
            <w:pPr>
              <w:rPr>
                <w:rFonts w:ascii="Arial" w:hAnsi="Arial" w:cs="Arial"/>
                <w:b/>
              </w:rPr>
            </w:pPr>
            <w:r w:rsidRPr="005F08C4">
              <w:rPr>
                <w:rFonts w:ascii="Arial" w:hAnsi="Arial" w:cs="Arial"/>
                <w:b/>
              </w:rPr>
              <w:t>Dan dejavnosti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>Razred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B41" w:rsidRPr="005F08C4" w:rsidRDefault="00444999" w:rsidP="001B4717">
            <w:pPr>
              <w:rPr>
                <w:rFonts w:ascii="Arial" w:hAnsi="Arial" w:cs="Arial"/>
                <w:b/>
              </w:rPr>
            </w:pPr>
            <w:r w:rsidRPr="005F08C4">
              <w:rPr>
                <w:rFonts w:ascii="Arial" w:hAnsi="Arial" w:cs="Arial"/>
                <w:b/>
              </w:rPr>
              <w:t>7. razred</w:t>
            </w:r>
          </w:p>
        </w:tc>
      </w:tr>
      <w:tr w:rsidR="00933B41" w:rsidRPr="005F08C4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>Šolsko leto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Pr="005F08C4" w:rsidRDefault="00DE5F59" w:rsidP="001B4717">
            <w:pPr>
              <w:rPr>
                <w:rFonts w:ascii="Arial" w:hAnsi="Arial" w:cs="Arial"/>
                <w:b/>
              </w:rPr>
            </w:pPr>
            <w:r w:rsidRPr="005F08C4">
              <w:rPr>
                <w:rFonts w:ascii="Arial" w:hAnsi="Arial" w:cs="Arial"/>
                <w:b/>
              </w:rPr>
              <w:t>202</w:t>
            </w:r>
            <w:r w:rsidR="00F60393" w:rsidRPr="005F08C4">
              <w:rPr>
                <w:rFonts w:ascii="Arial" w:hAnsi="Arial" w:cs="Arial"/>
                <w:b/>
              </w:rPr>
              <w:t>3</w:t>
            </w:r>
            <w:r w:rsidRPr="005F08C4">
              <w:rPr>
                <w:rFonts w:ascii="Arial" w:hAnsi="Arial" w:cs="Arial"/>
                <w:b/>
              </w:rPr>
              <w:t>/202</w:t>
            </w:r>
            <w:r w:rsidR="00F60393" w:rsidRPr="005F08C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</w:rPr>
            </w:pPr>
            <w:r w:rsidRPr="005F08C4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41" w:rsidRPr="005F08C4" w:rsidRDefault="00933B41" w:rsidP="001B4717">
            <w:pPr>
              <w:rPr>
                <w:rFonts w:ascii="Arial" w:hAnsi="Arial" w:cs="Arial"/>
                <w:b/>
              </w:rPr>
            </w:pPr>
          </w:p>
        </w:tc>
      </w:tr>
    </w:tbl>
    <w:p w:rsidR="00E13317" w:rsidRPr="005F08C4" w:rsidRDefault="005F08C4" w:rsidP="005F08C4">
      <w:pPr>
        <w:pStyle w:val="Naslov2"/>
        <w:spacing w:after="240"/>
        <w:rPr>
          <w:rFonts w:ascii="Arial" w:hAnsi="Arial" w:cs="Arial"/>
          <w:caps w:val="0"/>
        </w:rPr>
      </w:pPr>
      <w:r>
        <w:rPr>
          <w:rFonts w:ascii="Arial" w:hAnsi="Arial" w:cs="Arial"/>
        </w:rPr>
        <w:t>3. šolske ure</w:t>
      </w:r>
    </w:p>
    <w:p w:rsidR="00AD7223" w:rsidRPr="005F08C4" w:rsidRDefault="00444999" w:rsidP="00E13317">
      <w:pPr>
        <w:pStyle w:val="Podnaslov"/>
        <w:spacing w:after="0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dan dejavnosti – tradicionalni slovenski zajtrk</w:t>
      </w:r>
    </w:p>
    <w:p w:rsidR="00AD7223" w:rsidRPr="005F08C4" w:rsidRDefault="001E7095">
      <w:pPr>
        <w:pStyle w:val="Naslov4"/>
        <w:rPr>
          <w:rFonts w:ascii="Arial" w:hAnsi="Arial" w:cs="Arial"/>
        </w:rPr>
      </w:pPr>
      <w:r w:rsidRPr="005F08C4">
        <w:rPr>
          <w:rFonts w:ascii="Arial" w:hAnsi="Arial" w:cs="Arial"/>
        </w:rPr>
        <w:t>Vzgojno-izobraževalni cilji</w:t>
      </w:r>
    </w:p>
    <w:p w:rsidR="00DE5F59" w:rsidRPr="005F08C4" w:rsidRDefault="00DE5F59" w:rsidP="00DE5F59">
      <w:pPr>
        <w:spacing w:after="0"/>
        <w:rPr>
          <w:rFonts w:ascii="Arial" w:hAnsi="Arial" w:cs="Arial"/>
        </w:rPr>
      </w:pPr>
      <w:r w:rsidRPr="005F08C4">
        <w:rPr>
          <w:rFonts w:ascii="Arial" w:hAnsi="Arial" w:cs="Arial"/>
        </w:rPr>
        <w:t>Učenc</w:t>
      </w:r>
      <w:r w:rsidR="00DC1053" w:rsidRPr="005F08C4">
        <w:rPr>
          <w:rFonts w:ascii="Arial" w:hAnsi="Arial" w:cs="Arial"/>
        </w:rPr>
        <w:t>i</w:t>
      </w:r>
      <w:r w:rsidRPr="005F08C4">
        <w:rPr>
          <w:rFonts w:ascii="Arial" w:hAnsi="Arial" w:cs="Arial"/>
        </w:rPr>
        <w:t>:</w:t>
      </w:r>
      <w:r w:rsidR="00455486" w:rsidRPr="005F08C4">
        <w:rPr>
          <w:rFonts w:ascii="Arial" w:hAnsi="Arial" w:cs="Arial"/>
        </w:rPr>
        <w:t xml:space="preserve"> </w:t>
      </w:r>
    </w:p>
    <w:p w:rsidR="005F08C4" w:rsidRDefault="00DC1053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Se </w:t>
      </w:r>
      <w:r w:rsidR="00455486" w:rsidRPr="005F08C4">
        <w:rPr>
          <w:rFonts w:ascii="Arial" w:hAnsi="Arial" w:cs="Arial"/>
        </w:rPr>
        <w:t>zaveda</w:t>
      </w:r>
      <w:r w:rsidRPr="005F08C4">
        <w:rPr>
          <w:rFonts w:ascii="Arial" w:hAnsi="Arial" w:cs="Arial"/>
        </w:rPr>
        <w:t xml:space="preserve">jo </w:t>
      </w:r>
      <w:r w:rsidR="00455486" w:rsidRPr="005F08C4">
        <w:rPr>
          <w:rFonts w:ascii="Arial" w:hAnsi="Arial" w:cs="Arial"/>
        </w:rPr>
        <w:t>pomena pravilnega in zdravega zajtrka,</w:t>
      </w:r>
    </w:p>
    <w:p w:rsidR="005F08C4" w:rsidRDefault="00DC1053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se </w:t>
      </w:r>
      <w:r w:rsidR="00455486" w:rsidRPr="005F08C4">
        <w:rPr>
          <w:rFonts w:ascii="Arial" w:hAnsi="Arial" w:cs="Arial"/>
        </w:rPr>
        <w:t>ozavestijo o pomenu zajtrka za zdravje,</w:t>
      </w:r>
    </w:p>
    <w:p w:rsid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spoznajo lokalne in tradicionalne slovenske jedi,</w:t>
      </w:r>
    </w:p>
    <w:p w:rsid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spoznajo pomen lokalnih živil in lokalnih pridelovalcev,</w:t>
      </w:r>
    </w:p>
    <w:p w:rsid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razvijajo </w:t>
      </w:r>
      <w:r w:rsidR="005F08C4">
        <w:rPr>
          <w:rFonts w:ascii="Arial" w:hAnsi="Arial" w:cs="Arial"/>
        </w:rPr>
        <w:t xml:space="preserve">spoštljiv </w:t>
      </w:r>
      <w:r w:rsidRPr="005F08C4">
        <w:rPr>
          <w:rFonts w:ascii="Arial" w:hAnsi="Arial" w:cs="Arial"/>
        </w:rPr>
        <w:t>odnos do</w:t>
      </w:r>
      <w:r w:rsidR="005F08C4">
        <w:rPr>
          <w:rFonts w:ascii="Arial" w:hAnsi="Arial" w:cs="Arial"/>
        </w:rPr>
        <w:t xml:space="preserve"> lokalno pridelane</w:t>
      </w:r>
      <w:r w:rsidRPr="005F08C4">
        <w:rPr>
          <w:rFonts w:ascii="Arial" w:hAnsi="Arial" w:cs="Arial"/>
        </w:rPr>
        <w:t xml:space="preserve"> hrane (predvsem do odpadne hrane),</w:t>
      </w:r>
    </w:p>
    <w:p w:rsidR="005F08C4" w:rsidRP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  <w:bCs/>
        </w:rPr>
        <w:t>razvijajo sodelovanje in povezovanje,</w:t>
      </w:r>
    </w:p>
    <w:p w:rsid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razvijajo ročne spretnosti,</w:t>
      </w:r>
    </w:p>
    <w:p w:rsidR="005F08C4" w:rsidRPr="005F08C4" w:rsidRDefault="00455486" w:rsidP="005F08C4">
      <w:pPr>
        <w:pStyle w:val="Odstavekseznama"/>
        <w:numPr>
          <w:ilvl w:val="0"/>
          <w:numId w:val="17"/>
        </w:numPr>
        <w:spacing w:before="0" w:after="0" w:line="266" w:lineRule="auto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razvijajo skupinsko delo in sodelovanje z drugimi</w:t>
      </w:r>
      <w:r w:rsidR="005F08C4">
        <w:rPr>
          <w:rFonts w:ascii="Arial" w:hAnsi="Arial" w:cs="Arial"/>
        </w:rPr>
        <w:t>.</w:t>
      </w:r>
    </w:p>
    <w:p w:rsidR="00AD7223" w:rsidRPr="005F08C4" w:rsidRDefault="001E7095" w:rsidP="00DE5F59">
      <w:pPr>
        <w:rPr>
          <w:rFonts w:ascii="Arial" w:hAnsi="Arial" w:cs="Arial"/>
          <w:b/>
          <w:u w:val="single"/>
        </w:rPr>
      </w:pPr>
      <w:r w:rsidRPr="005F08C4">
        <w:rPr>
          <w:rFonts w:ascii="Arial" w:hAnsi="Arial" w:cs="Arial"/>
          <w:b/>
          <w:u w:val="single"/>
        </w:rPr>
        <w:t>Načrt dejavnosti</w:t>
      </w:r>
    </w:p>
    <w:p w:rsidR="00E13317" w:rsidRPr="005F08C4" w:rsidRDefault="00E13317">
      <w:pPr>
        <w:rPr>
          <w:rFonts w:ascii="Arial" w:hAnsi="Arial" w:cs="Arial"/>
        </w:rPr>
      </w:pPr>
      <w:r w:rsidRPr="005F08C4">
        <w:rPr>
          <w:rFonts w:ascii="Arial" w:hAnsi="Arial" w:cs="Arial"/>
        </w:rPr>
        <w:t>Tip učne ure:</w:t>
      </w:r>
      <w:r w:rsidRPr="005F08C4">
        <w:rPr>
          <w:rFonts w:ascii="Arial" w:hAnsi="Arial" w:cs="Arial"/>
          <w:b/>
        </w:rPr>
        <w:t xml:space="preserve"> </w:t>
      </w:r>
      <w:r w:rsidR="00DC1053" w:rsidRPr="005F08C4">
        <w:rPr>
          <w:rFonts w:ascii="Arial" w:hAnsi="Arial" w:cs="Arial"/>
          <w:b/>
        </w:rPr>
        <w:t xml:space="preserve">nova snov, usvajanje, ponovitev. </w:t>
      </w:r>
    </w:p>
    <w:p w:rsidR="00E13317" w:rsidRPr="005F08C4" w:rsidRDefault="00E13317">
      <w:pPr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Predviden čas: </w:t>
      </w:r>
      <w:r w:rsidR="00444999" w:rsidRPr="005F08C4">
        <w:rPr>
          <w:rFonts w:ascii="Arial" w:hAnsi="Arial" w:cs="Arial"/>
          <w:b/>
        </w:rPr>
        <w:t>3</w:t>
      </w:r>
      <w:r w:rsidR="0013664F" w:rsidRPr="005F08C4">
        <w:rPr>
          <w:rFonts w:ascii="Arial" w:hAnsi="Arial" w:cs="Arial"/>
          <w:b/>
        </w:rPr>
        <w:t xml:space="preserve"> ur</w:t>
      </w:r>
      <w:r w:rsidR="00F60393" w:rsidRPr="005F08C4">
        <w:rPr>
          <w:rFonts w:ascii="Arial" w:hAnsi="Arial" w:cs="Arial"/>
          <w:b/>
        </w:rPr>
        <w:t>e</w:t>
      </w:r>
    </w:p>
    <w:p w:rsidR="00AD7223" w:rsidRPr="005F08C4" w:rsidRDefault="001E7095">
      <w:pPr>
        <w:rPr>
          <w:rFonts w:ascii="Arial" w:hAnsi="Arial" w:cs="Arial"/>
          <w:b/>
        </w:rPr>
      </w:pPr>
      <w:r w:rsidRPr="005F08C4">
        <w:rPr>
          <w:rFonts w:ascii="Arial" w:hAnsi="Arial" w:cs="Arial"/>
        </w:rPr>
        <w:t xml:space="preserve">Metode: </w:t>
      </w:r>
      <w:r w:rsidRPr="005F08C4">
        <w:rPr>
          <w:rFonts w:ascii="Arial" w:hAnsi="Arial" w:cs="Arial"/>
          <w:b/>
        </w:rPr>
        <w:t xml:space="preserve">razlaga, </w:t>
      </w:r>
      <w:r w:rsidR="004D0E06" w:rsidRPr="005F08C4">
        <w:rPr>
          <w:rFonts w:ascii="Arial" w:hAnsi="Arial" w:cs="Arial"/>
          <w:b/>
        </w:rPr>
        <w:t>razgovor</w:t>
      </w:r>
      <w:r w:rsidRPr="005F08C4">
        <w:rPr>
          <w:rFonts w:ascii="Arial" w:hAnsi="Arial" w:cs="Arial"/>
          <w:b/>
        </w:rPr>
        <w:t xml:space="preserve">, </w:t>
      </w:r>
      <w:r w:rsidR="00444999" w:rsidRPr="005F08C4">
        <w:rPr>
          <w:rFonts w:ascii="Arial" w:hAnsi="Arial" w:cs="Arial"/>
          <w:b/>
        </w:rPr>
        <w:t>delo z video vsebinami</w:t>
      </w:r>
      <w:r w:rsidR="0013664F" w:rsidRPr="005F08C4">
        <w:rPr>
          <w:rFonts w:ascii="Arial" w:hAnsi="Arial" w:cs="Arial"/>
          <w:b/>
        </w:rPr>
        <w:t>, delo z delovnimi li</w:t>
      </w:r>
      <w:r w:rsidR="00F60393" w:rsidRPr="005F08C4">
        <w:rPr>
          <w:rFonts w:ascii="Arial" w:hAnsi="Arial" w:cs="Arial"/>
          <w:b/>
        </w:rPr>
        <w:t xml:space="preserve">sti, </w:t>
      </w:r>
      <w:r w:rsidR="0013664F" w:rsidRPr="005F08C4">
        <w:rPr>
          <w:rFonts w:ascii="Arial" w:hAnsi="Arial" w:cs="Arial"/>
          <w:b/>
        </w:rPr>
        <w:t>delo s slikovnim materialom, spletna učilnica</w:t>
      </w:r>
      <w:r w:rsidR="00444999" w:rsidRPr="005F08C4">
        <w:rPr>
          <w:rFonts w:ascii="Arial" w:hAnsi="Arial" w:cs="Arial"/>
          <w:b/>
        </w:rPr>
        <w:t>.</w:t>
      </w:r>
    </w:p>
    <w:p w:rsidR="00E13317" w:rsidRPr="005F08C4" w:rsidRDefault="00E13317" w:rsidP="00AF48E8">
      <w:pPr>
        <w:spacing w:after="0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Učna oblika: </w:t>
      </w:r>
      <w:r w:rsidRPr="005F08C4">
        <w:rPr>
          <w:rFonts w:ascii="Arial" w:hAnsi="Arial" w:cs="Arial"/>
          <w:b/>
        </w:rPr>
        <w:t xml:space="preserve">frontalna, individualna, </w:t>
      </w:r>
      <w:r w:rsidR="0013664F" w:rsidRPr="005F08C4">
        <w:rPr>
          <w:rFonts w:ascii="Arial" w:hAnsi="Arial" w:cs="Arial"/>
          <w:b/>
        </w:rPr>
        <w:t>delo v dvojicah, delo na daljavo v spletni učilnici</w:t>
      </w:r>
    </w:p>
    <w:p w:rsidR="00AD7223" w:rsidRPr="005F08C4" w:rsidRDefault="00AD7223" w:rsidP="00EB055C">
      <w:pPr>
        <w:pStyle w:val="Naslov3"/>
        <w:spacing w:before="0"/>
        <w:rPr>
          <w:rFonts w:ascii="Arial" w:hAnsi="Arial" w:cs="Arial"/>
        </w:rPr>
      </w:pPr>
    </w:p>
    <w:p w:rsidR="00AD7223" w:rsidRPr="005F08C4" w:rsidRDefault="001E7095">
      <w:pPr>
        <w:pStyle w:val="Naslov4"/>
        <w:rPr>
          <w:rFonts w:ascii="Arial" w:hAnsi="Arial" w:cs="Arial"/>
        </w:rPr>
      </w:pPr>
      <w:r w:rsidRPr="005F08C4">
        <w:rPr>
          <w:rFonts w:ascii="Arial" w:hAnsi="Arial" w:cs="Arial"/>
        </w:rPr>
        <w:t>Dejavnosti učenca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Vso gradivo je naloženo v spletni učilnici. Za uvodno motivacijo učenci rešijo igro spomin (živila TSZ).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Ogled predstavitvenega posnetka – Tradicionalni slovenski zajtrk in pomen zajtrkovanja, pogovor.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  <w:u w:val="single"/>
        </w:rPr>
      </w:pPr>
      <w:hyperlink r:id="rId7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https://www.youtube.com/watch?v=D5M3jJKMWsY&amp;t=16s</w:t>
        </w:r>
      </w:hyperlink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Odnos do hrane? Učenci razmišljajo!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Po skupinah izdelajo plakat – ODNOS DO HRANE, kateri se izobesi v jedilnici. </w:t>
      </w:r>
      <w:r w:rsidRPr="005F08C4">
        <w:rPr>
          <w:rFonts w:ascii="Arial" w:hAnsi="Arial" w:cs="Arial"/>
        </w:rPr>
        <w:sym w:font="Wingdings" w:char="F0E0"/>
      </w:r>
      <w:r w:rsidRPr="005F08C4">
        <w:rPr>
          <w:rFonts w:ascii="Arial" w:hAnsi="Arial" w:cs="Arial"/>
        </w:rPr>
        <w:t xml:space="preserve"> Nadaljujejo po zajtrku.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5F08C4">
        <w:rPr>
          <w:rFonts w:ascii="Arial" w:hAnsi="Arial" w:cs="Arial"/>
          <w:b/>
          <w:u w:val="single"/>
        </w:rPr>
        <w:t>V pomoč naslednji posnetki: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8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https://www.youtube.com/watch?v=7YvYMXNY_70</w:t>
        </w:r>
      </w:hyperlink>
      <w:r w:rsidRPr="005F08C4">
        <w:rPr>
          <w:rFonts w:ascii="Arial" w:hAnsi="Arial" w:cs="Arial"/>
        </w:rPr>
        <w:t xml:space="preserve"> 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9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https://www.youtube.com/watch?v=ishA6kry8nc&amp;t=3s</w:t>
        </w:r>
      </w:hyperlink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10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https://www.youtube.com/watch?v=qi_aKS0oVZk</w:t>
        </w:r>
      </w:hyperlink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11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https://www.youtube.com/watch?v=1Y7_K9mDUIg&amp;t=1s</w:t>
        </w:r>
      </w:hyperlink>
      <w:r w:rsidRPr="005F08C4">
        <w:rPr>
          <w:rFonts w:ascii="Arial" w:hAnsi="Arial" w:cs="Arial"/>
        </w:rPr>
        <w:t xml:space="preserve"> 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12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https://www.youtube.com/watch?v=ZTCwzMyVIKw</w:t>
        </w:r>
      </w:hyperlink>
      <w:r w:rsidRPr="005F08C4">
        <w:rPr>
          <w:rFonts w:ascii="Arial" w:hAnsi="Arial" w:cs="Arial"/>
        </w:rPr>
        <w:t xml:space="preserve"> 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hyperlink r:id="rId13" w:history="1">
        <w:r w:rsidRPr="005F08C4">
          <w:rPr>
            <w:rStyle w:val="Hiperpovezava"/>
            <w:rFonts w:ascii="Arial" w:hAnsi="Arial" w:cs="Arial"/>
            <w:color w:val="auto"/>
          </w:rPr>
          <w:t>https://www.youtube.com/watch?v=Rh9XGrbLNic&amp;t=1s</w:t>
        </w:r>
      </w:hyperlink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>Tradicionalni slovenski zajtrk v jedilnici. (8.35 – 8.50)</w:t>
      </w:r>
    </w:p>
    <w:p w:rsidR="00DC1053" w:rsidRPr="005F08C4" w:rsidRDefault="00DC1053" w:rsidP="00DC1053">
      <w:pPr>
        <w:spacing w:before="120" w:after="120"/>
        <w:jc w:val="both"/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Po zajtrku se vrnejo učenci v razred in nadaljujejo z aktivnostmi. </w:t>
      </w:r>
    </w:p>
    <w:p w:rsidR="00DC1053" w:rsidRPr="005F08C4" w:rsidRDefault="00DC1053" w:rsidP="00DC1053">
      <w:pPr>
        <w:spacing w:before="120" w:after="120"/>
        <w:rPr>
          <w:rFonts w:ascii="Arial" w:hAnsi="Arial" w:cs="Arial"/>
          <w:u w:val="single"/>
        </w:rPr>
      </w:pPr>
      <w:r w:rsidRPr="005F08C4">
        <w:rPr>
          <w:rFonts w:ascii="Arial" w:hAnsi="Arial" w:cs="Arial"/>
          <w:u w:val="single"/>
        </w:rPr>
        <w:lastRenderedPageBreak/>
        <w:t>Ker je geslo TSZ Kruh za zajtrk – super dan. Si učenci ogledajo naslednje posnetke</w:t>
      </w:r>
    </w:p>
    <w:p w:rsidR="00DC1053" w:rsidRPr="005F08C4" w:rsidRDefault="00DC1053" w:rsidP="00DC1053">
      <w:pPr>
        <w:spacing w:before="120" w:after="120"/>
        <w:rPr>
          <w:rStyle w:val="Hiperpovezava"/>
          <w:rFonts w:ascii="Arial" w:hAnsi="Arial" w:cs="Arial"/>
          <w:color w:val="auto"/>
        </w:rPr>
      </w:pPr>
      <w:r w:rsidRPr="005F08C4">
        <w:rPr>
          <w:rFonts w:ascii="Arial" w:hAnsi="Arial" w:cs="Arial"/>
          <w:u w:val="single"/>
        </w:rPr>
        <w:t xml:space="preserve">OD ZRNA DO KRUHA </w:t>
      </w:r>
      <w:r w:rsidRPr="005F08C4">
        <w:rPr>
          <w:rFonts w:ascii="Arial" w:hAnsi="Arial" w:cs="Arial"/>
          <w:u w:val="single"/>
        </w:rPr>
        <w:br/>
      </w:r>
      <w:hyperlink r:id="rId14" w:history="1">
        <w:r w:rsidRPr="005F08C4">
          <w:rPr>
            <w:rStyle w:val="Hiperpovezava"/>
            <w:rFonts w:ascii="Arial" w:hAnsi="Arial" w:cs="Arial"/>
            <w:color w:val="auto"/>
          </w:rPr>
          <w:t>https</w:t>
        </w:r>
      </w:hyperlink>
      <w:hyperlink r:id="rId15" w:history="1">
        <w:r w:rsidRPr="005F08C4">
          <w:rPr>
            <w:rStyle w:val="Hiperpovezava"/>
            <w:rFonts w:ascii="Arial" w:hAnsi="Arial" w:cs="Arial"/>
            <w:color w:val="auto"/>
          </w:rPr>
          <w:t>://www.youtube.com/watch?v=</w:t>
        </w:r>
      </w:hyperlink>
      <w:hyperlink r:id="rId16" w:history="1">
        <w:r w:rsidRPr="005F08C4">
          <w:rPr>
            <w:rStyle w:val="Hiperpovezava"/>
            <w:rFonts w:ascii="Arial" w:hAnsi="Arial" w:cs="Arial"/>
            <w:color w:val="auto"/>
          </w:rPr>
          <w:t>gjJbCH3VfC0</w:t>
        </w:r>
      </w:hyperlink>
    </w:p>
    <w:p w:rsidR="00DC1053" w:rsidRPr="005F08C4" w:rsidRDefault="00DC1053" w:rsidP="00DC1053">
      <w:pPr>
        <w:spacing w:before="120" w:after="120"/>
        <w:rPr>
          <w:rStyle w:val="Hiperpovezava"/>
          <w:rFonts w:ascii="Arial" w:hAnsi="Arial" w:cs="Arial"/>
          <w:color w:val="auto"/>
        </w:rPr>
      </w:pPr>
    </w:p>
    <w:p w:rsidR="00DC1053" w:rsidRPr="005F08C4" w:rsidRDefault="00DC1053" w:rsidP="00DC1053">
      <w:pPr>
        <w:spacing w:before="120" w:after="120"/>
        <w:rPr>
          <w:rStyle w:val="Hiperpovezava"/>
          <w:rFonts w:ascii="Arial" w:hAnsi="Arial" w:cs="Arial"/>
          <w:color w:val="auto"/>
          <w:u w:val="none"/>
        </w:rPr>
      </w:pPr>
      <w:r w:rsidRPr="005F08C4">
        <w:rPr>
          <w:rStyle w:val="Hiperpovezava"/>
          <w:rFonts w:ascii="Arial" w:hAnsi="Arial" w:cs="Arial"/>
          <w:color w:val="auto"/>
          <w:u w:val="none"/>
        </w:rPr>
        <w:t xml:space="preserve">Učenci imajo po zajtrku predstavitev lokalnega čebelarja. Ob poslušanju rešujejo pripravljene delovne liste na temo Čebele in med. </w:t>
      </w:r>
    </w:p>
    <w:p w:rsidR="00DC1053" w:rsidRPr="005F08C4" w:rsidRDefault="00DC1053" w:rsidP="00DC1053">
      <w:pPr>
        <w:rPr>
          <w:rFonts w:ascii="Arial" w:hAnsi="Arial" w:cs="Arial"/>
        </w:rPr>
      </w:pPr>
      <w:r w:rsidRPr="005F08C4">
        <w:rPr>
          <w:rFonts w:ascii="Arial" w:hAnsi="Arial" w:cs="Arial"/>
        </w:rPr>
        <w:t xml:space="preserve">Čebelarju </w:t>
      </w:r>
      <w:r w:rsidRPr="005F08C4">
        <w:rPr>
          <w:rFonts w:ascii="Arial" w:hAnsi="Arial" w:cs="Arial"/>
        </w:rPr>
        <w:t>zastavljajo morebitna vprašanja.</w:t>
      </w:r>
      <w:r w:rsidRPr="005F08C4">
        <w:rPr>
          <w:rFonts w:ascii="Arial" w:hAnsi="Arial" w:cs="Arial"/>
        </w:rPr>
        <w:t xml:space="preserve"> </w:t>
      </w:r>
      <w:r w:rsidRPr="005F08C4">
        <w:rPr>
          <w:rFonts w:ascii="Arial" w:hAnsi="Arial" w:cs="Arial"/>
        </w:rPr>
        <w:t xml:space="preserve">Učenci sami in skupaj z učiteljem preverjajo rešitve delovnih listov. </w:t>
      </w:r>
    </w:p>
    <w:p w:rsidR="00DC1053" w:rsidRPr="005F08C4" w:rsidRDefault="00DC1053" w:rsidP="00DC1053">
      <w:pPr>
        <w:rPr>
          <w:rFonts w:ascii="Arial" w:hAnsi="Arial" w:cs="Arial"/>
        </w:rPr>
      </w:pPr>
      <w:r w:rsidRPr="005F08C4">
        <w:rPr>
          <w:rFonts w:ascii="Arial" w:hAnsi="Arial" w:cs="Arial"/>
        </w:rPr>
        <w:t>Po končani predstavitvi učenci skupaj s čebelarjem in učiteljem preverijo rešitve delovnega lista.</w:t>
      </w:r>
    </w:p>
    <w:p w:rsidR="00DC1053" w:rsidRPr="005F08C4" w:rsidRDefault="00DC1053" w:rsidP="00DC1053">
      <w:pPr>
        <w:rPr>
          <w:rStyle w:val="Hiperpovezava"/>
          <w:rFonts w:ascii="Arial" w:hAnsi="Arial" w:cs="Arial"/>
          <w:color w:val="auto"/>
          <w:u w:val="none"/>
        </w:rPr>
      </w:pPr>
      <w:r w:rsidRPr="005F08C4">
        <w:rPr>
          <w:rFonts w:ascii="Arial" w:hAnsi="Arial" w:cs="Arial"/>
        </w:rPr>
        <w:t xml:space="preserve">Nato svoje znanje preizkusijo še v spletni učilnici – KVIZ – PREVERJANJE ZNANJA. </w:t>
      </w:r>
    </w:p>
    <w:p w:rsidR="00520D0B" w:rsidRPr="005F08C4" w:rsidRDefault="00520D0B" w:rsidP="00DE5F59">
      <w:pPr>
        <w:pStyle w:val="Naslov4"/>
        <w:rPr>
          <w:rFonts w:ascii="Arial" w:hAnsi="Arial" w:cs="Arial"/>
        </w:rPr>
      </w:pPr>
      <w:r w:rsidRPr="005F08C4">
        <w:rPr>
          <w:rFonts w:ascii="Arial" w:hAnsi="Arial" w:cs="Arial"/>
        </w:rPr>
        <w:t>Dejavnosti učitelja</w:t>
      </w:r>
    </w:p>
    <w:p w:rsidR="00F72B6E" w:rsidRPr="005F08C4" w:rsidRDefault="00FD777B" w:rsidP="00520D0B">
      <w:pPr>
        <w:rPr>
          <w:rFonts w:ascii="Arial" w:hAnsi="Arial" w:cs="Arial"/>
        </w:rPr>
      </w:pPr>
      <w:r w:rsidRPr="005F08C4">
        <w:rPr>
          <w:rFonts w:ascii="Arial" w:hAnsi="Arial" w:cs="Arial"/>
        </w:rPr>
        <w:t>Za motivacijo pripravi igro Spomin (</w:t>
      </w:r>
      <w:r w:rsidR="00444999" w:rsidRPr="005F08C4">
        <w:rPr>
          <w:rFonts w:ascii="Arial" w:hAnsi="Arial" w:cs="Arial"/>
        </w:rPr>
        <w:t xml:space="preserve">živila TSZ). </w:t>
      </w:r>
      <w:r w:rsidRPr="005F08C4">
        <w:rPr>
          <w:rFonts w:ascii="Arial" w:hAnsi="Arial" w:cs="Arial"/>
        </w:rPr>
        <w:t xml:space="preserve">Podajanje </w:t>
      </w:r>
      <w:r w:rsidR="00DC1053" w:rsidRPr="005F08C4">
        <w:rPr>
          <w:rFonts w:ascii="Arial" w:hAnsi="Arial" w:cs="Arial"/>
        </w:rPr>
        <w:t>snovi o Tradicionalnem slovenskem zajtrku.</w:t>
      </w:r>
    </w:p>
    <w:p w:rsidR="00FD777B" w:rsidRPr="005F08C4" w:rsidRDefault="00F72B6E" w:rsidP="00520D0B">
      <w:pPr>
        <w:rPr>
          <w:rFonts w:ascii="Arial" w:hAnsi="Arial" w:cs="Arial"/>
        </w:rPr>
      </w:pPr>
      <w:r w:rsidRPr="005F08C4">
        <w:rPr>
          <w:rFonts w:ascii="Arial" w:hAnsi="Arial" w:cs="Arial"/>
        </w:rPr>
        <w:t>Priprava delovnih listov in navodil v spletni učilnici. Spremljanje dela učencev v razredu ali v spletni učilnici. Pregled rešitev in razlaga</w:t>
      </w:r>
      <w:r w:rsidR="00FD777B" w:rsidRPr="005F08C4">
        <w:rPr>
          <w:rFonts w:ascii="Arial" w:hAnsi="Arial" w:cs="Arial"/>
        </w:rPr>
        <w:t>.</w:t>
      </w:r>
    </w:p>
    <w:p w:rsidR="00F72B6E" w:rsidRPr="005F08C4" w:rsidRDefault="00F72B6E" w:rsidP="00520D0B">
      <w:pPr>
        <w:rPr>
          <w:rFonts w:ascii="Arial" w:hAnsi="Arial" w:cs="Arial"/>
        </w:rPr>
      </w:pPr>
      <w:r w:rsidRPr="005F08C4">
        <w:rPr>
          <w:rFonts w:ascii="Arial" w:hAnsi="Arial" w:cs="Arial"/>
        </w:rPr>
        <w:t>Ponovitev in utrjevanje znanja</w:t>
      </w:r>
      <w:r w:rsidR="00444999" w:rsidRPr="005F08C4">
        <w:rPr>
          <w:rFonts w:ascii="Arial" w:hAnsi="Arial" w:cs="Arial"/>
        </w:rPr>
        <w:t>.</w:t>
      </w:r>
    </w:p>
    <w:p w:rsidR="00DE5F59" w:rsidRPr="005F08C4" w:rsidRDefault="00DE5F59" w:rsidP="00DE5F59">
      <w:pPr>
        <w:pStyle w:val="Naslov4"/>
        <w:rPr>
          <w:rFonts w:ascii="Arial" w:hAnsi="Arial" w:cs="Arial"/>
        </w:rPr>
      </w:pPr>
      <w:r w:rsidRPr="005F08C4">
        <w:rPr>
          <w:rFonts w:ascii="Arial" w:hAnsi="Arial" w:cs="Arial"/>
        </w:rPr>
        <w:t>UČNA SREDSTVA</w:t>
      </w:r>
    </w:p>
    <w:p w:rsidR="00F72B6E" w:rsidRPr="005F08C4" w:rsidRDefault="00F72B6E" w:rsidP="00F72B6E">
      <w:pPr>
        <w:pStyle w:val="Navadensple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Video material</w:t>
      </w:r>
      <w:r w:rsidR="00F60393" w:rsidRPr="005F08C4">
        <w:rPr>
          <w:rFonts w:ascii="Arial" w:hAnsi="Arial" w:cs="Arial"/>
          <w:sz w:val="20"/>
          <w:szCs w:val="20"/>
        </w:rPr>
        <w:t>.</w:t>
      </w:r>
    </w:p>
    <w:p w:rsidR="00F72B6E" w:rsidRPr="005F08C4" w:rsidRDefault="00F72B6E" w:rsidP="00F72B6E">
      <w:pPr>
        <w:pStyle w:val="Navadensple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Navodila v spletni učilnici.</w:t>
      </w:r>
    </w:p>
    <w:p w:rsidR="00291198" w:rsidRPr="005F08C4" w:rsidRDefault="00F72B6E" w:rsidP="00291198">
      <w:pPr>
        <w:pStyle w:val="Navadensple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PowerPoint predstavit</w:t>
      </w:r>
      <w:r w:rsidR="00444999" w:rsidRPr="005F08C4">
        <w:rPr>
          <w:rFonts w:ascii="Arial" w:hAnsi="Arial" w:cs="Arial"/>
          <w:sz w:val="20"/>
          <w:szCs w:val="20"/>
        </w:rPr>
        <w:t>ve</w:t>
      </w:r>
      <w:r w:rsidR="00F60393" w:rsidRPr="005F08C4">
        <w:rPr>
          <w:rFonts w:ascii="Arial" w:hAnsi="Arial" w:cs="Arial"/>
          <w:sz w:val="20"/>
          <w:szCs w:val="20"/>
        </w:rPr>
        <w:t>.</w:t>
      </w:r>
    </w:p>
    <w:p w:rsidR="00291198" w:rsidRPr="005F08C4" w:rsidRDefault="00291198" w:rsidP="00291198">
      <w:pPr>
        <w:pStyle w:val="Navadensplet"/>
        <w:spacing w:line="276" w:lineRule="auto"/>
        <w:rPr>
          <w:rFonts w:ascii="Arial" w:hAnsi="Arial" w:cs="Arial"/>
          <w:sz w:val="20"/>
          <w:szCs w:val="20"/>
        </w:rPr>
      </w:pPr>
      <w:r w:rsidRPr="005F08C4">
        <w:rPr>
          <w:rFonts w:ascii="Arial" w:hAnsi="Arial" w:cs="Arial"/>
          <w:sz w:val="20"/>
          <w:szCs w:val="20"/>
        </w:rPr>
        <w:t>Rezultati spletnega reševanja kviza.</w:t>
      </w:r>
    </w:p>
    <w:p w:rsidR="00291198" w:rsidRPr="00291198" w:rsidRDefault="00BF09EE" w:rsidP="00291198">
      <w:pPr>
        <w:pStyle w:val="Navadensplet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0ACCC288" wp14:editId="67EF9782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198" w:rsidRPr="0029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D4B" w:rsidRDefault="00936D4B" w:rsidP="001E5A0E">
      <w:pPr>
        <w:spacing w:after="0" w:line="240" w:lineRule="auto"/>
      </w:pPr>
      <w:r>
        <w:separator/>
      </w:r>
    </w:p>
  </w:endnote>
  <w:endnote w:type="continuationSeparator" w:id="0">
    <w:p w:rsidR="00936D4B" w:rsidRDefault="00936D4B" w:rsidP="001E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D4B" w:rsidRDefault="00936D4B" w:rsidP="001E5A0E">
      <w:pPr>
        <w:spacing w:after="0" w:line="240" w:lineRule="auto"/>
      </w:pPr>
      <w:r>
        <w:separator/>
      </w:r>
    </w:p>
  </w:footnote>
  <w:footnote w:type="continuationSeparator" w:id="0">
    <w:p w:rsidR="00936D4B" w:rsidRDefault="00936D4B" w:rsidP="001E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D06B19"/>
    <w:multiLevelType w:val="multilevel"/>
    <w:tmpl w:val="E0E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96531"/>
    <w:multiLevelType w:val="hybridMultilevel"/>
    <w:tmpl w:val="C950829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5E4449"/>
    <w:multiLevelType w:val="hybridMultilevel"/>
    <w:tmpl w:val="15F60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107B7"/>
    <w:multiLevelType w:val="multilevel"/>
    <w:tmpl w:val="5D0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74E14"/>
    <w:multiLevelType w:val="hybridMultilevel"/>
    <w:tmpl w:val="51E8B116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3F3"/>
    <w:multiLevelType w:val="hybridMultilevel"/>
    <w:tmpl w:val="A230B274"/>
    <w:lvl w:ilvl="0" w:tplc="AD762A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A5E25"/>
    <w:multiLevelType w:val="multilevel"/>
    <w:tmpl w:val="133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E"/>
    <w:rsid w:val="000028B7"/>
    <w:rsid w:val="000232D2"/>
    <w:rsid w:val="00043AF8"/>
    <w:rsid w:val="000908C1"/>
    <w:rsid w:val="000F217B"/>
    <w:rsid w:val="000F23FA"/>
    <w:rsid w:val="0013664F"/>
    <w:rsid w:val="00140EBA"/>
    <w:rsid w:val="00151F50"/>
    <w:rsid w:val="001573BC"/>
    <w:rsid w:val="001C692B"/>
    <w:rsid w:val="001E5A0E"/>
    <w:rsid w:val="001E7095"/>
    <w:rsid w:val="0021415D"/>
    <w:rsid w:val="002276B4"/>
    <w:rsid w:val="00291198"/>
    <w:rsid w:val="0029399F"/>
    <w:rsid w:val="002C759E"/>
    <w:rsid w:val="002D50EA"/>
    <w:rsid w:val="002F3147"/>
    <w:rsid w:val="00332BD3"/>
    <w:rsid w:val="003C146A"/>
    <w:rsid w:val="003C6EDE"/>
    <w:rsid w:val="003E5142"/>
    <w:rsid w:val="00430F2A"/>
    <w:rsid w:val="00444999"/>
    <w:rsid w:val="004463B3"/>
    <w:rsid w:val="00455486"/>
    <w:rsid w:val="00457CEE"/>
    <w:rsid w:val="004622D9"/>
    <w:rsid w:val="00481AF7"/>
    <w:rsid w:val="004A4B50"/>
    <w:rsid w:val="004D0E06"/>
    <w:rsid w:val="004F1E16"/>
    <w:rsid w:val="00520D0B"/>
    <w:rsid w:val="00576355"/>
    <w:rsid w:val="00582A04"/>
    <w:rsid w:val="005F08C4"/>
    <w:rsid w:val="00616B35"/>
    <w:rsid w:val="006364C2"/>
    <w:rsid w:val="00683F42"/>
    <w:rsid w:val="006E2607"/>
    <w:rsid w:val="008D596C"/>
    <w:rsid w:val="00933B41"/>
    <w:rsid w:val="00936D4B"/>
    <w:rsid w:val="0095213D"/>
    <w:rsid w:val="00A025EC"/>
    <w:rsid w:val="00AB1DD6"/>
    <w:rsid w:val="00AD7223"/>
    <w:rsid w:val="00AE2599"/>
    <w:rsid w:val="00AF48E8"/>
    <w:rsid w:val="00B7625A"/>
    <w:rsid w:val="00B76759"/>
    <w:rsid w:val="00BA10DF"/>
    <w:rsid w:val="00BF09EE"/>
    <w:rsid w:val="00C67189"/>
    <w:rsid w:val="00C75ED1"/>
    <w:rsid w:val="00CC637D"/>
    <w:rsid w:val="00D13719"/>
    <w:rsid w:val="00D26BE5"/>
    <w:rsid w:val="00DC1053"/>
    <w:rsid w:val="00DD3E95"/>
    <w:rsid w:val="00DE5F59"/>
    <w:rsid w:val="00E13317"/>
    <w:rsid w:val="00E64B74"/>
    <w:rsid w:val="00EA2F1E"/>
    <w:rsid w:val="00EB055C"/>
    <w:rsid w:val="00EB0EEC"/>
    <w:rsid w:val="00ED7278"/>
    <w:rsid w:val="00EF6464"/>
    <w:rsid w:val="00F02C16"/>
    <w:rsid w:val="00F2554B"/>
    <w:rsid w:val="00F40440"/>
    <w:rsid w:val="00F60393"/>
    <w:rsid w:val="00F72B6E"/>
    <w:rsid w:val="00FD6CDC"/>
    <w:rsid w:val="00FD777B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2B66"/>
  <w15:chartTrackingRefBased/>
  <w15:docId w15:val="{5A2684B3-7B91-4F8F-A816-B91BAE1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23FA"/>
  </w:style>
  <w:style w:type="paragraph" w:styleId="Naslov1">
    <w:name w:val="heading 1"/>
    <w:basedOn w:val="Navaden"/>
    <w:next w:val="Navaden"/>
    <w:link w:val="Naslov1Znak"/>
    <w:uiPriority w:val="9"/>
    <w:qFormat/>
    <w:rsid w:val="001573BC"/>
    <w:pPr>
      <w:spacing w:before="480" w:after="240"/>
      <w:outlineLvl w:val="0"/>
    </w:pPr>
    <w:rPr>
      <w:b/>
      <w:caps/>
      <w:spacing w:val="15"/>
      <w:sz w:val="28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73BC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573BC"/>
    <w:pPr>
      <w:pBdr>
        <w:bottom w:val="dotted" w:sz="4" w:space="1" w:color="auto"/>
      </w:pBdr>
      <w:spacing w:before="300" w:after="0"/>
      <w:outlineLvl w:val="2"/>
    </w:pPr>
    <w:rPr>
      <w:cap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147"/>
    <w:pPr>
      <w:spacing w:before="200" w:after="120"/>
      <w:outlineLvl w:val="3"/>
    </w:pPr>
    <w:rPr>
      <w:b/>
      <w:caps/>
      <w:color w:val="0070C0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23FA"/>
    <w:pPr>
      <w:pBdr>
        <w:bottom w:val="single" w:sz="6" w:space="1" w:color="262626" w:themeColor="accent1"/>
      </w:pBdr>
      <w:spacing w:before="200" w:after="0"/>
      <w:outlineLvl w:val="4"/>
    </w:pPr>
    <w:rPr>
      <w:caps/>
      <w:color w:val="1C1C1C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23FA"/>
    <w:pPr>
      <w:pBdr>
        <w:bottom w:val="dotted" w:sz="6" w:space="1" w:color="262626" w:themeColor="accent1"/>
      </w:pBdr>
      <w:spacing w:before="200" w:after="0"/>
      <w:outlineLvl w:val="5"/>
    </w:pPr>
    <w:rPr>
      <w:caps/>
      <w:color w:val="1C1C1C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23FA"/>
    <w:pPr>
      <w:spacing w:before="200" w:after="0"/>
      <w:outlineLvl w:val="6"/>
    </w:pPr>
    <w:rPr>
      <w:caps/>
      <w:color w:val="1C1C1C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23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23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A0E"/>
  </w:style>
  <w:style w:type="paragraph" w:styleId="Noga">
    <w:name w:val="footer"/>
    <w:basedOn w:val="Navaden"/>
    <w:link w:val="Nog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A0E"/>
  </w:style>
  <w:style w:type="character" w:customStyle="1" w:styleId="Naslov1Znak">
    <w:name w:val="Naslov 1 Znak"/>
    <w:basedOn w:val="Privzetapisavaodstavka"/>
    <w:link w:val="Naslov1"/>
    <w:uiPriority w:val="9"/>
    <w:rsid w:val="001573BC"/>
    <w:rPr>
      <w:b/>
      <w:caps/>
      <w:spacing w:val="15"/>
      <w:sz w:val="28"/>
      <w:szCs w:val="22"/>
    </w:rPr>
  </w:style>
  <w:style w:type="character" w:customStyle="1" w:styleId="Naslov2Znak">
    <w:name w:val="Naslov 2 Znak"/>
    <w:basedOn w:val="Privzetapisavaodstavka"/>
    <w:link w:val="Naslov2"/>
    <w:uiPriority w:val="9"/>
    <w:rsid w:val="001573BC"/>
    <w:rPr>
      <w:caps/>
      <w:spacing w:val="15"/>
      <w:shd w:val="clear" w:color="auto" w:fill="F2F2F2" w:themeFill="background1" w:themeFillShade="F2"/>
    </w:rPr>
  </w:style>
  <w:style w:type="character" w:customStyle="1" w:styleId="Naslov3Znak">
    <w:name w:val="Naslov 3 Znak"/>
    <w:basedOn w:val="Privzetapisavaodstavka"/>
    <w:link w:val="Naslov3"/>
    <w:uiPriority w:val="9"/>
    <w:rsid w:val="001573BC"/>
    <w:rPr>
      <w:cap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147"/>
    <w:rPr>
      <w:b/>
      <w:caps/>
      <w:color w:val="0070C0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23FA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23FA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F23FA"/>
    <w:rPr>
      <w:b/>
      <w:bCs/>
      <w:color w:val="1C1C1C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3C6EDE"/>
    <w:pPr>
      <w:spacing w:before="0" w:after="240"/>
    </w:pPr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C6EDE"/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B41"/>
    <w:pPr>
      <w:spacing w:before="0" w:after="500" w:line="240" w:lineRule="auto"/>
    </w:pPr>
    <w:rPr>
      <w:b/>
      <w:caps/>
      <w:spacing w:val="10"/>
      <w:sz w:val="32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933B41"/>
    <w:rPr>
      <w:b/>
      <w:caps/>
      <w:spacing w:val="10"/>
      <w:sz w:val="32"/>
      <w:szCs w:val="21"/>
    </w:rPr>
  </w:style>
  <w:style w:type="character" w:styleId="Krepko">
    <w:name w:val="Strong"/>
    <w:uiPriority w:val="22"/>
    <w:qFormat/>
    <w:rsid w:val="000F23FA"/>
    <w:rPr>
      <w:b/>
      <w:bCs/>
    </w:rPr>
  </w:style>
  <w:style w:type="character" w:styleId="Poudarek">
    <w:name w:val="Emphasis"/>
    <w:uiPriority w:val="20"/>
    <w:qFormat/>
    <w:rsid w:val="000F23FA"/>
    <w:rPr>
      <w:caps/>
      <w:color w:val="121212" w:themeColor="accent1" w:themeShade="7F"/>
      <w:spacing w:val="5"/>
    </w:rPr>
  </w:style>
  <w:style w:type="paragraph" w:styleId="Brezrazmikov">
    <w:name w:val="No Spacing"/>
    <w:uiPriority w:val="1"/>
    <w:qFormat/>
    <w:rsid w:val="000F23FA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0F23FA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F23FA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23FA"/>
    <w:pPr>
      <w:spacing w:before="240" w:after="240" w:line="240" w:lineRule="auto"/>
      <w:ind w:left="1080" w:right="1080"/>
      <w:jc w:val="center"/>
    </w:pPr>
    <w:rPr>
      <w:color w:val="262626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23FA"/>
    <w:rPr>
      <w:color w:val="262626" w:themeColor="accent1"/>
      <w:sz w:val="24"/>
      <w:szCs w:val="24"/>
    </w:rPr>
  </w:style>
  <w:style w:type="character" w:styleId="Neenpoudarek">
    <w:name w:val="Subtle Emphasis"/>
    <w:uiPriority w:val="19"/>
    <w:qFormat/>
    <w:rsid w:val="000F23FA"/>
    <w:rPr>
      <w:i/>
      <w:iCs/>
      <w:color w:val="121212" w:themeColor="accent1" w:themeShade="7F"/>
    </w:rPr>
  </w:style>
  <w:style w:type="character" w:styleId="Intenzivenpoudarek">
    <w:name w:val="Intense Emphasis"/>
    <w:uiPriority w:val="21"/>
    <w:qFormat/>
    <w:rsid w:val="000F23FA"/>
    <w:rPr>
      <w:b/>
      <w:bCs/>
      <w:caps/>
      <w:color w:val="121212" w:themeColor="accent1" w:themeShade="7F"/>
      <w:spacing w:val="10"/>
    </w:rPr>
  </w:style>
  <w:style w:type="character" w:styleId="Neensklic">
    <w:name w:val="Subtle Reference"/>
    <w:uiPriority w:val="31"/>
    <w:qFormat/>
    <w:rsid w:val="000F23FA"/>
    <w:rPr>
      <w:b/>
      <w:bCs/>
      <w:color w:val="262626" w:themeColor="accent1"/>
    </w:rPr>
  </w:style>
  <w:style w:type="character" w:styleId="Intenzivensklic">
    <w:name w:val="Intense Reference"/>
    <w:uiPriority w:val="32"/>
    <w:qFormat/>
    <w:rsid w:val="000F23FA"/>
    <w:rPr>
      <w:b/>
      <w:bCs/>
      <w:i/>
      <w:iCs/>
      <w:caps/>
      <w:color w:val="262626" w:themeColor="accent1"/>
    </w:rPr>
  </w:style>
  <w:style w:type="character" w:styleId="Naslovknjige">
    <w:name w:val="Book Title"/>
    <w:uiPriority w:val="33"/>
    <w:qFormat/>
    <w:rsid w:val="000F23FA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F23FA"/>
    <w:pPr>
      <w:outlineLvl w:val="9"/>
    </w:pPr>
  </w:style>
  <w:style w:type="table" w:styleId="Tabelamrea">
    <w:name w:val="Table Grid"/>
    <w:basedOn w:val="Navadnatabela"/>
    <w:uiPriority w:val="39"/>
    <w:rsid w:val="001E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23FA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E5F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DC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YvYMXNY_70" TargetMode="External"/><Relationship Id="rId13" Type="http://schemas.openxmlformats.org/officeDocument/2006/relationships/hyperlink" Target="https://www.youtube.com/watch?v=Rh9XGrbLNic&amp;t=1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5M3jJKMWsY&amp;t=16s" TargetMode="External"/><Relationship Id="rId12" Type="http://schemas.openxmlformats.org/officeDocument/2006/relationships/hyperlink" Target="https://www.youtube.com/watch?v=ZTCwzMyVIKw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jJbCH3Vf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Y7_K9mDUIg&amp;t=1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gjJbCH3VfC0" TargetMode="External"/><Relationship Id="rId10" Type="http://schemas.openxmlformats.org/officeDocument/2006/relationships/hyperlink" Target="https://www.youtube.com/watch?v=qi_aKS0oVZ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shA6kry8nc&amp;t=3s" TargetMode="External"/><Relationship Id="rId14" Type="http://schemas.openxmlformats.org/officeDocument/2006/relationships/hyperlink" Target="https://www.youtube.com/watch?v=gjJbCH3VfC0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F3F3F"/>
      </a:dk1>
      <a:lt1>
        <a:sysClr val="window" lastClr="FFFFFF"/>
      </a:lt1>
      <a:dk2>
        <a:srgbClr val="44546A"/>
      </a:dk2>
      <a:lt2>
        <a:srgbClr val="E7E6E6"/>
      </a:lt2>
      <a:accent1>
        <a:srgbClr val="26262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Sabrina Barbarič</cp:lastModifiedBy>
  <cp:revision>5</cp:revision>
  <dcterms:created xsi:type="dcterms:W3CDTF">2023-12-06T15:40:00Z</dcterms:created>
  <dcterms:modified xsi:type="dcterms:W3CDTF">2023-12-06T20:02:00Z</dcterms:modified>
</cp:coreProperties>
</file>