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mrea"/>
        <w:tblW w:w="9747" w:type="dxa"/>
        <w:tblInd w:w="-113" w:type="dxa"/>
        <w:tblLook w:val="04A0" w:firstRow="1" w:lastRow="0" w:firstColumn="1" w:lastColumn="0" w:noHBand="0" w:noVBand="1"/>
      </w:tblPr>
      <w:tblGrid>
        <w:gridCol w:w="4589"/>
        <w:gridCol w:w="5158"/>
      </w:tblGrid>
      <w:tr w:rsidR="00216328" w:rsidRPr="00216328" w:rsidTr="00927090">
        <w:trPr>
          <w:trHeight w:val="567"/>
        </w:trPr>
        <w:tc>
          <w:tcPr>
            <w:tcW w:w="9747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216328" w:rsidRPr="00216328" w:rsidRDefault="00216328" w:rsidP="00216328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eastAsia="sl-SI"/>
              </w:rPr>
            </w:pPr>
            <w:r w:rsidRPr="00216328">
              <w:rPr>
                <w:rFonts w:asciiTheme="majorHAnsi" w:hAnsiTheme="majorHAnsi" w:cstheme="majorHAnsi"/>
                <w:b/>
                <w:sz w:val="24"/>
                <w:szCs w:val="24"/>
                <w:lang w:eastAsia="sl-SI"/>
              </w:rPr>
              <w:t>ZAKLJUČNA NALOGA – MOOC Spletne učilnice (UČNA PRIPRAVA)</w:t>
            </w:r>
          </w:p>
        </w:tc>
      </w:tr>
      <w:tr w:rsidR="00216328" w:rsidRPr="00216328" w:rsidTr="00927090">
        <w:trPr>
          <w:trHeight w:val="567"/>
        </w:trPr>
        <w:tc>
          <w:tcPr>
            <w:tcW w:w="9747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216328" w:rsidRPr="00216328" w:rsidRDefault="00216328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  <w:lang w:eastAsia="sl-SI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eastAsia="sl-SI"/>
              </w:rPr>
              <w:t>Razred: 5</w:t>
            </w:r>
            <w:r w:rsidRPr="00216328">
              <w:rPr>
                <w:rFonts w:asciiTheme="majorHAnsi" w:hAnsiTheme="majorHAnsi" w:cstheme="majorHAnsi"/>
                <w:sz w:val="24"/>
                <w:szCs w:val="24"/>
                <w:lang w:eastAsia="sl-SI"/>
              </w:rPr>
              <w:t>.</w:t>
            </w:r>
            <w:r>
              <w:rPr>
                <w:rFonts w:asciiTheme="majorHAnsi" w:hAnsiTheme="majorHAnsi" w:cstheme="majorHAnsi"/>
                <w:sz w:val="24"/>
                <w:szCs w:val="24"/>
                <w:lang w:eastAsia="sl-SI"/>
              </w:rPr>
              <w:t xml:space="preserve"> r OŠ (TJA)</w:t>
            </w:r>
          </w:p>
        </w:tc>
      </w:tr>
      <w:tr w:rsidR="00425CF2" w:rsidRPr="00216328" w:rsidTr="00927090">
        <w:tc>
          <w:tcPr>
            <w:tcW w:w="4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CF2" w:rsidRPr="00EF05E2" w:rsidRDefault="00216328" w:rsidP="00927090">
            <w:pPr>
              <w:spacing w:after="0" w:line="360" w:lineRule="auto"/>
              <w:rPr>
                <w:rFonts w:asciiTheme="majorHAnsi" w:hAnsiTheme="majorHAnsi" w:cstheme="majorHAnsi"/>
                <w:b/>
                <w:sz w:val="24"/>
                <w:szCs w:val="24"/>
                <w:u w:val="single"/>
                <w:lang w:eastAsia="sl-SI"/>
              </w:rPr>
            </w:pPr>
            <w:r w:rsidRPr="00EF05E2">
              <w:rPr>
                <w:rFonts w:asciiTheme="majorHAnsi" w:hAnsiTheme="majorHAnsi" w:cstheme="majorHAnsi"/>
                <w:b/>
                <w:sz w:val="24"/>
                <w:szCs w:val="24"/>
                <w:u w:val="single"/>
                <w:lang w:eastAsia="sl-SI"/>
              </w:rPr>
              <w:t>CILJI:</w:t>
            </w:r>
          </w:p>
          <w:p w:rsidR="00216328" w:rsidRDefault="00216328" w:rsidP="0042162B">
            <w:pPr>
              <w:pStyle w:val="Brezrazmikov"/>
              <w:rPr>
                <w:lang w:eastAsia="sl-SI"/>
              </w:rPr>
            </w:pPr>
          </w:p>
          <w:p w:rsidR="00216328" w:rsidRPr="00927090" w:rsidRDefault="00216328" w:rsidP="00927090">
            <w:pPr>
              <w:spacing w:after="0" w:line="360" w:lineRule="auto"/>
              <w:rPr>
                <w:rFonts w:asciiTheme="majorHAnsi" w:hAnsiTheme="majorHAnsi" w:cstheme="majorHAnsi"/>
                <w:i/>
                <w:sz w:val="24"/>
                <w:szCs w:val="24"/>
                <w:lang w:eastAsia="sl-SI"/>
              </w:rPr>
            </w:pPr>
            <w:r w:rsidRPr="00927090">
              <w:rPr>
                <w:rFonts w:asciiTheme="majorHAnsi" w:hAnsiTheme="majorHAnsi" w:cstheme="majorHAnsi"/>
                <w:i/>
                <w:sz w:val="24"/>
                <w:szCs w:val="24"/>
                <w:lang w:eastAsia="sl-SI"/>
              </w:rPr>
              <w:t>Učenci:</w:t>
            </w:r>
          </w:p>
          <w:p w:rsidR="00216328" w:rsidRDefault="00216328" w:rsidP="00927090">
            <w:pPr>
              <w:spacing w:after="0" w:line="360" w:lineRule="auto"/>
              <w:rPr>
                <w:rFonts w:asciiTheme="majorHAnsi" w:hAnsiTheme="majorHAnsi" w:cstheme="majorHAnsi"/>
                <w:sz w:val="24"/>
                <w:szCs w:val="24"/>
                <w:lang w:eastAsia="sl-SI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eastAsia="sl-SI"/>
              </w:rPr>
              <w:t xml:space="preserve">- </w:t>
            </w:r>
            <w:r w:rsidR="00366E43">
              <w:rPr>
                <w:rFonts w:asciiTheme="majorHAnsi" w:hAnsiTheme="majorHAnsi" w:cstheme="majorHAnsi"/>
                <w:sz w:val="24"/>
                <w:szCs w:val="24"/>
                <w:lang w:eastAsia="sl-SI"/>
              </w:rPr>
              <w:t xml:space="preserve">se spoznajo s spletno učilnico </w:t>
            </w:r>
            <w:proofErr w:type="spellStart"/>
            <w:r w:rsidR="00366E43">
              <w:rPr>
                <w:rFonts w:asciiTheme="majorHAnsi" w:hAnsiTheme="majorHAnsi" w:cstheme="majorHAnsi"/>
                <w:sz w:val="24"/>
                <w:szCs w:val="24"/>
                <w:lang w:eastAsia="sl-SI"/>
              </w:rPr>
              <w:t>Moodle</w:t>
            </w:r>
            <w:proofErr w:type="spellEnd"/>
            <w:r w:rsidR="00366E43">
              <w:rPr>
                <w:rFonts w:asciiTheme="majorHAnsi" w:hAnsiTheme="majorHAnsi" w:cstheme="majorHAnsi"/>
                <w:sz w:val="24"/>
                <w:szCs w:val="24"/>
                <w:lang w:eastAsia="sl-SI"/>
              </w:rPr>
              <w:t>,</w:t>
            </w:r>
          </w:p>
          <w:p w:rsidR="00366E43" w:rsidRDefault="00366E43" w:rsidP="00927090">
            <w:pPr>
              <w:spacing w:after="0" w:line="360" w:lineRule="auto"/>
              <w:rPr>
                <w:rFonts w:asciiTheme="majorHAnsi" w:hAnsiTheme="majorHAnsi" w:cstheme="majorHAnsi"/>
                <w:sz w:val="24"/>
                <w:szCs w:val="24"/>
                <w:lang w:eastAsia="sl-SI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eastAsia="sl-SI"/>
              </w:rPr>
              <w:t xml:space="preserve">- </w:t>
            </w:r>
            <w:r w:rsidR="00927090">
              <w:rPr>
                <w:rFonts w:asciiTheme="majorHAnsi" w:hAnsiTheme="majorHAnsi" w:cstheme="majorHAnsi"/>
                <w:sz w:val="24"/>
                <w:szCs w:val="24"/>
                <w:lang w:eastAsia="sl-SI"/>
              </w:rPr>
              <w:t xml:space="preserve">najdejo pravilni razdelek, </w:t>
            </w:r>
            <w:r w:rsidR="00181BA2">
              <w:rPr>
                <w:rFonts w:asciiTheme="majorHAnsi" w:hAnsiTheme="majorHAnsi" w:cstheme="majorHAnsi"/>
                <w:sz w:val="24"/>
                <w:szCs w:val="24"/>
                <w:lang w:eastAsia="sl-SI"/>
              </w:rPr>
              <w:t>preb</w:t>
            </w:r>
            <w:r w:rsidR="00927090">
              <w:rPr>
                <w:rFonts w:asciiTheme="majorHAnsi" w:hAnsiTheme="majorHAnsi" w:cstheme="majorHAnsi"/>
                <w:sz w:val="24"/>
                <w:szCs w:val="24"/>
                <w:lang w:eastAsia="sl-SI"/>
              </w:rPr>
              <w:t>erejo navodila in rešijo naloge</w:t>
            </w:r>
            <w:r w:rsidR="0042162B">
              <w:rPr>
                <w:rFonts w:asciiTheme="majorHAnsi" w:hAnsiTheme="majorHAnsi" w:cstheme="majorHAnsi"/>
                <w:sz w:val="24"/>
                <w:szCs w:val="24"/>
                <w:lang w:eastAsia="sl-SI"/>
              </w:rPr>
              <w:t xml:space="preserve"> za utrjevanje znanja</w:t>
            </w:r>
            <w:r w:rsidR="00927090">
              <w:rPr>
                <w:rFonts w:asciiTheme="majorHAnsi" w:hAnsiTheme="majorHAnsi" w:cstheme="majorHAnsi"/>
                <w:sz w:val="24"/>
                <w:szCs w:val="24"/>
                <w:lang w:eastAsia="sl-SI"/>
              </w:rPr>
              <w:t>,</w:t>
            </w:r>
          </w:p>
          <w:p w:rsidR="00927090" w:rsidRDefault="00927090" w:rsidP="00927090">
            <w:pPr>
              <w:spacing w:after="0" w:line="360" w:lineRule="auto"/>
              <w:rPr>
                <w:rFonts w:asciiTheme="majorHAnsi" w:hAnsiTheme="majorHAnsi" w:cstheme="majorHAnsi"/>
                <w:sz w:val="24"/>
                <w:szCs w:val="24"/>
                <w:lang w:eastAsia="sl-SI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eastAsia="sl-SI"/>
              </w:rPr>
              <w:t>- ponovijo besedišče za šolske potrebščine preko H5P dejavnosti,</w:t>
            </w:r>
          </w:p>
          <w:p w:rsidR="00927090" w:rsidRDefault="00927090" w:rsidP="00927090">
            <w:pPr>
              <w:spacing w:after="0" w:line="360" w:lineRule="auto"/>
              <w:rPr>
                <w:rFonts w:asciiTheme="majorHAnsi" w:hAnsiTheme="majorHAnsi" w:cstheme="majorHAnsi"/>
                <w:sz w:val="24"/>
                <w:szCs w:val="24"/>
                <w:lang w:eastAsia="sl-SI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eastAsia="sl-SI"/>
              </w:rPr>
              <w:t>- izberejo tematiko za govorni nastop,</w:t>
            </w:r>
          </w:p>
          <w:p w:rsidR="00927090" w:rsidRDefault="00927090" w:rsidP="00927090">
            <w:pPr>
              <w:spacing w:after="0" w:line="360" w:lineRule="auto"/>
              <w:rPr>
                <w:rFonts w:asciiTheme="majorHAnsi" w:hAnsiTheme="majorHAnsi" w:cstheme="majorHAnsi"/>
                <w:sz w:val="24"/>
                <w:szCs w:val="24"/>
                <w:lang w:eastAsia="sl-SI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eastAsia="sl-SI"/>
              </w:rPr>
              <w:t>- oddajo osnutek govornega nastopa.</w:t>
            </w:r>
          </w:p>
          <w:p w:rsidR="00927090" w:rsidRPr="00216328" w:rsidRDefault="00927090" w:rsidP="0042162B">
            <w:pPr>
              <w:pStyle w:val="Brezrazmikov"/>
              <w:rPr>
                <w:lang w:eastAsia="sl-SI"/>
              </w:rPr>
            </w:pPr>
          </w:p>
        </w:tc>
        <w:tc>
          <w:tcPr>
            <w:tcW w:w="5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CF2" w:rsidRPr="00EF05E2" w:rsidRDefault="00216328" w:rsidP="00927090">
            <w:pPr>
              <w:spacing w:after="0" w:line="360" w:lineRule="auto"/>
              <w:rPr>
                <w:rFonts w:asciiTheme="majorHAnsi" w:hAnsiTheme="majorHAnsi" w:cstheme="majorHAnsi"/>
                <w:b/>
                <w:sz w:val="24"/>
                <w:szCs w:val="24"/>
                <w:u w:val="single"/>
                <w:lang w:eastAsia="sl-SI"/>
              </w:rPr>
            </w:pPr>
            <w:r w:rsidRPr="00EF05E2">
              <w:rPr>
                <w:rFonts w:asciiTheme="majorHAnsi" w:hAnsiTheme="majorHAnsi" w:cstheme="majorHAnsi"/>
                <w:b/>
                <w:sz w:val="24"/>
                <w:szCs w:val="24"/>
                <w:u w:val="single"/>
                <w:lang w:eastAsia="sl-SI"/>
              </w:rPr>
              <w:t>PRIČAKOVANI DOSEŽKI:</w:t>
            </w:r>
          </w:p>
          <w:p w:rsidR="00216328" w:rsidRDefault="00216328" w:rsidP="00454458">
            <w:pPr>
              <w:pStyle w:val="Brezrazmikov"/>
              <w:rPr>
                <w:lang w:eastAsia="sl-SI"/>
              </w:rPr>
            </w:pPr>
          </w:p>
          <w:p w:rsidR="00216328" w:rsidRPr="00927090" w:rsidRDefault="00216328" w:rsidP="00927090">
            <w:pPr>
              <w:spacing w:after="0" w:line="360" w:lineRule="auto"/>
              <w:rPr>
                <w:rFonts w:asciiTheme="majorHAnsi" w:hAnsiTheme="majorHAnsi" w:cstheme="majorHAnsi"/>
                <w:i/>
                <w:sz w:val="24"/>
                <w:szCs w:val="24"/>
                <w:lang w:eastAsia="sl-SI"/>
              </w:rPr>
            </w:pPr>
            <w:r w:rsidRPr="00927090">
              <w:rPr>
                <w:rFonts w:asciiTheme="majorHAnsi" w:hAnsiTheme="majorHAnsi" w:cstheme="majorHAnsi"/>
                <w:i/>
                <w:sz w:val="24"/>
                <w:szCs w:val="24"/>
                <w:lang w:eastAsia="sl-SI"/>
              </w:rPr>
              <w:t>Učenci:</w:t>
            </w:r>
          </w:p>
          <w:p w:rsidR="00216328" w:rsidRDefault="00216328" w:rsidP="00927090">
            <w:pPr>
              <w:spacing w:after="0" w:line="360" w:lineRule="auto"/>
              <w:rPr>
                <w:rFonts w:asciiTheme="majorHAnsi" w:hAnsiTheme="majorHAnsi" w:cstheme="majorHAnsi"/>
                <w:sz w:val="24"/>
                <w:szCs w:val="24"/>
                <w:lang w:eastAsia="sl-SI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eastAsia="sl-SI"/>
              </w:rPr>
              <w:t xml:space="preserve">- </w:t>
            </w:r>
            <w:r w:rsidR="00927090">
              <w:rPr>
                <w:rFonts w:asciiTheme="majorHAnsi" w:hAnsiTheme="majorHAnsi" w:cstheme="majorHAnsi"/>
                <w:sz w:val="24"/>
                <w:szCs w:val="24"/>
                <w:lang w:eastAsia="sl-SI"/>
              </w:rPr>
              <w:t xml:space="preserve">usvojijo korake in </w:t>
            </w:r>
            <w:r w:rsidR="009E0E15">
              <w:rPr>
                <w:rFonts w:asciiTheme="majorHAnsi" w:hAnsiTheme="majorHAnsi" w:cstheme="majorHAnsi"/>
                <w:sz w:val="24"/>
                <w:szCs w:val="24"/>
                <w:lang w:eastAsia="sl-SI"/>
              </w:rPr>
              <w:t xml:space="preserve">spoznajo spletno učilnico </w:t>
            </w:r>
            <w:proofErr w:type="spellStart"/>
            <w:r w:rsidR="009E0E15">
              <w:rPr>
                <w:rFonts w:asciiTheme="majorHAnsi" w:hAnsiTheme="majorHAnsi" w:cstheme="majorHAnsi"/>
                <w:sz w:val="24"/>
                <w:szCs w:val="24"/>
                <w:lang w:eastAsia="sl-SI"/>
              </w:rPr>
              <w:t>Moodle</w:t>
            </w:r>
            <w:proofErr w:type="spellEnd"/>
            <w:r w:rsidR="009E0E15">
              <w:rPr>
                <w:rFonts w:asciiTheme="majorHAnsi" w:hAnsiTheme="majorHAnsi" w:cstheme="majorHAnsi"/>
                <w:sz w:val="24"/>
                <w:szCs w:val="24"/>
                <w:lang w:eastAsia="sl-SI"/>
              </w:rPr>
              <w:t>,</w:t>
            </w:r>
          </w:p>
          <w:p w:rsidR="009E0E15" w:rsidRDefault="009E0E15" w:rsidP="00927090">
            <w:pPr>
              <w:spacing w:after="0" w:line="360" w:lineRule="auto"/>
              <w:rPr>
                <w:rFonts w:asciiTheme="majorHAnsi" w:hAnsiTheme="majorHAnsi" w:cstheme="majorHAnsi"/>
                <w:sz w:val="24"/>
                <w:szCs w:val="24"/>
                <w:lang w:eastAsia="sl-SI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eastAsia="sl-SI"/>
              </w:rPr>
              <w:t xml:space="preserve">- v naboru tematik izberejo </w:t>
            </w:r>
            <w:r w:rsidR="00454458">
              <w:rPr>
                <w:rFonts w:asciiTheme="majorHAnsi" w:hAnsiTheme="majorHAnsi" w:cstheme="majorHAnsi"/>
                <w:sz w:val="24"/>
                <w:szCs w:val="24"/>
                <w:lang w:eastAsia="sl-SI"/>
              </w:rPr>
              <w:t>pravilni razdelek,</w:t>
            </w:r>
          </w:p>
          <w:p w:rsidR="00454458" w:rsidRDefault="00454458" w:rsidP="00927090">
            <w:pPr>
              <w:spacing w:after="0" w:line="360" w:lineRule="auto"/>
              <w:rPr>
                <w:rFonts w:asciiTheme="majorHAnsi" w:hAnsiTheme="majorHAnsi" w:cstheme="majorHAnsi"/>
                <w:sz w:val="24"/>
                <w:szCs w:val="24"/>
                <w:lang w:eastAsia="sl-SI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eastAsia="sl-SI"/>
              </w:rPr>
              <w:t>- rešujejo naloge za utrjevanje znanja,</w:t>
            </w:r>
          </w:p>
          <w:p w:rsidR="00454458" w:rsidRDefault="00454458" w:rsidP="00927090">
            <w:pPr>
              <w:spacing w:after="0" w:line="360" w:lineRule="auto"/>
              <w:rPr>
                <w:rFonts w:asciiTheme="majorHAnsi" w:hAnsiTheme="majorHAnsi" w:cstheme="majorHAnsi"/>
                <w:sz w:val="24"/>
                <w:szCs w:val="24"/>
                <w:lang w:eastAsia="sl-SI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eastAsia="sl-SI"/>
              </w:rPr>
              <w:t>- izberejo tematiko za govorni nastop,</w:t>
            </w:r>
          </w:p>
          <w:p w:rsidR="00454458" w:rsidRDefault="00454458" w:rsidP="00927090">
            <w:pPr>
              <w:spacing w:after="0" w:line="360" w:lineRule="auto"/>
              <w:rPr>
                <w:rFonts w:asciiTheme="majorHAnsi" w:hAnsiTheme="majorHAnsi" w:cstheme="majorHAnsi"/>
                <w:sz w:val="24"/>
                <w:szCs w:val="24"/>
                <w:lang w:eastAsia="sl-SI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eastAsia="sl-SI"/>
              </w:rPr>
              <w:t>- oddajo osnutek govornega nastopa.</w:t>
            </w:r>
          </w:p>
          <w:p w:rsidR="00216328" w:rsidRDefault="00216328" w:rsidP="00927090">
            <w:pPr>
              <w:spacing w:after="0" w:line="360" w:lineRule="auto"/>
              <w:rPr>
                <w:rFonts w:asciiTheme="majorHAnsi" w:hAnsiTheme="majorHAnsi" w:cstheme="majorHAnsi"/>
                <w:sz w:val="24"/>
                <w:szCs w:val="24"/>
                <w:lang w:eastAsia="sl-SI"/>
              </w:rPr>
            </w:pPr>
          </w:p>
          <w:p w:rsidR="00216328" w:rsidRPr="00216328" w:rsidRDefault="00216328" w:rsidP="00454458">
            <w:pPr>
              <w:pStyle w:val="Brezrazmikov"/>
              <w:rPr>
                <w:lang w:eastAsia="sl-SI"/>
              </w:rPr>
            </w:pPr>
          </w:p>
        </w:tc>
      </w:tr>
      <w:tr w:rsidR="00B058BC" w:rsidRPr="00216328" w:rsidTr="00933B7B">
        <w:tc>
          <w:tcPr>
            <w:tcW w:w="9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8BC" w:rsidRPr="00EF05E2" w:rsidRDefault="00B058BC" w:rsidP="00927090">
            <w:pPr>
              <w:spacing w:after="0" w:line="360" w:lineRule="auto"/>
              <w:rPr>
                <w:rFonts w:asciiTheme="majorHAnsi" w:hAnsiTheme="majorHAnsi" w:cstheme="majorHAnsi"/>
                <w:b/>
                <w:sz w:val="24"/>
                <w:szCs w:val="24"/>
                <w:u w:val="single"/>
                <w:lang w:eastAsia="sl-SI"/>
              </w:rPr>
            </w:pPr>
            <w:r w:rsidRPr="00EF05E2">
              <w:rPr>
                <w:rFonts w:asciiTheme="majorHAnsi" w:hAnsiTheme="majorHAnsi" w:cstheme="majorHAnsi"/>
                <w:b/>
                <w:sz w:val="24"/>
                <w:szCs w:val="24"/>
                <w:u w:val="single"/>
                <w:lang w:eastAsia="sl-SI"/>
              </w:rPr>
              <w:t>OPIS DEJAVNOSTI:</w:t>
            </w:r>
          </w:p>
          <w:p w:rsidR="00B058BC" w:rsidRDefault="00EF05E2" w:rsidP="00927090">
            <w:pPr>
              <w:spacing w:after="0" w:line="360" w:lineRule="auto"/>
              <w:rPr>
                <w:rFonts w:asciiTheme="majorHAnsi" w:hAnsiTheme="majorHAnsi" w:cstheme="majorHAnsi"/>
                <w:sz w:val="24"/>
                <w:szCs w:val="24"/>
                <w:lang w:eastAsia="sl-SI"/>
              </w:rPr>
            </w:pPr>
            <w:r w:rsidRPr="00EF05E2">
              <w:rPr>
                <w:rFonts w:asciiTheme="majorHAnsi" w:hAnsiTheme="majorHAnsi" w:cstheme="majorHAnsi"/>
                <w:sz w:val="24"/>
                <w:szCs w:val="24"/>
                <w:lang w:eastAsia="sl-SI"/>
              </w:rPr>
              <w:t>Učenci med učnim procesom spoznajo spletno učilnico</w:t>
            </w:r>
            <w:r w:rsidR="00046878">
              <w:rPr>
                <w:rFonts w:asciiTheme="majorHAnsi" w:hAnsiTheme="majorHAnsi" w:cstheme="majorHAnsi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="00046878">
              <w:rPr>
                <w:rFonts w:asciiTheme="majorHAnsi" w:hAnsiTheme="majorHAnsi" w:cstheme="majorHAnsi"/>
                <w:sz w:val="24"/>
                <w:szCs w:val="24"/>
                <w:lang w:eastAsia="sl-SI"/>
              </w:rPr>
              <w:t>Moodle</w:t>
            </w:r>
            <w:proofErr w:type="spellEnd"/>
            <w:r w:rsidRPr="00EF05E2">
              <w:rPr>
                <w:rFonts w:asciiTheme="majorHAnsi" w:hAnsiTheme="majorHAnsi" w:cstheme="majorHAnsi"/>
                <w:sz w:val="24"/>
                <w:szCs w:val="24"/>
                <w:lang w:eastAsia="sl-SI"/>
              </w:rPr>
              <w:t xml:space="preserve"> in delovanje v njej. V času utrjevanja znanja aktivno sodelujejo pri ponovitvenih dejavnostih</w:t>
            </w:r>
            <w:r w:rsidR="00046878">
              <w:rPr>
                <w:rFonts w:asciiTheme="majorHAnsi" w:hAnsiTheme="majorHAnsi" w:cstheme="majorHAnsi"/>
                <w:sz w:val="24"/>
                <w:szCs w:val="24"/>
                <w:lang w:eastAsia="sl-SI"/>
              </w:rPr>
              <w:t xml:space="preserve">, izberejo tematiko za govorni nastop in oddajo osnutek le-tega. </w:t>
            </w:r>
          </w:p>
          <w:p w:rsidR="004067A2" w:rsidRPr="00EF05E2" w:rsidRDefault="004067A2" w:rsidP="00927090">
            <w:pPr>
              <w:spacing w:after="0" w:line="360" w:lineRule="auto"/>
              <w:rPr>
                <w:rFonts w:asciiTheme="majorHAnsi" w:hAnsiTheme="majorHAnsi" w:cstheme="majorHAnsi"/>
                <w:sz w:val="24"/>
                <w:szCs w:val="24"/>
                <w:lang w:eastAsia="sl-SI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eastAsia="sl-SI"/>
              </w:rPr>
              <w:t>Ostale dejavnosti (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  <w:lang w:eastAsia="sl-SI"/>
              </w:rPr>
              <w:t>igri</w:t>
            </w:r>
            <w:r w:rsidR="00912A01">
              <w:rPr>
                <w:rFonts w:asciiTheme="majorHAnsi" w:hAnsiTheme="majorHAnsi" w:cstheme="majorHAnsi"/>
                <w:sz w:val="24"/>
                <w:szCs w:val="24"/>
                <w:lang w:eastAsia="sl-SI"/>
              </w:rPr>
              <w:t>fikacija</w:t>
            </w:r>
            <w:proofErr w:type="spellEnd"/>
            <w:r w:rsidR="00912A01">
              <w:rPr>
                <w:rFonts w:asciiTheme="majorHAnsi" w:hAnsiTheme="majorHAnsi" w:cstheme="majorHAnsi"/>
                <w:sz w:val="24"/>
                <w:szCs w:val="24"/>
                <w:lang w:eastAsia="sl-SI"/>
              </w:rPr>
              <w:t xml:space="preserve">, preverjanje znanja) </w:t>
            </w:r>
            <w:r>
              <w:rPr>
                <w:rFonts w:asciiTheme="majorHAnsi" w:hAnsiTheme="majorHAnsi" w:cstheme="majorHAnsi"/>
                <w:sz w:val="24"/>
                <w:szCs w:val="24"/>
                <w:lang w:eastAsia="sl-SI"/>
              </w:rPr>
              <w:t>so navedene po različnih predmetih</w:t>
            </w:r>
            <w:r w:rsidR="00912A01">
              <w:rPr>
                <w:rFonts w:asciiTheme="majorHAnsi" w:hAnsiTheme="majorHAnsi" w:cstheme="majorHAnsi"/>
                <w:sz w:val="24"/>
                <w:szCs w:val="24"/>
                <w:lang w:eastAsia="sl-SI"/>
              </w:rPr>
              <w:t xml:space="preserve"> znotraj spletne učilnice</w:t>
            </w:r>
            <w:r>
              <w:rPr>
                <w:rFonts w:asciiTheme="majorHAnsi" w:hAnsiTheme="majorHAnsi" w:cstheme="majorHAnsi"/>
                <w:sz w:val="24"/>
                <w:szCs w:val="24"/>
                <w:lang w:eastAsia="sl-SI"/>
              </w:rPr>
              <w:t>.</w:t>
            </w:r>
          </w:p>
        </w:tc>
      </w:tr>
      <w:tr w:rsidR="00425CF2" w:rsidRPr="00216328" w:rsidTr="00927090">
        <w:trPr>
          <w:trHeight w:val="454"/>
        </w:trPr>
        <w:tc>
          <w:tcPr>
            <w:tcW w:w="9747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5CF2" w:rsidRPr="00216328" w:rsidRDefault="00216328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eastAsia="sl-SI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  <w:lang w:eastAsia="sl-SI"/>
              </w:rPr>
              <w:t>DOKAZILO O IZVEDBI UČNE URE</w:t>
            </w:r>
          </w:p>
        </w:tc>
      </w:tr>
      <w:tr w:rsidR="00425CF2" w:rsidRPr="00216328" w:rsidTr="00927090">
        <w:tc>
          <w:tcPr>
            <w:tcW w:w="9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28" w:rsidRDefault="00216328" w:rsidP="00B058BC">
            <w:pPr>
              <w:tabs>
                <w:tab w:val="left" w:pos="5940"/>
              </w:tabs>
              <w:spacing w:after="0" w:line="240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eastAsia="sl-SI"/>
              </w:rPr>
            </w:pPr>
          </w:p>
          <w:p w:rsidR="00B610B0" w:rsidRDefault="00B610B0" w:rsidP="007E6371">
            <w:pPr>
              <w:pStyle w:val="Odstavekseznama"/>
              <w:numPr>
                <w:ilvl w:val="0"/>
                <w:numId w:val="14"/>
              </w:numPr>
              <w:tabs>
                <w:tab w:val="left" w:pos="5940"/>
              </w:tabs>
              <w:spacing w:after="0" w:line="240" w:lineRule="auto"/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u w:val="single"/>
                <w:lang w:eastAsia="sl-SI"/>
              </w:rPr>
            </w:pPr>
            <w:r w:rsidRPr="007E6371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u w:val="single"/>
                <w:lang w:eastAsia="sl-SI"/>
              </w:rPr>
              <w:t>REŠEVANJE INTERAKTIVNIH NALOG:</w:t>
            </w:r>
          </w:p>
          <w:p w:rsidR="00227EE2" w:rsidRPr="007E6371" w:rsidRDefault="00227EE2" w:rsidP="007E6371">
            <w:pPr>
              <w:pStyle w:val="Odstavekseznama"/>
              <w:numPr>
                <w:ilvl w:val="0"/>
                <w:numId w:val="14"/>
              </w:numPr>
              <w:tabs>
                <w:tab w:val="left" w:pos="5940"/>
              </w:tabs>
              <w:spacing w:after="0" w:line="240" w:lineRule="auto"/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u w:val="single"/>
                <w:lang w:eastAsia="sl-SI"/>
              </w:rPr>
            </w:pPr>
          </w:p>
          <w:p w:rsidR="00B610B0" w:rsidRDefault="00227EE2" w:rsidP="00B058BC">
            <w:pPr>
              <w:tabs>
                <w:tab w:val="left" w:pos="5940"/>
              </w:tabs>
              <w:spacing w:after="0" w:line="240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75D4638E" wp14:editId="7D1FBDE0">
                  <wp:extent cx="5802579" cy="2552700"/>
                  <wp:effectExtent l="0" t="0" r="8255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9411" cy="2560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7EE2" w:rsidRDefault="00227EE2" w:rsidP="00B058BC">
            <w:pPr>
              <w:tabs>
                <w:tab w:val="left" w:pos="5940"/>
              </w:tabs>
              <w:spacing w:after="0" w:line="240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eastAsia="sl-SI"/>
              </w:rPr>
            </w:pPr>
          </w:p>
          <w:p w:rsidR="00B610B0" w:rsidRDefault="00227EE2" w:rsidP="00B058BC">
            <w:pPr>
              <w:tabs>
                <w:tab w:val="left" w:pos="5940"/>
              </w:tabs>
              <w:spacing w:after="0" w:line="240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018F24C8" wp14:editId="4EDFACA2">
                  <wp:extent cx="5781675" cy="2818184"/>
                  <wp:effectExtent l="0" t="0" r="0" b="127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6400" cy="282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6371" w:rsidRDefault="007E6371" w:rsidP="00B058BC">
            <w:pPr>
              <w:tabs>
                <w:tab w:val="left" w:pos="5940"/>
              </w:tabs>
              <w:spacing w:after="0" w:line="240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eastAsia="sl-SI"/>
              </w:rPr>
            </w:pPr>
          </w:p>
          <w:p w:rsidR="00B610B0" w:rsidRPr="007E6371" w:rsidRDefault="007E6371" w:rsidP="007E6371">
            <w:pPr>
              <w:pStyle w:val="Odstavekseznama"/>
              <w:numPr>
                <w:ilvl w:val="0"/>
                <w:numId w:val="13"/>
              </w:numPr>
              <w:tabs>
                <w:tab w:val="left" w:pos="5940"/>
              </w:tabs>
              <w:spacing w:after="0" w:line="240" w:lineRule="auto"/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u w:val="single"/>
                <w:lang w:eastAsia="sl-SI"/>
              </w:rPr>
            </w:pPr>
            <w:r w:rsidRPr="007E6371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u w:val="single"/>
                <w:lang w:eastAsia="sl-SI"/>
              </w:rPr>
              <w:t>IZBIRA TEME ZA GOVORNI NASTOP:</w:t>
            </w:r>
          </w:p>
          <w:p w:rsidR="007E6371" w:rsidRDefault="007E6371" w:rsidP="00B058BC">
            <w:pPr>
              <w:tabs>
                <w:tab w:val="left" w:pos="5940"/>
              </w:tabs>
              <w:spacing w:after="0" w:line="240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07DF6207" wp14:editId="18B91C06">
                  <wp:extent cx="4886325" cy="2190013"/>
                  <wp:effectExtent l="0" t="0" r="0" b="127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1862" cy="2192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6371" w:rsidRDefault="007E6371" w:rsidP="00B610B0">
            <w:pPr>
              <w:tabs>
                <w:tab w:val="left" w:pos="5940"/>
              </w:tabs>
              <w:spacing w:after="0" w:line="240" w:lineRule="auto"/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u w:val="single"/>
                <w:lang w:eastAsia="sl-SI"/>
              </w:rPr>
            </w:pPr>
          </w:p>
          <w:p w:rsidR="00B610B0" w:rsidRPr="007E6371" w:rsidRDefault="00B610B0" w:rsidP="007E6371">
            <w:pPr>
              <w:pStyle w:val="Odstavekseznama"/>
              <w:numPr>
                <w:ilvl w:val="0"/>
                <w:numId w:val="12"/>
              </w:numPr>
              <w:tabs>
                <w:tab w:val="left" w:pos="5940"/>
              </w:tabs>
              <w:spacing w:after="0" w:line="240" w:lineRule="auto"/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u w:val="single"/>
                <w:lang w:eastAsia="sl-SI"/>
              </w:rPr>
            </w:pPr>
            <w:r w:rsidRPr="007E6371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u w:val="single"/>
                <w:lang w:eastAsia="sl-SI"/>
              </w:rPr>
              <w:t xml:space="preserve">ODDAJA NALOG </w:t>
            </w:r>
            <w:r w:rsidR="003C7D9C" w:rsidRPr="007E6371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u w:val="single"/>
                <w:lang w:eastAsia="sl-SI"/>
              </w:rPr>
              <w:t xml:space="preserve">(OSNUTKA GOVORNEGA NASTOPA) </w:t>
            </w:r>
            <w:r w:rsidRPr="007E6371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u w:val="single"/>
                <w:lang w:eastAsia="sl-SI"/>
              </w:rPr>
              <w:t>V SPLETNI UČILNICI:</w:t>
            </w:r>
          </w:p>
          <w:p w:rsidR="00216328" w:rsidRDefault="00216328" w:rsidP="00216328">
            <w:pPr>
              <w:tabs>
                <w:tab w:val="left" w:pos="5940"/>
              </w:tabs>
              <w:spacing w:after="0" w:line="240" w:lineRule="auto"/>
              <w:ind w:left="360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eastAsia="sl-SI"/>
              </w:rPr>
            </w:pPr>
          </w:p>
          <w:p w:rsidR="00216328" w:rsidRDefault="003C7D9C" w:rsidP="003C7D9C">
            <w:pPr>
              <w:tabs>
                <w:tab w:val="left" w:pos="5940"/>
              </w:tabs>
              <w:spacing w:after="0" w:line="240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eastAsia="sl-SI"/>
              </w:rPr>
            </w:pPr>
            <w:bookmarkStart w:id="0" w:name="_GoBack"/>
            <w:r>
              <w:rPr>
                <w:noProof/>
                <w:lang w:eastAsia="sl-SI"/>
              </w:rPr>
              <w:drawing>
                <wp:inline distT="0" distB="0" distL="0" distR="0" wp14:anchorId="525FC5A4" wp14:editId="15436C1D">
                  <wp:extent cx="4552950" cy="1505149"/>
                  <wp:effectExtent l="0" t="0" r="0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0738" cy="155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425CF2" w:rsidRPr="00216328" w:rsidRDefault="003C7D9C" w:rsidP="00227EE2">
            <w:pPr>
              <w:tabs>
                <w:tab w:val="left" w:pos="5940"/>
              </w:tabs>
              <w:spacing w:after="0" w:line="240" w:lineRule="auto"/>
              <w:rPr>
                <w:rFonts w:asciiTheme="majorHAnsi" w:hAnsiTheme="majorHAnsi" w:cstheme="majorHAnsi"/>
                <w:color w:val="000000" w:themeColor="text1"/>
                <w:sz w:val="24"/>
                <w:szCs w:val="24"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46CE047F" wp14:editId="2140440C">
                  <wp:extent cx="5880735" cy="1066800"/>
                  <wp:effectExtent l="0" t="0" r="5715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2581" cy="1072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61A3" w:rsidRDefault="00912A01"/>
    <w:sectPr w:rsidR="001061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4229AC"/>
    <w:multiLevelType w:val="hybridMultilevel"/>
    <w:tmpl w:val="91DE84E4"/>
    <w:lvl w:ilvl="0" w:tplc="5C767BD8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ED1366"/>
    <w:multiLevelType w:val="hybridMultilevel"/>
    <w:tmpl w:val="F9085F04"/>
    <w:lvl w:ilvl="0" w:tplc="16143E50">
      <w:numFmt w:val="bullet"/>
      <w:lvlText w:val=""/>
      <w:lvlJc w:val="left"/>
      <w:pPr>
        <w:ind w:left="720" w:hanging="360"/>
      </w:pPr>
      <w:rPr>
        <w:rFonts w:ascii="Wingdings" w:eastAsia="Times New Roman" w:hAnsi="Wingdings" w:cstheme="majorHAns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01654C"/>
    <w:multiLevelType w:val="hybridMultilevel"/>
    <w:tmpl w:val="C434BB58"/>
    <w:lvl w:ilvl="0" w:tplc="832CADDE">
      <w:start w:val="1"/>
      <w:numFmt w:val="bullet"/>
      <w:lvlText w:val="₋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A1473FF"/>
    <w:multiLevelType w:val="hybridMultilevel"/>
    <w:tmpl w:val="BD6A297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EC45AB1"/>
    <w:multiLevelType w:val="hybridMultilevel"/>
    <w:tmpl w:val="3FF60E9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5E60468"/>
    <w:multiLevelType w:val="hybridMultilevel"/>
    <w:tmpl w:val="CE3A0A48"/>
    <w:lvl w:ilvl="0" w:tplc="6520F71E">
      <w:numFmt w:val="bullet"/>
      <w:lvlText w:val=""/>
      <w:lvlJc w:val="left"/>
      <w:pPr>
        <w:ind w:left="720" w:hanging="360"/>
      </w:pPr>
      <w:rPr>
        <w:rFonts w:ascii="Wingdings" w:eastAsia="Times New Roman" w:hAnsi="Wingdings" w:cstheme="majorHAns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2127EB"/>
    <w:multiLevelType w:val="hybridMultilevel"/>
    <w:tmpl w:val="2F088C0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C4773A6"/>
    <w:multiLevelType w:val="hybridMultilevel"/>
    <w:tmpl w:val="4C54864C"/>
    <w:lvl w:ilvl="0" w:tplc="07ACCDA8">
      <w:numFmt w:val="bullet"/>
      <w:lvlText w:val=""/>
      <w:lvlJc w:val="left"/>
      <w:pPr>
        <w:ind w:left="720" w:hanging="360"/>
      </w:pPr>
      <w:rPr>
        <w:rFonts w:ascii="Wingdings" w:eastAsia="Times New Roman" w:hAnsi="Wingdings" w:cstheme="majorHAns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8E06F9"/>
    <w:multiLevelType w:val="hybridMultilevel"/>
    <w:tmpl w:val="5618298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D4F701F"/>
    <w:multiLevelType w:val="hybridMultilevel"/>
    <w:tmpl w:val="2E1AEC1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21A51EC"/>
    <w:multiLevelType w:val="hybridMultilevel"/>
    <w:tmpl w:val="0EFE6B9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D4D7A04"/>
    <w:multiLevelType w:val="hybridMultilevel"/>
    <w:tmpl w:val="76AC294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0803968"/>
    <w:multiLevelType w:val="hybridMultilevel"/>
    <w:tmpl w:val="F24035E8"/>
    <w:lvl w:ilvl="0" w:tplc="832CADDE">
      <w:start w:val="1"/>
      <w:numFmt w:val="bullet"/>
      <w:lvlText w:val="₋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62F45EE"/>
    <w:multiLevelType w:val="hybridMultilevel"/>
    <w:tmpl w:val="2FD426A2"/>
    <w:lvl w:ilvl="0" w:tplc="832CADDE">
      <w:start w:val="1"/>
      <w:numFmt w:val="bullet"/>
      <w:lvlText w:val="₋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6"/>
  </w:num>
  <w:num w:numId="5">
    <w:abstractNumId w:val="2"/>
  </w:num>
  <w:num w:numId="6">
    <w:abstractNumId w:val="12"/>
  </w:num>
  <w:num w:numId="7">
    <w:abstractNumId w:val="10"/>
  </w:num>
  <w:num w:numId="8">
    <w:abstractNumId w:val="13"/>
  </w:num>
  <w:num w:numId="9">
    <w:abstractNumId w:val="8"/>
  </w:num>
  <w:num w:numId="10">
    <w:abstractNumId w:val="9"/>
  </w:num>
  <w:num w:numId="11">
    <w:abstractNumId w:val="0"/>
  </w:num>
  <w:num w:numId="12">
    <w:abstractNumId w:val="1"/>
  </w:num>
  <w:num w:numId="13">
    <w:abstractNumId w:val="5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5CF2"/>
    <w:rsid w:val="00046878"/>
    <w:rsid w:val="00181BA2"/>
    <w:rsid w:val="00216328"/>
    <w:rsid w:val="00227EE2"/>
    <w:rsid w:val="00233A10"/>
    <w:rsid w:val="002B2C64"/>
    <w:rsid w:val="00366E43"/>
    <w:rsid w:val="003C7D9C"/>
    <w:rsid w:val="004067A2"/>
    <w:rsid w:val="0042162B"/>
    <w:rsid w:val="00425CF2"/>
    <w:rsid w:val="00454458"/>
    <w:rsid w:val="007E6371"/>
    <w:rsid w:val="00912A01"/>
    <w:rsid w:val="00927090"/>
    <w:rsid w:val="009E0E15"/>
    <w:rsid w:val="00B058BC"/>
    <w:rsid w:val="00B610B0"/>
    <w:rsid w:val="00E37126"/>
    <w:rsid w:val="00EF0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00DFAF"/>
  <w15:chartTrackingRefBased/>
  <w15:docId w15:val="{804E4A23-877F-40E7-9E48-3E3A2C75C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425CF2"/>
    <w:pPr>
      <w:spacing w:after="200" w:line="27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425CF2"/>
    <w:pPr>
      <w:spacing w:after="160" w:line="256" w:lineRule="auto"/>
      <w:ind w:left="720"/>
      <w:contextualSpacing/>
    </w:pPr>
  </w:style>
  <w:style w:type="table" w:styleId="Tabelamrea">
    <w:name w:val="Table Grid"/>
    <w:basedOn w:val="Navadnatabela"/>
    <w:uiPriority w:val="59"/>
    <w:rsid w:val="00425C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ezrazmikov">
    <w:name w:val="No Spacing"/>
    <w:uiPriority w:val="1"/>
    <w:qFormat/>
    <w:rsid w:val="0042162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720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2</Pages>
  <Words>169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 </cp:lastModifiedBy>
  <cp:revision>14</cp:revision>
  <dcterms:created xsi:type="dcterms:W3CDTF">2023-11-29T17:36:00Z</dcterms:created>
  <dcterms:modified xsi:type="dcterms:W3CDTF">2023-12-07T11:32:00Z</dcterms:modified>
</cp:coreProperties>
</file>