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58BC" w14:textId="5A288877" w:rsidR="00E7410C" w:rsidRDefault="00E7410C" w:rsidP="00E7410C">
      <w:pPr>
        <w:pStyle w:val="Naslov1"/>
        <w:jc w:val="center"/>
      </w:pPr>
      <w:r>
        <w:t xml:space="preserve">PRIPRAVA </w:t>
      </w:r>
      <w:r>
        <w:rPr>
          <w:lang w:val="sl-SI"/>
        </w:rPr>
        <w:t xml:space="preserve">NA </w:t>
      </w:r>
      <w:r>
        <w:t xml:space="preserve">UČNO URO </w:t>
      </w:r>
    </w:p>
    <w:p w14:paraId="2546E8B5" w14:textId="77777777" w:rsidR="00E7410C" w:rsidRDefault="00E7410C" w:rsidP="00E7410C"/>
    <w:p w14:paraId="72B2F04A" w14:textId="77777777" w:rsidR="00E7410C" w:rsidRDefault="00E7410C" w:rsidP="00E74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435"/>
      </w:tblGrid>
      <w:tr w:rsidR="00E7410C" w14:paraId="5EAF9348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CD9" w14:textId="1007B3C7" w:rsidR="00E7410C" w:rsidRDefault="00B565E4" w:rsidP="00156EC2">
            <w:r>
              <w:t>Šola:</w:t>
            </w:r>
            <w:r w:rsidR="00A81BF7">
              <w:t xml:space="preserve"> Center IRIS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2D8" w14:textId="77777777" w:rsidR="00E7410C" w:rsidRDefault="00E7410C" w:rsidP="00156EC2">
            <w:pPr>
              <w:rPr>
                <w:b/>
                <w:bCs w:val="0"/>
              </w:rPr>
            </w:pPr>
          </w:p>
        </w:tc>
      </w:tr>
      <w:tr w:rsidR="00B565E4" w14:paraId="164D37AB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656" w14:textId="3EE2275B" w:rsidR="00B565E4" w:rsidRDefault="00B565E4" w:rsidP="00156EC2">
            <w:r>
              <w:t>Predmet:</w:t>
            </w:r>
            <w:r w:rsidR="00A32392">
              <w:t xml:space="preserve"> DKE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7C0" w14:textId="77777777" w:rsidR="00B565E4" w:rsidRDefault="00B565E4" w:rsidP="00156EC2">
            <w:pPr>
              <w:rPr>
                <w:b/>
                <w:bCs w:val="0"/>
              </w:rPr>
            </w:pPr>
          </w:p>
        </w:tc>
      </w:tr>
      <w:tr w:rsidR="00B565E4" w14:paraId="75A20343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E2B" w14:textId="581A35F8" w:rsidR="00B565E4" w:rsidRDefault="00B565E4" w:rsidP="00156EC2">
            <w:r>
              <w:t>Učitelj:</w:t>
            </w:r>
            <w:r w:rsidR="00A81BF7">
              <w:t xml:space="preserve"> Aleksandra Vanček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4E0" w14:textId="77777777" w:rsidR="00B565E4" w:rsidRDefault="00B565E4" w:rsidP="00156EC2">
            <w:pPr>
              <w:rPr>
                <w:b/>
                <w:bCs w:val="0"/>
              </w:rPr>
            </w:pPr>
          </w:p>
        </w:tc>
      </w:tr>
      <w:tr w:rsidR="00B565E4" w14:paraId="1F9279BE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CCD" w14:textId="3B6C3950" w:rsidR="00B565E4" w:rsidRDefault="00B565E4" w:rsidP="00156EC2">
            <w:r>
              <w:t>Šolsko leto:</w:t>
            </w:r>
            <w:r w:rsidR="00A32392">
              <w:t xml:space="preserve"> 2023/2024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4AF" w14:textId="77777777" w:rsidR="00B565E4" w:rsidRDefault="00B565E4" w:rsidP="00156EC2">
            <w:pPr>
              <w:rPr>
                <w:b/>
                <w:bCs w:val="0"/>
              </w:rPr>
            </w:pPr>
          </w:p>
        </w:tc>
      </w:tr>
      <w:tr w:rsidR="00E7410C" w14:paraId="10FFA465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150" w14:textId="12B7277C" w:rsidR="00E7410C" w:rsidRDefault="00E7410C" w:rsidP="00156EC2">
            <w:r>
              <w:t xml:space="preserve">Razred: </w:t>
            </w:r>
            <w:r w:rsidRPr="00E7410C">
              <w:rPr>
                <w:b/>
                <w:bCs w:val="0"/>
              </w:rPr>
              <w:t>8. razred</w:t>
            </w:r>
            <w:r w:rsidR="009258A0">
              <w:rPr>
                <w:b/>
                <w:bCs w:val="0"/>
              </w:rPr>
              <w:t xml:space="preserve"> OŠ, EIS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52E" w14:textId="77777777" w:rsidR="00E7410C" w:rsidRDefault="00E7410C" w:rsidP="00156EC2">
            <w:pPr>
              <w:rPr>
                <w:b/>
                <w:bCs w:val="0"/>
              </w:rPr>
            </w:pPr>
          </w:p>
        </w:tc>
      </w:tr>
      <w:tr w:rsidR="00B565E4" w14:paraId="328A4DDE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443" w14:textId="24AC7813" w:rsidR="00B565E4" w:rsidRDefault="00B565E4" w:rsidP="00156EC2">
            <w:r>
              <w:t>Datum:</w:t>
            </w:r>
            <w:r w:rsidR="00AD13F4">
              <w:t>15. 11. 2023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87A" w14:textId="77777777" w:rsidR="00B565E4" w:rsidRDefault="00B565E4" w:rsidP="00156EC2">
            <w:pPr>
              <w:rPr>
                <w:b/>
                <w:bCs w:val="0"/>
              </w:rPr>
            </w:pPr>
          </w:p>
        </w:tc>
      </w:tr>
      <w:tr w:rsidR="00B565E4" w14:paraId="0F8FFEA3" w14:textId="77777777" w:rsidTr="00A81BF7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E5F" w14:textId="2C825CD6" w:rsidR="00B565E4" w:rsidRDefault="00B565E4" w:rsidP="00156EC2">
            <w:r>
              <w:t>Zaporedna št. ure:</w:t>
            </w:r>
            <w:r w:rsidR="00AD13F4">
              <w:t xml:space="preserve"> 9./35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9E0" w14:textId="77777777" w:rsidR="00B565E4" w:rsidRDefault="00B565E4" w:rsidP="00156EC2">
            <w:pPr>
              <w:rPr>
                <w:b/>
                <w:bCs w:val="0"/>
              </w:rPr>
            </w:pPr>
          </w:p>
        </w:tc>
      </w:tr>
      <w:tr w:rsidR="00DA7971" w14:paraId="4EC84DBA" w14:textId="77777777" w:rsidTr="00DA7971">
        <w:trPr>
          <w:cantSplit/>
          <w:trHeight w:val="18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3F5" w14:textId="77777777" w:rsidR="00DA7971" w:rsidRDefault="00DA7971" w:rsidP="00156EC2">
            <w:r>
              <w:t>Učna tema:</w:t>
            </w:r>
          </w:p>
          <w:p w14:paraId="6C3CC5BD" w14:textId="77777777" w:rsidR="00DA7971" w:rsidRPr="00192789" w:rsidRDefault="00DA7971" w:rsidP="00156EC2">
            <w:pPr>
              <w:pStyle w:val="Naslov1"/>
              <w:rPr>
                <w:lang w:val="sl-SI"/>
              </w:rPr>
            </w:pPr>
            <w:r>
              <w:rPr>
                <w:lang w:val="sl-SI"/>
              </w:rPr>
              <w:t>DEMOKRACIJA OD BLIZU</w:t>
            </w:r>
          </w:p>
          <w:p w14:paraId="727AC789" w14:textId="77777777" w:rsidR="00DA7971" w:rsidRDefault="00DA7971" w:rsidP="00156EC2"/>
          <w:p w14:paraId="6B45D7EA" w14:textId="77777777" w:rsidR="00DA7971" w:rsidRDefault="00DA7971" w:rsidP="00156EC2"/>
          <w:p w14:paraId="717923AA" w14:textId="77777777" w:rsidR="00DA7971" w:rsidRDefault="00DA7971" w:rsidP="00156EC2"/>
          <w:p w14:paraId="4F5A341B" w14:textId="77777777" w:rsidR="00DA7971" w:rsidRDefault="00DA7971" w:rsidP="00156EC2"/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9AE" w14:textId="77777777" w:rsidR="00DA7971" w:rsidRDefault="00DA7971" w:rsidP="00156EC2">
            <w:r>
              <w:rPr>
                <w:b/>
                <w:bCs w:val="0"/>
              </w:rPr>
              <w:t>Vzgojno-izobraževalni cilji</w:t>
            </w:r>
            <w:r>
              <w:t>:</w:t>
            </w:r>
          </w:p>
          <w:p w14:paraId="26E4DB4D" w14:textId="77777777" w:rsidR="00DA7971" w:rsidRDefault="00DA7971" w:rsidP="00156EC2"/>
          <w:p w14:paraId="34BDF2D0" w14:textId="77777777" w:rsidR="00DA7971" w:rsidRDefault="00DA7971" w:rsidP="00156EC2"/>
          <w:p w14:paraId="7618E73B" w14:textId="77777777" w:rsidR="00DA7971" w:rsidRDefault="00DA7971" w:rsidP="00156EC2">
            <w:pPr>
              <w:rPr>
                <w:u w:val="single"/>
              </w:rPr>
            </w:pPr>
          </w:p>
          <w:p w14:paraId="346BC230" w14:textId="77777777" w:rsidR="00DA7971" w:rsidRDefault="00DA7971" w:rsidP="00156EC2">
            <w:r>
              <w:rPr>
                <w:u w:val="single"/>
              </w:rPr>
              <w:t>Glavni</w:t>
            </w:r>
          </w:p>
          <w:p w14:paraId="250579BD" w14:textId="77777777" w:rsidR="00DA7971" w:rsidRDefault="00DA7971" w:rsidP="00156EC2">
            <w:r>
              <w:t xml:space="preserve">Učenec opiše aktivnosti aktivnega državljana.  </w:t>
            </w:r>
          </w:p>
          <w:p w14:paraId="5E1C1A61" w14:textId="77777777" w:rsidR="00DA7971" w:rsidRDefault="00DA7971" w:rsidP="00156EC2"/>
          <w:p w14:paraId="772CE974" w14:textId="77777777" w:rsidR="00DA7971" w:rsidRDefault="00DA7971" w:rsidP="00156EC2"/>
          <w:p w14:paraId="11050EC4" w14:textId="77777777" w:rsidR="00DA7971" w:rsidRDefault="00DA7971" w:rsidP="00156EC2">
            <w:pPr>
              <w:jc w:val="both"/>
              <w:rPr>
                <w:u w:val="single"/>
              </w:rPr>
            </w:pPr>
          </w:p>
          <w:p w14:paraId="0A141FFE" w14:textId="77777777" w:rsidR="00DA7971" w:rsidRDefault="00DA7971" w:rsidP="00156EC2">
            <w:pPr>
              <w:jc w:val="both"/>
              <w:rPr>
                <w:u w:val="single"/>
              </w:rPr>
            </w:pPr>
          </w:p>
          <w:p w14:paraId="411BFBE3" w14:textId="77777777" w:rsidR="00DA7971" w:rsidRDefault="00DA7971" w:rsidP="00156EC2">
            <w:pPr>
              <w:jc w:val="both"/>
              <w:rPr>
                <w:u w:val="single"/>
              </w:rPr>
            </w:pPr>
          </w:p>
          <w:p w14:paraId="699AF82C" w14:textId="77777777" w:rsidR="00DA7971" w:rsidRDefault="00DA7971" w:rsidP="00156EC2">
            <w:r w:rsidRPr="00E47FF9">
              <w:rPr>
                <w:u w:val="single"/>
              </w:rPr>
              <w:t>Delni</w:t>
            </w:r>
            <w:r w:rsidRPr="00E47FF9">
              <w:t>:</w:t>
            </w:r>
          </w:p>
          <w:p w14:paraId="792F9F79" w14:textId="77777777" w:rsidR="00DA7971" w:rsidRPr="00E47FF9" w:rsidRDefault="00DA7971" w:rsidP="00156EC2">
            <w:r>
              <w:t xml:space="preserve">Učenec: </w:t>
            </w:r>
          </w:p>
          <w:p w14:paraId="3305EFF3" w14:textId="77777777" w:rsidR="00DA7971" w:rsidRDefault="00DA7971" w:rsidP="00156EC2">
            <w:r>
              <w:t xml:space="preserve">– opiše primer konkretne državljanske akcije, </w:t>
            </w:r>
          </w:p>
          <w:p w14:paraId="05D31506" w14:textId="77777777" w:rsidR="00DA7971" w:rsidRDefault="00DA7971" w:rsidP="00156EC2">
            <w:r>
              <w:t xml:space="preserve">– opredeli nekatere vrste državljanskih akcij, </w:t>
            </w:r>
          </w:p>
          <w:p w14:paraId="0DDA2F32" w14:textId="77777777" w:rsidR="00DA7971" w:rsidRPr="00E47FF9" w:rsidRDefault="00DA7971" w:rsidP="00156EC2">
            <w:r>
              <w:t>– razloži, zakaj je aktivno državljanstvo pomembno in zakaj le udeležba na volitvah ni dovolj.</w:t>
            </w:r>
          </w:p>
          <w:p w14:paraId="0651447E" w14:textId="77777777" w:rsidR="00DA7971" w:rsidRPr="00E47FF9" w:rsidRDefault="00DA7971" w:rsidP="00156EC2"/>
          <w:p w14:paraId="2A3E4200" w14:textId="77777777" w:rsidR="00DA7971" w:rsidRDefault="00DA7971" w:rsidP="00156EC2">
            <w:r>
              <w:rPr>
                <w:u w:val="single"/>
              </w:rPr>
              <w:t>Delovni</w:t>
            </w:r>
          </w:p>
          <w:p w14:paraId="3176C455" w14:textId="77777777" w:rsidR="00DA7971" w:rsidRDefault="00DA7971" w:rsidP="00156EC2">
            <w:r>
              <w:t xml:space="preserve">Učenec: </w:t>
            </w:r>
          </w:p>
          <w:p w14:paraId="3456AB8C" w14:textId="77777777" w:rsidR="00DA7971" w:rsidRDefault="00DA7971" w:rsidP="00156EC2">
            <w:r>
              <w:t xml:space="preserve">– analizira besedilo,  </w:t>
            </w:r>
          </w:p>
          <w:p w14:paraId="7BFFFC50" w14:textId="77777777" w:rsidR="00DA7971" w:rsidRDefault="00DA7971" w:rsidP="00156EC2">
            <w:r>
              <w:t xml:space="preserve">– kritično razmišlja, </w:t>
            </w:r>
          </w:p>
          <w:p w14:paraId="267F7CD4" w14:textId="77777777" w:rsidR="00DA7971" w:rsidRDefault="00DA7971" w:rsidP="00156EC2">
            <w:r>
              <w:t>– se uri v argumentiranju,</w:t>
            </w:r>
          </w:p>
          <w:p w14:paraId="03E49CEC" w14:textId="77777777" w:rsidR="00DA7971" w:rsidRDefault="00DA7971" w:rsidP="00156EC2">
            <w:r>
              <w:t>– zna uporabljati IKT,</w:t>
            </w:r>
          </w:p>
          <w:p w14:paraId="7464BD48" w14:textId="77777777" w:rsidR="00DA7971" w:rsidRDefault="00DA7971" w:rsidP="00156EC2">
            <w:r>
              <w:t>– se uri v iskanju informacij,</w:t>
            </w:r>
          </w:p>
          <w:p w14:paraId="57BE7229" w14:textId="77777777" w:rsidR="00DA7971" w:rsidRDefault="00DA7971" w:rsidP="00156EC2">
            <w:r>
              <w:t xml:space="preserve">– pridobiva podatke iz različnih virov. </w:t>
            </w:r>
          </w:p>
          <w:p w14:paraId="402E643D" w14:textId="77777777" w:rsidR="00DA7971" w:rsidRDefault="00DA7971" w:rsidP="00156EC2">
            <w:r>
              <w:t xml:space="preserve">  </w:t>
            </w:r>
          </w:p>
        </w:tc>
      </w:tr>
      <w:tr w:rsidR="00DA7971" w14:paraId="6B2F66C9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30A" w14:textId="77777777" w:rsidR="00DA7971" w:rsidRDefault="00DA7971" w:rsidP="00156EC2">
            <w:r>
              <w:t>Učna enota:</w:t>
            </w:r>
          </w:p>
          <w:p w14:paraId="35F95B1B" w14:textId="77777777" w:rsidR="00DA7971" w:rsidRDefault="00DA7971" w:rsidP="00156EC2">
            <w:r>
              <w:rPr>
                <w:b/>
                <w:szCs w:val="24"/>
              </w:rPr>
              <w:t>AKTIVNO DRŽAVLJANSTVO</w:t>
            </w:r>
          </w:p>
          <w:p w14:paraId="3A28FA0B" w14:textId="77777777" w:rsidR="00DA7971" w:rsidRDefault="00DA7971" w:rsidP="00156EC2"/>
          <w:p w14:paraId="510D4CAA" w14:textId="77777777" w:rsidR="00DA7971" w:rsidRDefault="00DA7971" w:rsidP="00156EC2"/>
          <w:p w14:paraId="0642F957" w14:textId="77777777" w:rsidR="00DA7971" w:rsidRDefault="00DA7971" w:rsidP="00156E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4171" w14:textId="77777777" w:rsidR="00DA7971" w:rsidRDefault="00DA7971" w:rsidP="00156EC2"/>
        </w:tc>
      </w:tr>
      <w:tr w:rsidR="00DA7971" w14:paraId="4839DB3A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BF3" w14:textId="77777777" w:rsidR="00DA7971" w:rsidRPr="001623E8" w:rsidRDefault="00DA7971" w:rsidP="00156EC2">
            <w:pPr>
              <w:rPr>
                <w:b/>
              </w:rPr>
            </w:pPr>
            <w:r w:rsidRPr="001623E8">
              <w:rPr>
                <w:b/>
                <w:bCs w:val="0"/>
              </w:rPr>
              <w:t xml:space="preserve">Didaktične strategije in pristopi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7BB" w14:textId="77777777" w:rsidR="00DA7971" w:rsidRDefault="00DA7971" w:rsidP="00156EC2"/>
        </w:tc>
      </w:tr>
      <w:tr w:rsidR="00DA7971" w14:paraId="0E8D9FE1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60C" w14:textId="77777777" w:rsidR="00DA7971" w:rsidRDefault="00DA7971" w:rsidP="00156EC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Učne oblike:</w:t>
            </w:r>
          </w:p>
          <w:p w14:paraId="776C7C5D" w14:textId="77777777" w:rsidR="00DA7971" w:rsidRDefault="00DA7971" w:rsidP="00156EC2">
            <w:pPr>
              <w:ind w:left="720"/>
            </w:pPr>
            <w:r>
              <w:t>– frontalna,</w:t>
            </w:r>
          </w:p>
          <w:p w14:paraId="17EBEC1B" w14:textId="77777777" w:rsidR="00DA7971" w:rsidRDefault="00DA7971" w:rsidP="00156EC2">
            <w:pPr>
              <w:ind w:left="720"/>
            </w:pPr>
            <w:r>
              <w:t xml:space="preserve">– skupinska, </w:t>
            </w:r>
          </w:p>
          <w:p w14:paraId="50CD8613" w14:textId="77777777" w:rsidR="00DA7971" w:rsidRDefault="00DA7971" w:rsidP="00156EC2">
            <w:pPr>
              <w:ind w:left="720"/>
            </w:pPr>
            <w:r>
              <w:t>– individualna.</w:t>
            </w:r>
          </w:p>
          <w:p w14:paraId="779D5E91" w14:textId="77777777" w:rsidR="00DA7971" w:rsidRDefault="00DA7971" w:rsidP="00156EC2"/>
          <w:p w14:paraId="6B41CE72" w14:textId="77777777" w:rsidR="00DA7971" w:rsidRDefault="00DA7971" w:rsidP="00156EC2"/>
          <w:p w14:paraId="5699C94C" w14:textId="77777777" w:rsidR="00DA7971" w:rsidRDefault="00DA7971" w:rsidP="00156E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960" w14:textId="77777777" w:rsidR="00DA7971" w:rsidRDefault="00DA7971" w:rsidP="00156EC2"/>
        </w:tc>
      </w:tr>
      <w:tr w:rsidR="00DA7971" w14:paraId="015DC9E0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32B5" w14:textId="77777777" w:rsidR="00DA7971" w:rsidRDefault="00DA7971" w:rsidP="00156EC2">
            <w:r>
              <w:rPr>
                <w:b/>
                <w:bCs w:val="0"/>
              </w:rPr>
              <w:t>Učne metode</w:t>
            </w:r>
            <w:r>
              <w:t>:</w:t>
            </w:r>
          </w:p>
          <w:p w14:paraId="7C153DE4" w14:textId="77777777" w:rsidR="00DA7971" w:rsidRDefault="00DA7971" w:rsidP="00156EC2">
            <w:pPr>
              <w:ind w:left="720"/>
            </w:pPr>
            <w:r>
              <w:t xml:space="preserve">– metoda razlage,  </w:t>
            </w:r>
          </w:p>
          <w:p w14:paraId="55F4427F" w14:textId="77777777" w:rsidR="00DA7971" w:rsidRDefault="00DA7971" w:rsidP="00156EC2">
            <w:pPr>
              <w:ind w:left="720"/>
            </w:pPr>
            <w:r>
              <w:t>– metoda vodenega pogovora,</w:t>
            </w:r>
          </w:p>
          <w:p w14:paraId="16A7E6EB" w14:textId="77777777" w:rsidR="00DA7971" w:rsidRDefault="00DA7971" w:rsidP="00156EC2">
            <w:pPr>
              <w:ind w:left="720"/>
            </w:pPr>
            <w:r>
              <w:t>– metoda dela z besedilom,</w:t>
            </w:r>
          </w:p>
          <w:p w14:paraId="4252849C" w14:textId="77777777" w:rsidR="00DA7971" w:rsidRDefault="00DA7971" w:rsidP="00156EC2">
            <w:pPr>
              <w:ind w:left="720"/>
            </w:pPr>
            <w:r>
              <w:t>– metoda dela slikovne demonstracije.</w:t>
            </w:r>
          </w:p>
          <w:p w14:paraId="5CDB4FD2" w14:textId="77777777" w:rsidR="00DA7971" w:rsidRDefault="00DA7971" w:rsidP="00156EC2">
            <w:pPr>
              <w:ind w:left="720"/>
            </w:pPr>
            <w:r>
              <w:t xml:space="preserve">  </w:t>
            </w:r>
          </w:p>
          <w:p w14:paraId="64921B88" w14:textId="77777777" w:rsidR="00DA7971" w:rsidRDefault="00DA7971" w:rsidP="00156EC2"/>
          <w:p w14:paraId="54370DFE" w14:textId="77777777" w:rsidR="00DA7971" w:rsidRDefault="00DA7971" w:rsidP="00156E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9E17" w14:textId="77777777" w:rsidR="00DA7971" w:rsidRDefault="00DA7971" w:rsidP="00156EC2"/>
        </w:tc>
      </w:tr>
      <w:tr w:rsidR="00DA7971" w14:paraId="05BACE22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0F9" w14:textId="77777777" w:rsidR="00DA7971" w:rsidRDefault="00DA7971" w:rsidP="00156EC2">
            <w:r>
              <w:rPr>
                <w:b/>
              </w:rPr>
              <w:t>Učna sredstva</w:t>
            </w:r>
            <w:r>
              <w:t>:</w:t>
            </w:r>
          </w:p>
          <w:p w14:paraId="212D1596" w14:textId="77777777" w:rsidR="00DA7971" w:rsidRDefault="00DA7971" w:rsidP="00156EC2">
            <w:pPr>
              <w:ind w:left="720"/>
            </w:pPr>
            <w:r>
              <w:t>– samostojni delovni zvezek Jaz, midva, mi 8,</w:t>
            </w:r>
          </w:p>
          <w:p w14:paraId="59A1D225" w14:textId="77777777" w:rsidR="00DA7971" w:rsidRDefault="00DA7971" w:rsidP="00156EC2">
            <w:pPr>
              <w:ind w:left="720"/>
            </w:pPr>
            <w:r>
              <w:t xml:space="preserve">– Radio 1, akcija Deželak junak </w:t>
            </w:r>
            <w:hyperlink r:id="rId5" w:history="1">
              <w:r>
                <w:rPr>
                  <w:rStyle w:val="Hiperpovezava"/>
                </w:rPr>
                <w:t>https://www.radio1.si/52361/konec-pustolovscine-dezelaka-junaka-solze-smeh-objemi-in-poljubi</w:t>
              </w:r>
            </w:hyperlink>
            <w:r>
              <w:t xml:space="preserve">, 6.8.2019). </w:t>
            </w:r>
          </w:p>
          <w:p w14:paraId="3007CE44" w14:textId="77777777" w:rsidR="00DA7971" w:rsidRDefault="00DA7971" w:rsidP="00156EC2">
            <w:pPr>
              <w:ind w:left="7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C964" w14:textId="77777777" w:rsidR="00DA7971" w:rsidRDefault="00DA7971" w:rsidP="00156EC2"/>
        </w:tc>
      </w:tr>
      <w:tr w:rsidR="00DA7971" w14:paraId="1104F619" w14:textId="77777777" w:rsidTr="00DA7971">
        <w:trPr>
          <w:cantSplit/>
          <w:trHeight w:val="1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8CB" w14:textId="77777777" w:rsidR="00DA7971" w:rsidRDefault="00DA7971" w:rsidP="00156EC2">
            <w:r>
              <w:rPr>
                <w:b/>
              </w:rPr>
              <w:t>Domače delo</w:t>
            </w:r>
            <w:r>
              <w:t>:</w:t>
            </w:r>
          </w:p>
          <w:p w14:paraId="319267A9" w14:textId="77777777" w:rsidR="00DA7971" w:rsidRDefault="00DA7971" w:rsidP="00156EC2">
            <w:r>
              <w:t>Naloga 3 v SDZ, str. 24.</w:t>
            </w:r>
          </w:p>
          <w:p w14:paraId="589F9828" w14:textId="77777777" w:rsidR="00DA7971" w:rsidRDefault="00DA7971" w:rsidP="00156E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2798" w14:textId="77777777" w:rsidR="00DA7971" w:rsidRDefault="00DA7971" w:rsidP="00156EC2"/>
        </w:tc>
      </w:tr>
      <w:tr w:rsidR="00DA7971" w14:paraId="6FBEE450" w14:textId="77777777" w:rsidTr="00DA7971">
        <w:trPr>
          <w:cantSplit/>
          <w:trHeight w:val="18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493" w14:textId="77777777" w:rsidR="00DA7971" w:rsidRDefault="00DA7971" w:rsidP="00156EC2">
            <w:r w:rsidRPr="0045113F">
              <w:t>Opomba: Učno uro izvedemo v računalniški učilnici / s pomočjo tabličnih računalnikov v učilnici.</w:t>
            </w:r>
          </w:p>
        </w:tc>
      </w:tr>
    </w:tbl>
    <w:p w14:paraId="0949B1A6" w14:textId="77777777" w:rsidR="00DA7971" w:rsidRDefault="00DA7971" w:rsidP="00DA7971">
      <w:pPr>
        <w:rPr>
          <w:b/>
          <w:i/>
        </w:rPr>
      </w:pPr>
    </w:p>
    <w:p w14:paraId="4DF56146" w14:textId="2E123DE2" w:rsidR="00DA7971" w:rsidRDefault="00DA7971" w:rsidP="00DA7971">
      <w:pPr>
        <w:rPr>
          <w:b/>
          <w:i/>
        </w:rPr>
      </w:pPr>
      <w:r>
        <w:rPr>
          <w:b/>
          <w:i/>
        </w:rPr>
        <w:lastRenderedPageBreak/>
        <w:t xml:space="preserve">Potek vzgojno-izobraževalne ure </w:t>
      </w:r>
    </w:p>
    <w:p w14:paraId="59A1A640" w14:textId="77777777" w:rsidR="00DA7971" w:rsidRDefault="00DA7971" w:rsidP="00DA7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064"/>
      </w:tblGrid>
      <w:tr w:rsidR="00DA7971" w14:paraId="5AA72DCF" w14:textId="77777777" w:rsidTr="00156EC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CDB4" w14:textId="77777777" w:rsidR="00DA7971" w:rsidRDefault="00DA7971" w:rsidP="00156EC2">
            <w:r>
              <w:rPr>
                <w:b/>
                <w:bCs w:val="0"/>
              </w:rPr>
              <w:t>1. UVODNI DEL</w:t>
            </w:r>
            <w:r>
              <w:t xml:space="preserve"> (5 minut)</w:t>
            </w:r>
          </w:p>
        </w:tc>
      </w:tr>
      <w:tr w:rsidR="00DA7971" w14:paraId="2C999E6E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399C" w14:textId="77777777" w:rsidR="00DA7971" w:rsidRDefault="00DA7971" w:rsidP="00156EC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Učitelj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0697" w14:textId="77777777" w:rsidR="00DA7971" w:rsidRDefault="00DA7971" w:rsidP="00156EC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Učenci</w:t>
            </w:r>
          </w:p>
        </w:tc>
      </w:tr>
      <w:tr w:rsidR="00DA7971" w14:paraId="39757BF5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B80E" w14:textId="77777777" w:rsidR="00DA7971" w:rsidRDefault="00DA7971" w:rsidP="00156EC2">
            <w:r>
              <w:t>UVODNA MOTIVACIJA:</w:t>
            </w:r>
          </w:p>
          <w:p w14:paraId="1F24BF9D" w14:textId="77777777" w:rsidR="00DA7971" w:rsidRDefault="00DA7971" w:rsidP="00156EC2">
            <w:r>
              <w:rPr>
                <w:bCs w:val="0"/>
              </w:rPr>
              <w:t>Učencem predvaja zgodbo Radia 1 – Deželak junak (</w:t>
            </w:r>
            <w:hyperlink r:id="rId6" w:history="1">
              <w:r>
                <w:rPr>
                  <w:rStyle w:val="Hiperpovezava"/>
                </w:rPr>
                <w:t>https://www.radio1.si/52361/konec-pustolovscine-dezelaka-junaka-solze-smeh-objemi-in-poljubi</w:t>
              </w:r>
            </w:hyperlink>
            <w:r>
              <w:t>) ter vodi razgovor o njej.</w:t>
            </w:r>
          </w:p>
          <w:p w14:paraId="6E953011" w14:textId="06CE1EF8" w:rsidR="00D50BD3" w:rsidRDefault="00D50BD3" w:rsidP="00156EC2">
            <w:pPr>
              <w:rPr>
                <w:bCs w:val="0"/>
              </w:rPr>
            </w:pPr>
          </w:p>
          <w:p w14:paraId="5FD7AB4C" w14:textId="77777777" w:rsidR="00DA7971" w:rsidRDefault="00DA7971" w:rsidP="00156EC2">
            <w:pPr>
              <w:rPr>
                <w:bCs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477" w14:textId="77777777" w:rsidR="00DA7971" w:rsidRDefault="00DA7971" w:rsidP="00156EC2"/>
          <w:p w14:paraId="1BC20B9D" w14:textId="77777777" w:rsidR="00DA7971" w:rsidRDefault="00DA7971" w:rsidP="00156EC2">
            <w:r>
              <w:t>Pogledajo zgodbo.</w:t>
            </w:r>
          </w:p>
          <w:p w14:paraId="7E444C8A" w14:textId="77777777" w:rsidR="00DA7971" w:rsidRDefault="00DA7971" w:rsidP="00156EC2">
            <w:r>
              <w:t xml:space="preserve">Ugotovijo, da je predvajana zgodba dobrodelni projekt zbiranja denarja za otroke. Podajo svoja mnenja o pomenu projekta ter sodelovanju v njem.  </w:t>
            </w:r>
          </w:p>
          <w:p w14:paraId="1D39476A" w14:textId="77777777" w:rsidR="00DA7971" w:rsidRDefault="00DA7971" w:rsidP="00156EC2"/>
        </w:tc>
      </w:tr>
      <w:tr w:rsidR="00DA7971" w14:paraId="76A0A75E" w14:textId="77777777" w:rsidTr="00156EC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46A9" w14:textId="77777777" w:rsidR="00DA7971" w:rsidRDefault="00DA7971" w:rsidP="00156EC2">
            <w:r>
              <w:t xml:space="preserve">2. </w:t>
            </w:r>
            <w:r>
              <w:rPr>
                <w:b/>
                <w:bCs w:val="0"/>
              </w:rPr>
              <w:t>GLAVNI DEL</w:t>
            </w:r>
            <w:r>
              <w:t xml:space="preserve"> (30 minut)</w:t>
            </w:r>
          </w:p>
        </w:tc>
      </w:tr>
      <w:tr w:rsidR="00DA7971" w14:paraId="679F2E61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C999" w14:textId="77777777" w:rsidR="00DA7971" w:rsidRDefault="00DA7971" w:rsidP="00156EC2">
            <w:pPr>
              <w:rPr>
                <w:b/>
              </w:rPr>
            </w:pPr>
            <w:r>
              <w:rPr>
                <w:b/>
              </w:rPr>
              <w:t>Učitelj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9D37" w14:textId="77777777" w:rsidR="00DA7971" w:rsidRDefault="00DA7971" w:rsidP="00156EC2">
            <w:pPr>
              <w:rPr>
                <w:b/>
              </w:rPr>
            </w:pPr>
            <w:r>
              <w:rPr>
                <w:b/>
              </w:rPr>
              <w:t>Učenci</w:t>
            </w:r>
          </w:p>
        </w:tc>
      </w:tr>
      <w:tr w:rsidR="00DA7971" w14:paraId="552EDC17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28D" w14:textId="77777777" w:rsidR="00DA7971" w:rsidRDefault="00DA7971" w:rsidP="00156EC2">
            <w:r>
              <w:t xml:space="preserve">Razloži pojem aktivni državljan in učence usmeri v reševanje 1. in 2. naloge v SDZ. </w:t>
            </w:r>
          </w:p>
          <w:p w14:paraId="3B7739F8" w14:textId="77777777" w:rsidR="00DA7971" w:rsidRDefault="00DA7971" w:rsidP="00156EC2">
            <w:pPr>
              <w:rPr>
                <w:bCs w:val="0"/>
              </w:rPr>
            </w:pPr>
          </w:p>
          <w:p w14:paraId="67F7A466" w14:textId="77777777" w:rsidR="00DA7971" w:rsidRDefault="00DA7971" w:rsidP="00156EC2">
            <w:pPr>
              <w:rPr>
                <w:bCs w:val="0"/>
              </w:rPr>
            </w:pPr>
            <w:r>
              <w:rPr>
                <w:bCs w:val="0"/>
              </w:rPr>
              <w:t xml:space="preserve">Vodi razgovor o pomenu aktivnega državljanstva za skupnost in skupaj z učenci reši nalogo 4. </w:t>
            </w:r>
          </w:p>
          <w:p w14:paraId="226ADDEF" w14:textId="77777777" w:rsidR="00DA7971" w:rsidRDefault="00DA7971" w:rsidP="00156EC2">
            <w:pPr>
              <w:rPr>
                <w:bCs w:val="0"/>
              </w:rPr>
            </w:pPr>
          </w:p>
          <w:p w14:paraId="78D0DD7B" w14:textId="77777777" w:rsidR="00DA7971" w:rsidRDefault="00DA7971" w:rsidP="00156EC2">
            <w:r>
              <w:t>Učencem pojasni pojem državljanskih gibanj ter jih usmeri v samostojno branje o takih projektih, navedenih v SDZ, nato učence spodbudi k naštevanju njim poznanih projektov.</w:t>
            </w:r>
          </w:p>
          <w:p w14:paraId="5D866328" w14:textId="77777777" w:rsidR="00A6616C" w:rsidRDefault="00A6616C" w:rsidP="00A6616C"/>
          <w:p w14:paraId="6A20DB2E" w14:textId="48DFC874" w:rsidR="00A6616C" w:rsidRPr="00FC1333" w:rsidRDefault="00A6616C" w:rsidP="00A6616C">
            <w:r>
              <w:t xml:space="preserve">Učencem poda navodilo glede </w:t>
            </w:r>
            <w:r>
              <w:t>reševanja naloge</w:t>
            </w:r>
            <w:r>
              <w:t xml:space="preserve"> 3 v </w:t>
            </w:r>
            <w:r w:rsidRPr="00FC1333">
              <w:t>SDZ</w:t>
            </w:r>
            <w:r w:rsidR="00FC1333" w:rsidRPr="00FC1333">
              <w:t>.</w:t>
            </w:r>
          </w:p>
          <w:p w14:paraId="444C8B62" w14:textId="77777777" w:rsidR="00FC1333" w:rsidRPr="00FC1333" w:rsidRDefault="00FC1333" w:rsidP="00FC1333">
            <w:pPr>
              <w:pStyle w:val="Navadensplet"/>
              <w:shd w:val="clear" w:color="auto" w:fill="FFFFFF"/>
              <w:spacing w:before="0" w:beforeAutospacing="0"/>
              <w:rPr>
                <w:color w:val="231F20"/>
              </w:rPr>
            </w:pPr>
            <w:r w:rsidRPr="00FC1333">
              <w:rPr>
                <w:color w:val="231F20"/>
              </w:rPr>
              <w:t>NAVODILA: Odločil si se biti aktiven državljan in izvesti neko aktivnost, s katero boš naredil nekaj za skupnost. </w:t>
            </w:r>
          </w:p>
          <w:p w14:paraId="478BF5C9" w14:textId="77777777" w:rsidR="00FC1333" w:rsidRPr="00FC1333" w:rsidRDefault="00FC1333" w:rsidP="00FC1333">
            <w:pPr>
              <w:pStyle w:val="Navadensplet"/>
              <w:shd w:val="clear" w:color="auto" w:fill="FFFFFF"/>
              <w:spacing w:before="0" w:beforeAutospacing="0"/>
              <w:rPr>
                <w:color w:val="231F20"/>
              </w:rPr>
            </w:pPr>
            <w:r w:rsidRPr="00FC1333">
              <w:rPr>
                <w:color w:val="231F20"/>
              </w:rPr>
              <w:t>1. Zapiši, kaj želiš spremeniti oziroma izboljšati. Izberi si točno eno stvar, ki jo želiš izboljšati v svojem kraju.</w:t>
            </w:r>
          </w:p>
          <w:p w14:paraId="5F60E8EC" w14:textId="77777777" w:rsidR="00FC1333" w:rsidRPr="00FC1333" w:rsidRDefault="00FC1333" w:rsidP="00FC1333">
            <w:pPr>
              <w:pStyle w:val="Navadensplet"/>
              <w:shd w:val="clear" w:color="auto" w:fill="FFFFFF"/>
              <w:spacing w:before="0" w:beforeAutospacing="0"/>
              <w:rPr>
                <w:color w:val="231F20"/>
              </w:rPr>
            </w:pPr>
            <w:r w:rsidRPr="00FC1333">
              <w:rPr>
                <w:color w:val="231F20"/>
              </w:rPr>
              <w:t>2. Navedi razloge, zakaj meniš, da bi to stvar bilo potrebno izboljšati.</w:t>
            </w:r>
          </w:p>
          <w:p w14:paraId="23D49BD3" w14:textId="77777777" w:rsidR="00FC1333" w:rsidRPr="00FC1333" w:rsidRDefault="00FC1333" w:rsidP="00FC1333">
            <w:pPr>
              <w:pStyle w:val="Navadensplet"/>
              <w:shd w:val="clear" w:color="auto" w:fill="FFFFFF"/>
              <w:spacing w:before="0" w:beforeAutospacing="0"/>
              <w:rPr>
                <w:color w:val="231F20"/>
              </w:rPr>
            </w:pPr>
            <w:r w:rsidRPr="00FC1333">
              <w:rPr>
                <w:color w:val="231F20"/>
              </w:rPr>
              <w:t>3. Kakšno obliko akcije boš izvedel, da bi to zadevo izboljšal? Kako bo potekal postopek za izboljšanje te zadeve?</w:t>
            </w:r>
          </w:p>
          <w:p w14:paraId="771FE013" w14:textId="66E62191" w:rsidR="00D50BD3" w:rsidRPr="00DD4C79" w:rsidRDefault="00FC1333" w:rsidP="00DD4C79">
            <w:pPr>
              <w:pStyle w:val="Navadensplet"/>
              <w:shd w:val="clear" w:color="auto" w:fill="FFFFFF"/>
              <w:spacing w:before="0" w:beforeAutospacing="0"/>
              <w:rPr>
                <w:color w:val="231F20"/>
              </w:rPr>
            </w:pPr>
            <w:r w:rsidRPr="00FC1333">
              <w:rPr>
                <w:color w:val="231F20"/>
              </w:rPr>
              <w:t>4. Kako bi k sodelovanju privabil druge ljudi?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1CE" w14:textId="77777777" w:rsidR="00DA7971" w:rsidRDefault="00DA7971" w:rsidP="00156EC2">
            <w:r>
              <w:t xml:space="preserve">Rešijo 1. in 2. nalogo v SDZ, str. 24. </w:t>
            </w:r>
          </w:p>
          <w:p w14:paraId="76F19AB3" w14:textId="77777777" w:rsidR="00DA7971" w:rsidRDefault="00DA7971" w:rsidP="00156EC2"/>
          <w:p w14:paraId="2DC8AE14" w14:textId="77777777" w:rsidR="00DA7971" w:rsidRDefault="00DA7971" w:rsidP="00156EC2"/>
          <w:p w14:paraId="06CB0239" w14:textId="77777777" w:rsidR="00DA7971" w:rsidRDefault="00DA7971" w:rsidP="00156EC2">
            <w:r>
              <w:t>Rešijo 4. nalogo v SDZ, str. 25.</w:t>
            </w:r>
          </w:p>
          <w:p w14:paraId="3520E6BA" w14:textId="77777777" w:rsidR="00DA7971" w:rsidRDefault="00DA7971" w:rsidP="00156EC2"/>
          <w:p w14:paraId="4A4032E1" w14:textId="77777777" w:rsidR="00DA7971" w:rsidRDefault="00DA7971" w:rsidP="00156EC2"/>
          <w:p w14:paraId="1BECBC41" w14:textId="77777777" w:rsidR="00DA7971" w:rsidRDefault="00DA7971" w:rsidP="00156EC2">
            <w:r>
              <w:t xml:space="preserve">Učenci naštevajo možne rešitve.  </w:t>
            </w:r>
          </w:p>
          <w:p w14:paraId="63FECD46" w14:textId="77777777" w:rsidR="00DA7971" w:rsidRDefault="00DA7971" w:rsidP="00156EC2"/>
          <w:p w14:paraId="4115D118" w14:textId="77777777" w:rsidR="00DA7971" w:rsidRDefault="00DA7971" w:rsidP="00156EC2"/>
          <w:p w14:paraId="7D035750" w14:textId="77777777" w:rsidR="00DA7971" w:rsidRDefault="00DA7971" w:rsidP="00156EC2"/>
          <w:p w14:paraId="043990DA" w14:textId="77777777" w:rsidR="00DA7971" w:rsidRDefault="00DA7971" w:rsidP="00156EC2"/>
          <w:p w14:paraId="53CB50DA" w14:textId="47C1E643" w:rsidR="00DA7971" w:rsidRDefault="00FC1333" w:rsidP="00156EC2">
            <w:r>
              <w:t>Na večji list zapišejo aktivnost, ki jo želijo izvesti</w:t>
            </w:r>
            <w:r w:rsidR="00DD4C79">
              <w:t xml:space="preserve">, razloge za izbiro in postopek izvedbe aktivnosti. </w:t>
            </w:r>
          </w:p>
          <w:p w14:paraId="6FC9A612" w14:textId="136CE29F" w:rsidR="00DD4C79" w:rsidRDefault="00DD4C79" w:rsidP="00156EC2">
            <w:r>
              <w:t>Svojo aktivnost predstavijo sošolcem in jih skušajo prepričati, da se jim pridružijo pri izvedbi.</w:t>
            </w:r>
          </w:p>
          <w:p w14:paraId="39E9B0C2" w14:textId="77777777" w:rsidR="00DA7971" w:rsidRDefault="00DA7971" w:rsidP="00156EC2"/>
        </w:tc>
      </w:tr>
      <w:tr w:rsidR="00DA7971" w14:paraId="7AE317CC" w14:textId="77777777" w:rsidTr="00156EC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417D" w14:textId="77777777" w:rsidR="00DA7971" w:rsidRDefault="00DA7971" w:rsidP="00156EC2">
            <w:r>
              <w:t xml:space="preserve">3. </w:t>
            </w:r>
            <w:r>
              <w:rPr>
                <w:b/>
                <w:bCs w:val="0"/>
              </w:rPr>
              <w:t>ZAKLJUČNI DEL</w:t>
            </w:r>
            <w:r>
              <w:t xml:space="preserve"> (10 minut)</w:t>
            </w:r>
          </w:p>
        </w:tc>
      </w:tr>
      <w:tr w:rsidR="00DA7971" w14:paraId="1DD717A6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093" w14:textId="77777777" w:rsidR="00DA7971" w:rsidRDefault="00DA7971" w:rsidP="00156EC2">
            <w:pPr>
              <w:rPr>
                <w:b/>
              </w:rPr>
            </w:pPr>
            <w:r>
              <w:rPr>
                <w:b/>
              </w:rPr>
              <w:t>Učitelj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54B9" w14:textId="77777777" w:rsidR="00DA7971" w:rsidRDefault="00DA7971" w:rsidP="00156EC2">
            <w:pPr>
              <w:rPr>
                <w:b/>
              </w:rPr>
            </w:pPr>
            <w:r>
              <w:rPr>
                <w:b/>
              </w:rPr>
              <w:t>Učenci</w:t>
            </w:r>
          </w:p>
        </w:tc>
      </w:tr>
      <w:tr w:rsidR="00DA7971" w14:paraId="67D87139" w14:textId="77777777" w:rsidTr="0015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F7FF" w14:textId="704A1AD2" w:rsidR="00DA7971" w:rsidRDefault="00F10468" w:rsidP="00156EC2">
            <w:r>
              <w:t>Vodi kviz o usvojenem znanju.</w:t>
            </w:r>
          </w:p>
          <w:p w14:paraId="6FE0D06B" w14:textId="77777777" w:rsidR="00DA7971" w:rsidRDefault="00DA7971" w:rsidP="00156EC2"/>
          <w:p w14:paraId="43BAAE72" w14:textId="77777777" w:rsidR="00DA7971" w:rsidRDefault="00DA7971" w:rsidP="00A6616C"/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25D" w14:textId="471FBA73" w:rsidR="00DA7971" w:rsidRDefault="00F10468" w:rsidP="00156EC2">
            <w:r>
              <w:t>Odgovarjajo na vprašanja v kvizu.</w:t>
            </w:r>
          </w:p>
          <w:p w14:paraId="3A7009A7" w14:textId="77777777" w:rsidR="00DA7971" w:rsidRDefault="00DA7971" w:rsidP="00156EC2"/>
          <w:p w14:paraId="772F2CD9" w14:textId="77777777" w:rsidR="00DA7971" w:rsidRDefault="00DA7971" w:rsidP="00156EC2"/>
        </w:tc>
      </w:tr>
    </w:tbl>
    <w:p w14:paraId="757C833A" w14:textId="77777777" w:rsidR="00DA7971" w:rsidRDefault="00DA7971" w:rsidP="00DA7971"/>
    <w:p w14:paraId="506636B6" w14:textId="303099BA" w:rsidR="00A32392" w:rsidRDefault="00A32392" w:rsidP="00DA7971">
      <w:pPr>
        <w:rPr>
          <w:b/>
          <w:i/>
        </w:rPr>
      </w:pPr>
    </w:p>
    <w:sectPr w:rsidR="00A3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1905"/>
    <w:multiLevelType w:val="hybridMultilevel"/>
    <w:tmpl w:val="71CAADCA"/>
    <w:lvl w:ilvl="0" w:tplc="306046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879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0C"/>
    <w:rsid w:val="005777D4"/>
    <w:rsid w:val="008B1F47"/>
    <w:rsid w:val="0091616F"/>
    <w:rsid w:val="009258A0"/>
    <w:rsid w:val="00A32392"/>
    <w:rsid w:val="00A6616C"/>
    <w:rsid w:val="00A81BF7"/>
    <w:rsid w:val="00AD13F4"/>
    <w:rsid w:val="00B565E4"/>
    <w:rsid w:val="00BB4E09"/>
    <w:rsid w:val="00D50BD3"/>
    <w:rsid w:val="00DA7971"/>
    <w:rsid w:val="00DC16A7"/>
    <w:rsid w:val="00DD4C79"/>
    <w:rsid w:val="00E7410C"/>
    <w:rsid w:val="00F10468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58A5"/>
  <w15:chartTrackingRefBased/>
  <w15:docId w15:val="{A2707C1F-E8A1-41A3-AB4E-31351F6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410C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lang w:bidi="he-IL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E7410C"/>
    <w:pPr>
      <w:keepNext/>
      <w:outlineLvl w:val="0"/>
    </w:pPr>
    <w:rPr>
      <w:b/>
      <w:bCs w:val="0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7410C"/>
    <w:rPr>
      <w:rFonts w:ascii="Times New Roman" w:eastAsia="Times New Roman" w:hAnsi="Times New Roman" w:cs="Times New Roman"/>
      <w:b/>
      <w:kern w:val="0"/>
      <w:sz w:val="24"/>
      <w:lang w:val="x-none" w:bidi="he-IL"/>
      <w14:ligatures w14:val="none"/>
    </w:rPr>
  </w:style>
  <w:style w:type="character" w:styleId="Hiperpovezava">
    <w:name w:val="Hyperlink"/>
    <w:rsid w:val="00E7410C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FC1333"/>
    <w:pPr>
      <w:spacing w:before="100" w:beforeAutospacing="1" w:after="100" w:afterAutospacing="1"/>
    </w:pPr>
    <w:rPr>
      <w:bCs w:val="0"/>
      <w:szCs w:val="24"/>
      <w:lang w:eastAsia="sl-SI" w:bidi="ar-SA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0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o1.si/52361/konec-pustolovscine-dezelaka-junaka-solze-smeh-objemi-in-poljubi" TargetMode="External"/><Relationship Id="rId5" Type="http://schemas.openxmlformats.org/officeDocument/2006/relationships/hyperlink" Target="https://www.radio1.si/52361/konec-pustolovscine-dezelaka-junaka-solze-smeh-objemi-in-polju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Vanček</dc:creator>
  <cp:keywords/>
  <dc:description/>
  <cp:lastModifiedBy>Aleksandra Vanček</cp:lastModifiedBy>
  <cp:revision>3</cp:revision>
  <dcterms:created xsi:type="dcterms:W3CDTF">2023-12-10T14:41:00Z</dcterms:created>
  <dcterms:modified xsi:type="dcterms:W3CDTF">2023-12-10T15:18:00Z</dcterms:modified>
</cp:coreProperties>
</file>