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52" w:rsidRDefault="009D4852" w:rsidP="009D485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231F20"/>
          <w:sz w:val="24"/>
          <w:szCs w:val="24"/>
          <w:shd w:val="clear" w:color="auto" w:fill="FFFFFF"/>
          <w:lang w:val="sl-SI" w:eastAsia="sl-SI"/>
        </w:rPr>
      </w:pPr>
      <w:r>
        <w:rPr>
          <w:rFonts w:ascii="Arial" w:eastAsia="Times New Roman" w:hAnsi="Arial" w:cs="Arial"/>
          <w:b/>
          <w:bCs/>
          <w:color w:val="231F20"/>
          <w:sz w:val="24"/>
          <w:szCs w:val="24"/>
          <w:shd w:val="clear" w:color="auto" w:fill="FFFFFF"/>
          <w:lang w:val="sl-SI" w:eastAsia="sl-SI"/>
        </w:rPr>
        <w:t>UČNA PRIPRAVA</w:t>
      </w:r>
    </w:p>
    <w:p w:rsidR="009D4852" w:rsidRDefault="009D4852" w:rsidP="009D485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231F20"/>
          <w:sz w:val="24"/>
          <w:szCs w:val="24"/>
          <w:shd w:val="clear" w:color="auto" w:fill="FFFFFF"/>
          <w:lang w:val="sl-SI" w:eastAsia="sl-SI"/>
        </w:rPr>
      </w:pPr>
    </w:p>
    <w:p w:rsidR="009D4852" w:rsidRPr="005D3BCB" w:rsidRDefault="009D4852" w:rsidP="009D485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 w:rsidRPr="005D3BCB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Delo s spletno učilnico sem preizkusila v različnih skupinah, ki se učijo nemščino kot 2. tuji jezik. Nemščino poučujem na Gimnaziji Ptuj.</w:t>
      </w:r>
    </w:p>
    <w:p w:rsidR="009D4852" w:rsidRPr="005D3BCB" w:rsidRDefault="009D4852" w:rsidP="009D485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</w:p>
    <w:p w:rsidR="009D4852" w:rsidRPr="00A463E2" w:rsidRDefault="009D4852" w:rsidP="009D485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l-SI" w:eastAsia="sl-SI"/>
        </w:rPr>
      </w:pPr>
    </w:p>
    <w:p w:rsidR="009D4852" w:rsidRPr="00A463E2" w:rsidRDefault="009D4852" w:rsidP="009D4852">
      <w:pPr>
        <w:pStyle w:val="Odstavekseznama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 w:eastAsia="sl-SI"/>
        </w:rPr>
      </w:pPr>
      <w:r w:rsidRPr="00A463E2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 w:eastAsia="sl-SI"/>
        </w:rPr>
        <w:t xml:space="preserve">Prva tema, ki sem jo izbrala je bila </w:t>
      </w:r>
      <w:r w:rsidR="00393044" w:rsidRPr="00A463E2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 w:eastAsia="sl-SI"/>
        </w:rPr>
        <w:t xml:space="preserve"> tema P</w:t>
      </w:r>
      <w:r w:rsidRPr="00A463E2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 w:eastAsia="sl-SI"/>
        </w:rPr>
        <w:t xml:space="preserve">oklici » </w:t>
      </w:r>
      <w:proofErr w:type="spellStart"/>
      <w:r w:rsidRPr="00A463E2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 w:eastAsia="sl-SI"/>
        </w:rPr>
        <w:t>Berufe</w:t>
      </w:r>
      <w:proofErr w:type="spellEnd"/>
      <w:r w:rsidRPr="00A463E2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 w:eastAsia="sl-SI"/>
        </w:rPr>
        <w:t>«.</w:t>
      </w:r>
      <w:bookmarkStart w:id="0" w:name="_GoBack"/>
      <w:bookmarkEnd w:id="0"/>
    </w:p>
    <w:p w:rsidR="009D4852" w:rsidRPr="00296C54" w:rsidRDefault="009D4852" w:rsidP="009D4852">
      <w:pPr>
        <w:pStyle w:val="Odstavekseznama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 w:rsidRPr="00296C5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Gre za temo, ki jo obravnavamo v 2. letniku začetne nemščine.</w:t>
      </w:r>
    </w:p>
    <w:p w:rsidR="005D3BCB" w:rsidRPr="00A463E2" w:rsidRDefault="005D3BCB" w:rsidP="009D4852">
      <w:pPr>
        <w:pStyle w:val="Odstavekseznama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 w:eastAsia="sl-SI"/>
        </w:rPr>
      </w:pPr>
    </w:p>
    <w:p w:rsidR="009D4852" w:rsidRPr="00296C54" w:rsidRDefault="009D4852" w:rsidP="009D4852">
      <w:pPr>
        <w:pStyle w:val="Odstavekseznama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 w:rsidRPr="00296C5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Cilji in pričakovani dosežki: </w:t>
      </w:r>
    </w:p>
    <w:p w:rsidR="009D4852" w:rsidRPr="00296C54" w:rsidRDefault="009D4852" w:rsidP="009D4852">
      <w:pPr>
        <w:pStyle w:val="Odstavekseznama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 w:rsidRPr="00296C5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dijaki znajo poimenovati različne </w:t>
      </w:r>
      <w:r w:rsidR="006A5939" w:rsidRPr="00296C5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poklice </w:t>
      </w:r>
    </w:p>
    <w:p w:rsidR="009D4852" w:rsidRPr="00296C54" w:rsidRDefault="009D4852" w:rsidP="007C46B8">
      <w:pPr>
        <w:pStyle w:val="Odstavekseznama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 w:rsidRPr="00296C5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dijaki znajo</w:t>
      </w:r>
      <w:r w:rsidR="006A5939" w:rsidRPr="00296C5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 našteti in opisati dejavnosti posameznega</w:t>
      </w:r>
      <w:r w:rsidRPr="00296C5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 poklic</w:t>
      </w:r>
      <w:r w:rsidR="006A5939" w:rsidRPr="00296C5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a</w:t>
      </w:r>
      <w:r w:rsidRPr="00296C5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 </w:t>
      </w:r>
    </w:p>
    <w:p w:rsidR="006A5939" w:rsidRPr="00296C54" w:rsidRDefault="006A5939" w:rsidP="007C46B8">
      <w:pPr>
        <w:pStyle w:val="Odstavekseznama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 w:rsidRPr="00296C5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dijaki</w:t>
      </w:r>
      <w:r w:rsidR="00296C54" w:rsidRPr="00296C5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 v obliki projektnega dela</w:t>
      </w:r>
      <w:r w:rsidRPr="00296C5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  samostojno  v manjših skupinah preberejo besedilo, ki govori o problematiki otroškega dela, vsaka skupina se pogovori o prebranem besedilu in izdela plakat, ki ga na koncu aktivnosti tudi predstavi. Iz predstavljenih plakatov nastane manjša razstava na temo otroškega dela in izkoriščanja otrok</w:t>
      </w:r>
    </w:p>
    <w:p w:rsidR="006A5939" w:rsidRDefault="006A5939" w:rsidP="007C46B8">
      <w:pPr>
        <w:pStyle w:val="Odstavekseznama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 w:rsidRPr="00296C5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dijaki znajo izraziti svoje mnenje in razpravljati o vprašanju »Ali so počitniška dela smiselna?«</w:t>
      </w:r>
    </w:p>
    <w:p w:rsidR="00296C54" w:rsidRDefault="00296C54" w:rsidP="00296C54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</w:p>
    <w:p w:rsidR="00296C54" w:rsidRPr="00296C54" w:rsidRDefault="00296C54" w:rsidP="00296C54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 w:rsidRPr="00296C5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Opis dejavnosti dijakov:</w:t>
      </w:r>
    </w:p>
    <w:p w:rsidR="00296C54" w:rsidRPr="00296C54" w:rsidRDefault="00296C54" w:rsidP="00296C54">
      <w:pPr>
        <w:pStyle w:val="Odstavekseznama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dijaki ponovijo in utrdijo osnovno besedišče na temo poklicev. Rešijo naloge, ki jo najdejo v dejavnosti datoteka »</w:t>
      </w:r>
      <w:proofErr w:type="spellStart"/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Berufsbezeichnungen</w:t>
      </w:r>
      <w:proofErr w:type="spellEnd"/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und</w:t>
      </w:r>
      <w:proofErr w:type="spellEnd"/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Beschreibungen</w:t>
      </w:r>
      <w:proofErr w:type="spellEnd"/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«</w:t>
      </w:r>
    </w:p>
    <w:p w:rsidR="00296C54" w:rsidRDefault="00296C54" w:rsidP="00296C54">
      <w:pPr>
        <w:pStyle w:val="Odstavekseznama"/>
        <w:shd w:val="clear" w:color="auto" w:fill="FFFFFF" w:themeFill="background1"/>
        <w:spacing w:after="0" w:line="240" w:lineRule="auto"/>
        <w:ind w:left="1080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</w:p>
    <w:p w:rsidR="00296C54" w:rsidRDefault="00296C54" w:rsidP="00296C54">
      <w:pPr>
        <w:pStyle w:val="Odstavekseznama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dijaki preverijo svoje znanje s H5P dejavnostjo, kjer iščejo pare. Posamezne opise poklica morajo povezati z ustrezno sličico.</w:t>
      </w:r>
    </w:p>
    <w:p w:rsidR="00296C54" w:rsidRPr="00296C54" w:rsidRDefault="00296C54" w:rsidP="00296C54">
      <w:pPr>
        <w:pStyle w:val="Odstavekseznama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</w:p>
    <w:p w:rsidR="00296C54" w:rsidRDefault="00296C54" w:rsidP="00296C54">
      <w:pPr>
        <w:pStyle w:val="Odstavekseznama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dijaki se v skupinah lotijo projektnega učnega dela, in sicer v dejavnosti datoteka najdejo obsežnejše besedilo o otroškem delu. Izde</w:t>
      </w:r>
      <w:r w:rsidR="00707169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lati morajo plakat in ga predstaviti drugim skupinam.</w:t>
      </w:r>
    </w:p>
    <w:p w:rsidR="00707169" w:rsidRPr="00707169" w:rsidRDefault="00707169" w:rsidP="00707169">
      <w:pPr>
        <w:pStyle w:val="Odstavekseznama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</w:p>
    <w:p w:rsidR="00707169" w:rsidRDefault="00707169" w:rsidP="00296C54">
      <w:pPr>
        <w:pStyle w:val="Odstavekseznama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dijaki skozi dejavnost forum izražajo svoja mnenja o smiselnosti in njihovih izkušnjah glede počitniškega dela. V</w:t>
      </w:r>
      <w:r w:rsidR="0032537B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 forumu diskutirajo.</w:t>
      </w:r>
    </w:p>
    <w:p w:rsidR="00296C54" w:rsidRDefault="00296C54" w:rsidP="00296C54">
      <w:pPr>
        <w:pStyle w:val="Odstavekseznama"/>
        <w:shd w:val="clear" w:color="auto" w:fill="FFFFFF" w:themeFill="background1"/>
        <w:spacing w:after="0" w:line="240" w:lineRule="auto"/>
        <w:ind w:left="1080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</w:p>
    <w:p w:rsidR="00707169" w:rsidRDefault="00707169" w:rsidP="00296C54">
      <w:pPr>
        <w:pStyle w:val="Odstavekseznama"/>
        <w:shd w:val="clear" w:color="auto" w:fill="FFFFFF" w:themeFill="background1"/>
        <w:spacing w:after="0" w:line="240" w:lineRule="auto"/>
        <w:ind w:left="1080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</w:p>
    <w:p w:rsidR="00707169" w:rsidRPr="00296C54" w:rsidRDefault="00707169" w:rsidP="00707169">
      <w:pPr>
        <w:pStyle w:val="Odstavekseznama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Druga tema, ki sem jo izbrala, je bila tema Počitnice in dopust »</w:t>
      </w:r>
      <w:proofErr w:type="spellStart"/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Ferien</w:t>
      </w:r>
      <w:proofErr w:type="spellEnd"/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und</w:t>
      </w:r>
      <w:proofErr w:type="spellEnd"/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Urlaub</w:t>
      </w:r>
      <w:proofErr w:type="spellEnd"/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«</w:t>
      </w:r>
    </w:p>
    <w:p w:rsidR="00707169" w:rsidRPr="00707169" w:rsidRDefault="00707169" w:rsidP="00707169">
      <w:pPr>
        <w:shd w:val="clear" w:color="auto" w:fill="FFFFFF" w:themeFill="background1"/>
        <w:spacing w:after="0" w:line="240" w:lineRule="auto"/>
        <w:ind w:left="360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Gre za temo, ki jo obravnavamo na koncu 2. letnika</w:t>
      </w:r>
      <w:r w:rsidRPr="00707169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 začetne nemščine.</w:t>
      </w:r>
    </w:p>
    <w:p w:rsidR="005D3BCB" w:rsidRDefault="005D3BCB" w:rsidP="00707169">
      <w:pPr>
        <w:shd w:val="clear" w:color="auto" w:fill="FFFFFF" w:themeFill="background1"/>
        <w:spacing w:after="0" w:line="240" w:lineRule="auto"/>
        <w:ind w:left="360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</w:p>
    <w:p w:rsidR="00707169" w:rsidRDefault="00707169" w:rsidP="00707169">
      <w:pPr>
        <w:shd w:val="clear" w:color="auto" w:fill="FFFFFF" w:themeFill="background1"/>
        <w:spacing w:after="0" w:line="240" w:lineRule="auto"/>
        <w:ind w:left="360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 w:rsidRPr="00707169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Cilji in pričakovani dosežki: </w:t>
      </w:r>
    </w:p>
    <w:p w:rsidR="00707169" w:rsidRDefault="00707169" w:rsidP="00707169">
      <w:pPr>
        <w:pStyle w:val="Odstavekseznama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dijaki razumejo avtentična nemška besedila in znajo izluščiti ključne informacije – v tem primeru »Kje Nemci radi preživljajo dopust in zakaj?«</w:t>
      </w:r>
    </w:p>
    <w:p w:rsidR="00707169" w:rsidRPr="00707169" w:rsidRDefault="00707169" w:rsidP="00707169">
      <w:pPr>
        <w:pStyle w:val="Odstavekseznama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dijaki znajo napisati krajši pisni sestavek na temo </w:t>
      </w:r>
      <w:r w:rsidR="0039304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»Moj sanjski dopust«</w:t>
      </w:r>
    </w:p>
    <w:p w:rsidR="009D4852" w:rsidRPr="00296C54" w:rsidRDefault="009D4852" w:rsidP="009D485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</w:p>
    <w:p w:rsidR="00393044" w:rsidRDefault="00393044" w:rsidP="003930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 w:rsidRPr="00296C5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Opis dejavnosti dijakov:</w:t>
      </w:r>
    </w:p>
    <w:p w:rsidR="00393044" w:rsidRDefault="00393044" w:rsidP="00393044">
      <w:pPr>
        <w:pStyle w:val="Odstavekseznama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dijaki pod dejavnostjo URL najdejo krajši posnetek na temo priljubljenih</w:t>
      </w:r>
      <w:r w:rsidR="005D3BCB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 počitniških </w:t>
      </w: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 destinacij Nemcev. Posnetek si ogledajo in odgovorijo na osnovna vprašanja (Kje Nemci radi preživljajo dopust in zakaj?)</w:t>
      </w:r>
    </w:p>
    <w:p w:rsidR="00393044" w:rsidRPr="00393044" w:rsidRDefault="00393044" w:rsidP="00393044">
      <w:pPr>
        <w:pStyle w:val="Odstavekseznama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lastRenderedPageBreak/>
        <w:t>dijaki pod dejavnostjo NALOGA, oddajo svoj krajši pisni sestavek na temo »</w:t>
      </w:r>
      <w:r w:rsidR="005D3BCB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Moj sanjski dopust</w:t>
      </w: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«</w:t>
      </w:r>
    </w:p>
    <w:p w:rsidR="009D4852" w:rsidRDefault="009D4852" w:rsidP="009D485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231F20"/>
          <w:sz w:val="24"/>
          <w:szCs w:val="24"/>
          <w:shd w:val="clear" w:color="auto" w:fill="FFFFFF"/>
          <w:lang w:val="sl-SI" w:eastAsia="sl-SI"/>
        </w:rPr>
      </w:pPr>
    </w:p>
    <w:p w:rsidR="009D4852" w:rsidRDefault="00393044" w:rsidP="00393044">
      <w:pPr>
        <w:pStyle w:val="Odstavekseznama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 w:rsidRPr="0039304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Tretja tema, ki sem jo izbrala, je bila tema Hrana in pijača »Essen </w:t>
      </w:r>
      <w:proofErr w:type="spellStart"/>
      <w:r w:rsidRPr="0039304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und</w:t>
      </w:r>
      <w:proofErr w:type="spellEnd"/>
      <w:r w:rsidRPr="0039304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 </w:t>
      </w:r>
      <w:proofErr w:type="spellStart"/>
      <w:r w:rsidRPr="0039304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Trinken</w:t>
      </w:r>
      <w:proofErr w:type="spellEnd"/>
      <w:r w:rsidRPr="0039304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«</w:t>
      </w:r>
    </w:p>
    <w:p w:rsidR="00393044" w:rsidRDefault="00393044" w:rsidP="003930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</w:p>
    <w:p w:rsidR="00393044" w:rsidRPr="00707169" w:rsidRDefault="00393044" w:rsidP="00393044">
      <w:pPr>
        <w:shd w:val="clear" w:color="auto" w:fill="FFFFFF" w:themeFill="background1"/>
        <w:spacing w:after="0" w:line="240" w:lineRule="auto"/>
        <w:ind w:left="360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Gre za </w:t>
      </w: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temo, ki jo obravnavamo v 3. letniku</w:t>
      </w:r>
      <w:r w:rsidRPr="00707169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 začetne nemščine.</w:t>
      </w:r>
    </w:p>
    <w:p w:rsidR="005D3BCB" w:rsidRDefault="005D3BCB" w:rsidP="00393044">
      <w:pPr>
        <w:shd w:val="clear" w:color="auto" w:fill="FFFFFF" w:themeFill="background1"/>
        <w:spacing w:after="0" w:line="240" w:lineRule="auto"/>
        <w:ind w:left="360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</w:p>
    <w:p w:rsidR="00393044" w:rsidRDefault="00393044" w:rsidP="00393044">
      <w:pPr>
        <w:shd w:val="clear" w:color="auto" w:fill="FFFFFF" w:themeFill="background1"/>
        <w:spacing w:after="0" w:line="240" w:lineRule="auto"/>
        <w:ind w:left="360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 w:rsidRPr="00707169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Cilji in pričakovani dosežki: </w:t>
      </w:r>
    </w:p>
    <w:p w:rsidR="00393044" w:rsidRDefault="0032537B" w:rsidP="00393044">
      <w:pPr>
        <w:pStyle w:val="Odstavekseznama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dijaki poznajo prehranjevalne navade Nemcev. Npr.  znajo opisati, kaj Nemci radi jedo za zajtrk.</w:t>
      </w:r>
    </w:p>
    <w:p w:rsidR="0032537B" w:rsidRPr="00393044" w:rsidRDefault="0032537B" w:rsidP="00393044">
      <w:pPr>
        <w:pStyle w:val="Odstavekseznama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dijaki zanjo poimenovati osnovna živila in jih znajo tudi razvrstiti v različne kategorije, npr. sadje, zelenjava pijače</w:t>
      </w:r>
    </w:p>
    <w:p w:rsidR="0032537B" w:rsidRDefault="0032537B" w:rsidP="0032537B">
      <w:pPr>
        <w:pStyle w:val="Odstavekseznama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 w:rsidRPr="00296C5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dijaki znajo izraziti svoje mnenje in razpravljati o vprašanju </w:t>
      </w: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»Ali se mladostniki v Sloveniji prehranjujejo zdravo</w:t>
      </w:r>
      <w:r w:rsidRPr="00296C5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?«</w:t>
      </w:r>
    </w:p>
    <w:p w:rsidR="00393044" w:rsidRDefault="00393044" w:rsidP="003930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</w:p>
    <w:p w:rsidR="00393044" w:rsidRDefault="00393044" w:rsidP="003930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     </w:t>
      </w:r>
      <w:r w:rsidRPr="00296C54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Opis dejavnosti dijakov:</w:t>
      </w:r>
    </w:p>
    <w:p w:rsidR="0032537B" w:rsidRDefault="0032537B" w:rsidP="0032537B">
      <w:pPr>
        <w:pStyle w:val="Odstavekseznama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</w:pP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dijaki s pomočjo H5P vsebine na zabaven način izvedo veliko novega o prehranjevalnih navadah Nemcev. Pred seboj imajo sliko tipično nemškega zajtrka. Ko kliknejo na posamezne toč</w:t>
      </w:r>
      <w:r w:rsidR="005D3BCB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k</w:t>
      </w: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e</w:t>
      </w:r>
      <w:r w:rsidR="005D3BCB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 na sliki</w:t>
      </w: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, se jim prikaže dodatna vsebina, npr. kratki videoposnetek o tem, kaj Nemci jedo za zajtrk; krajše besedilo o kruhu; pregovor o zajtrku itd. </w:t>
      </w:r>
    </w:p>
    <w:p w:rsidR="0032537B" w:rsidRPr="0032537B" w:rsidRDefault="0032537B" w:rsidP="0032537B">
      <w:pPr>
        <w:pStyle w:val="Odstavekseznama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dijaki skozi dejavnost forum izražajo svoja mnenja</w:t>
      </w: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 o tem, ali se mladostniki v Sloveniji prehranjujejo zdravo</w:t>
      </w: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 </w:t>
      </w: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.</w:t>
      </w:r>
    </w:p>
    <w:p w:rsidR="0032537B" w:rsidRPr="0032537B" w:rsidRDefault="0032537B" w:rsidP="0032537B">
      <w:pPr>
        <w:pStyle w:val="Odstavekseznama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>dijaki</w:t>
      </w:r>
      <w:r w:rsidR="005D3BCB">
        <w:rPr>
          <w:rFonts w:ascii="Arial" w:eastAsia="Times New Roman" w:hAnsi="Arial" w:cs="Arial"/>
          <w:bCs/>
          <w:color w:val="231F20"/>
          <w:sz w:val="24"/>
          <w:szCs w:val="24"/>
          <w:shd w:val="clear" w:color="auto" w:fill="FFFFFF"/>
          <w:lang w:val="sl-SI" w:eastAsia="sl-SI"/>
        </w:rPr>
        <w:t xml:space="preserve"> pod dejavnostjo datoteka, najdejo besedilo o motnjah hranjenja pri mladostnikih. Besedilo preberejo in rešijo naloge bralnega razumevanja.</w:t>
      </w:r>
    </w:p>
    <w:p w:rsidR="0032537B" w:rsidRDefault="0032537B" w:rsidP="0032537B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</w:p>
    <w:p w:rsidR="009D3162" w:rsidRDefault="009D3162"/>
    <w:sectPr w:rsidR="009D3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C5C"/>
    <w:multiLevelType w:val="multilevel"/>
    <w:tmpl w:val="F3A6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B279EB"/>
    <w:multiLevelType w:val="hybridMultilevel"/>
    <w:tmpl w:val="73445A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3478F"/>
    <w:multiLevelType w:val="multilevel"/>
    <w:tmpl w:val="DF4C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C4579C"/>
    <w:multiLevelType w:val="hybridMultilevel"/>
    <w:tmpl w:val="565EDD2E"/>
    <w:lvl w:ilvl="0" w:tplc="1EAE79A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C8"/>
    <w:rsid w:val="00221FC8"/>
    <w:rsid w:val="00296C54"/>
    <w:rsid w:val="0032537B"/>
    <w:rsid w:val="00393044"/>
    <w:rsid w:val="005D3BCB"/>
    <w:rsid w:val="006A5939"/>
    <w:rsid w:val="00707169"/>
    <w:rsid w:val="009D3162"/>
    <w:rsid w:val="009D4852"/>
    <w:rsid w:val="00A4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3DB"/>
  <w15:chartTrackingRefBased/>
  <w15:docId w15:val="{7F6682FD-3404-4629-853E-5547C04B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D4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Jeza</dc:creator>
  <cp:keywords/>
  <dc:description/>
  <cp:lastModifiedBy>Luka Jeza</cp:lastModifiedBy>
  <cp:revision>2</cp:revision>
  <dcterms:created xsi:type="dcterms:W3CDTF">2023-12-10T19:16:00Z</dcterms:created>
  <dcterms:modified xsi:type="dcterms:W3CDTF">2023-12-10T21:19:00Z</dcterms:modified>
</cp:coreProperties>
</file>