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pPr w:leftFromText="141" w:rightFromText="141" w:vertAnchor="text" w:horzAnchor="margin" w:tblpY="709"/>
        <w:tblW w:w="14454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864"/>
      </w:tblGrid>
      <w:tr w:rsidR="008367B1" w:rsidRPr="00F13FEC" w14:paraId="7BAEB89F" w14:textId="77777777" w:rsidTr="00407191">
        <w:tc>
          <w:tcPr>
            <w:tcW w:w="3652" w:type="dxa"/>
          </w:tcPr>
          <w:p w14:paraId="43616509" w14:textId="771EB098" w:rsidR="008367B1" w:rsidRPr="0014340B" w:rsidRDefault="008367B1" w:rsidP="008367B1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Učitelj:</w:t>
            </w:r>
            <w:r>
              <w:rPr>
                <w:b/>
                <w:sz w:val="28"/>
                <w:szCs w:val="28"/>
                <w:lang w:val="sl-SI"/>
              </w:rPr>
              <w:t xml:space="preserve"> </w:t>
            </w:r>
            <w:r w:rsidR="005C67EE">
              <w:rPr>
                <w:b/>
                <w:sz w:val="28"/>
                <w:szCs w:val="28"/>
                <w:lang w:val="sl-SI"/>
              </w:rPr>
              <w:t>Judita Bendelja</w:t>
            </w:r>
          </w:p>
        </w:tc>
        <w:tc>
          <w:tcPr>
            <w:tcW w:w="2977" w:type="dxa"/>
          </w:tcPr>
          <w:p w14:paraId="0A6DD859" w14:textId="182B9E98" w:rsidR="008367B1" w:rsidRPr="0014340B" w:rsidRDefault="008367B1" w:rsidP="008367B1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Šola:</w:t>
            </w:r>
            <w:r>
              <w:rPr>
                <w:b/>
                <w:sz w:val="28"/>
                <w:szCs w:val="28"/>
                <w:lang w:val="sl-SI"/>
              </w:rPr>
              <w:t xml:space="preserve"> </w:t>
            </w:r>
            <w:r w:rsidR="005C67EE">
              <w:rPr>
                <w:b/>
                <w:sz w:val="28"/>
                <w:szCs w:val="28"/>
                <w:lang w:val="sl-SI"/>
              </w:rPr>
              <w:t>SZK</w:t>
            </w:r>
            <w:r w:rsidR="00660911">
              <w:rPr>
                <w:b/>
                <w:sz w:val="28"/>
                <w:szCs w:val="28"/>
                <w:lang w:val="sl-SI"/>
              </w:rPr>
              <w:t>ŠC</w:t>
            </w:r>
          </w:p>
        </w:tc>
        <w:tc>
          <w:tcPr>
            <w:tcW w:w="2835" w:type="dxa"/>
          </w:tcPr>
          <w:p w14:paraId="33118C26" w14:textId="7E526B99" w:rsidR="008367B1" w:rsidRPr="0014340B" w:rsidRDefault="008367B1" w:rsidP="008367B1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Predmet:</w:t>
            </w:r>
            <w:r>
              <w:rPr>
                <w:b/>
                <w:sz w:val="28"/>
                <w:szCs w:val="28"/>
                <w:lang w:val="sl-SI"/>
              </w:rPr>
              <w:t xml:space="preserve"> </w:t>
            </w:r>
            <w:r w:rsidR="00F6009C">
              <w:rPr>
                <w:b/>
                <w:sz w:val="28"/>
                <w:szCs w:val="28"/>
                <w:lang w:val="sl-SI"/>
              </w:rPr>
              <w:t>ZNK-P</w:t>
            </w:r>
          </w:p>
        </w:tc>
        <w:tc>
          <w:tcPr>
            <w:tcW w:w="2126" w:type="dxa"/>
          </w:tcPr>
          <w:p w14:paraId="433A6206" w14:textId="440DB733" w:rsidR="008367B1" w:rsidRPr="0014340B" w:rsidRDefault="008367B1" w:rsidP="008367B1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Razred:</w:t>
            </w:r>
            <w:r>
              <w:rPr>
                <w:b/>
                <w:sz w:val="28"/>
                <w:szCs w:val="28"/>
                <w:lang w:val="sl-SI"/>
              </w:rPr>
              <w:t xml:space="preserve"> </w:t>
            </w:r>
            <w:r w:rsidR="00F6009C">
              <w:rPr>
                <w:b/>
                <w:sz w:val="28"/>
                <w:szCs w:val="28"/>
                <w:lang w:val="sl-SI"/>
              </w:rPr>
              <w:t>3.C</w:t>
            </w:r>
          </w:p>
        </w:tc>
        <w:tc>
          <w:tcPr>
            <w:tcW w:w="2864" w:type="dxa"/>
          </w:tcPr>
          <w:p w14:paraId="31CF6050" w14:textId="6EF67E94" w:rsidR="008367B1" w:rsidRPr="0014340B" w:rsidRDefault="008367B1" w:rsidP="00F21BFD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Datum:</w:t>
            </w:r>
            <w:r w:rsidR="00F6009C">
              <w:rPr>
                <w:b/>
                <w:sz w:val="28"/>
                <w:szCs w:val="28"/>
                <w:lang w:val="sl-SI"/>
              </w:rPr>
              <w:t xml:space="preserve"> </w:t>
            </w:r>
            <w:r w:rsidR="00E520F0">
              <w:rPr>
                <w:b/>
                <w:sz w:val="28"/>
                <w:szCs w:val="28"/>
                <w:lang w:val="sl-SI"/>
              </w:rPr>
              <w:t>11. 12.</w:t>
            </w:r>
            <w:r w:rsidR="00770C68">
              <w:rPr>
                <w:b/>
                <w:sz w:val="28"/>
                <w:szCs w:val="28"/>
                <w:lang w:val="sl-SI"/>
              </w:rPr>
              <w:t xml:space="preserve"> 2023</w:t>
            </w:r>
          </w:p>
        </w:tc>
      </w:tr>
      <w:tr w:rsidR="008367B1" w:rsidRPr="00F13FEC" w14:paraId="1FBE5AB9" w14:textId="77777777" w:rsidTr="00407191">
        <w:tc>
          <w:tcPr>
            <w:tcW w:w="11590" w:type="dxa"/>
            <w:gridSpan w:val="4"/>
          </w:tcPr>
          <w:p w14:paraId="78EDAA9D" w14:textId="7F214FD8" w:rsidR="008367B1" w:rsidRPr="00F13FEC" w:rsidRDefault="008367B1" w:rsidP="008367B1">
            <w:pPr>
              <w:rPr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 xml:space="preserve">UČNI/TEMATSKI SKLOP: </w:t>
            </w:r>
            <w:r w:rsidR="00E520F0">
              <w:rPr>
                <w:b/>
                <w:sz w:val="28"/>
                <w:szCs w:val="28"/>
                <w:lang w:val="sl-SI"/>
              </w:rPr>
              <w:t>DIHANJE/Zdravstvena nega pacienta z apli</w:t>
            </w:r>
            <w:r w:rsidR="00914714">
              <w:rPr>
                <w:b/>
                <w:sz w:val="28"/>
                <w:szCs w:val="28"/>
                <w:lang w:val="sl-SI"/>
              </w:rPr>
              <w:t>ciranim kisikom</w:t>
            </w:r>
          </w:p>
        </w:tc>
        <w:tc>
          <w:tcPr>
            <w:tcW w:w="2864" w:type="dxa"/>
          </w:tcPr>
          <w:p w14:paraId="50B736CE" w14:textId="585A3001" w:rsidR="008367B1" w:rsidRPr="0014340B" w:rsidRDefault="008367B1" w:rsidP="00F21BFD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Število ur:</w:t>
            </w:r>
            <w:r>
              <w:rPr>
                <w:b/>
                <w:sz w:val="28"/>
                <w:szCs w:val="28"/>
                <w:lang w:val="sl-SI"/>
              </w:rPr>
              <w:t xml:space="preserve"> </w:t>
            </w:r>
            <w:r w:rsidR="009A5B9D">
              <w:rPr>
                <w:b/>
                <w:sz w:val="28"/>
                <w:szCs w:val="28"/>
                <w:lang w:val="sl-SI"/>
              </w:rPr>
              <w:t>2</w:t>
            </w:r>
          </w:p>
        </w:tc>
      </w:tr>
    </w:tbl>
    <w:p w14:paraId="2E9D2E46" w14:textId="10F4165E" w:rsidR="00C72A57" w:rsidRDefault="008367B1" w:rsidP="008367B1">
      <w:pPr>
        <w:rPr>
          <w:b/>
          <w:sz w:val="28"/>
          <w:szCs w:val="28"/>
          <w:lang w:eastAsia="sl-SI"/>
        </w:rPr>
      </w:pPr>
      <w:r w:rsidRPr="00F13FEC">
        <w:rPr>
          <w:sz w:val="28"/>
          <w:szCs w:val="28"/>
          <w:lang w:val="sl-SI"/>
        </w:rPr>
        <w:t xml:space="preserve"> </w:t>
      </w:r>
      <w:r w:rsidR="001A24E3">
        <w:rPr>
          <w:b/>
          <w:sz w:val="28"/>
          <w:szCs w:val="28"/>
          <w:lang w:eastAsia="sl-SI"/>
        </w:rPr>
        <w:t>SPROTNA PRIPRAVA NA VZGOJNO IZOBRAŽEVALNO DELO</w:t>
      </w:r>
      <w:r w:rsidRPr="005629B1">
        <w:rPr>
          <w:b/>
          <w:sz w:val="28"/>
          <w:szCs w:val="28"/>
          <w:lang w:eastAsia="sl-SI"/>
        </w:rPr>
        <w:t xml:space="preserve"> </w:t>
      </w:r>
    </w:p>
    <w:p w14:paraId="4864DCB6" w14:textId="5E44610A" w:rsidR="00914714" w:rsidRPr="00F13FEC" w:rsidRDefault="00914714" w:rsidP="008367B1">
      <w:pPr>
        <w:rPr>
          <w:b/>
          <w:sz w:val="28"/>
          <w:szCs w:val="28"/>
          <w:lang w:val="sl-SI"/>
        </w:rPr>
      </w:pPr>
      <w:r>
        <w:rPr>
          <w:b/>
          <w:sz w:val="28"/>
          <w:szCs w:val="28"/>
          <w:lang w:val="sl-SI"/>
        </w:rPr>
        <w:t>Srednje strokovno izobraževanje, program: Zdravstvena nega</w:t>
      </w:r>
    </w:p>
    <w:tbl>
      <w:tblPr>
        <w:tblStyle w:val="Tabelamrea"/>
        <w:tblW w:w="14454" w:type="dxa"/>
        <w:tblLook w:val="04A0" w:firstRow="1" w:lastRow="0" w:firstColumn="1" w:lastColumn="0" w:noHBand="0" w:noVBand="1"/>
      </w:tblPr>
      <w:tblGrid>
        <w:gridCol w:w="2774"/>
        <w:gridCol w:w="3320"/>
        <w:gridCol w:w="2503"/>
        <w:gridCol w:w="45"/>
        <w:gridCol w:w="3544"/>
        <w:gridCol w:w="2268"/>
      </w:tblGrid>
      <w:tr w:rsidR="001A24E3" w:rsidRPr="006E2A8A" w14:paraId="4617977B" w14:textId="77777777" w:rsidTr="00D8418E">
        <w:trPr>
          <w:trHeight w:val="768"/>
        </w:trPr>
        <w:tc>
          <w:tcPr>
            <w:tcW w:w="2774" w:type="dxa"/>
            <w:tcBorders>
              <w:right w:val="single" w:sz="4" w:space="0" w:color="auto"/>
            </w:tcBorders>
            <w:shd w:val="clear" w:color="auto" w:fill="E7E6E6" w:themeFill="background2"/>
          </w:tcPr>
          <w:p w14:paraId="674BFFED" w14:textId="77777777" w:rsidR="001A24E3" w:rsidRPr="00F13FEC" w:rsidRDefault="001A24E3" w:rsidP="00F21BFD">
            <w:pPr>
              <w:rPr>
                <w:b/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>UČNI NAČRT</w:t>
            </w:r>
          </w:p>
        </w:tc>
        <w:tc>
          <w:tcPr>
            <w:tcW w:w="11680" w:type="dxa"/>
            <w:gridSpan w:val="5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69A61ADC" w14:textId="77777777" w:rsidR="001A24E3" w:rsidRPr="001A24E3" w:rsidRDefault="001A24E3" w:rsidP="00F32140">
            <w:pPr>
              <w:pStyle w:val="Brezrazmikov"/>
              <w:jc w:val="center"/>
              <w:rPr>
                <w:b/>
                <w:sz w:val="28"/>
                <w:szCs w:val="28"/>
                <w:lang w:val="sl-SI"/>
              </w:rPr>
            </w:pPr>
            <w:r w:rsidRPr="001A24E3">
              <w:rPr>
                <w:b/>
                <w:sz w:val="28"/>
                <w:szCs w:val="28"/>
                <w:lang w:val="sl-SI"/>
              </w:rPr>
              <w:t>OBLIKOVANJE/NAČRTOVANJE SKUPAJ Z UČENCI</w:t>
            </w:r>
          </w:p>
          <w:p w14:paraId="24615C1D" w14:textId="77777777" w:rsidR="001A24E3" w:rsidRPr="00F32140" w:rsidRDefault="001A24E3" w:rsidP="00F32140">
            <w:pPr>
              <w:pStyle w:val="Brezrazmikov"/>
              <w:jc w:val="center"/>
              <w:rPr>
                <w:lang w:val="sl-SI"/>
              </w:rPr>
            </w:pPr>
          </w:p>
        </w:tc>
      </w:tr>
      <w:tr w:rsidR="00606E95" w:rsidRPr="008A4C28" w14:paraId="71482088" w14:textId="77777777" w:rsidTr="00D8418E">
        <w:trPr>
          <w:trHeight w:val="527"/>
        </w:trPr>
        <w:tc>
          <w:tcPr>
            <w:tcW w:w="2774" w:type="dxa"/>
            <w:vMerge w:val="restart"/>
            <w:shd w:val="clear" w:color="auto" w:fill="E7E6E6" w:themeFill="background2"/>
          </w:tcPr>
          <w:p w14:paraId="121B2673" w14:textId="642264FE" w:rsidR="00606E95" w:rsidRDefault="00606E95" w:rsidP="00F21BFD">
            <w:pPr>
              <w:rPr>
                <w:b/>
                <w:sz w:val="24"/>
                <w:szCs w:val="24"/>
                <w:lang w:val="sl-SI"/>
              </w:rPr>
            </w:pPr>
            <w:r w:rsidRPr="00080935">
              <w:rPr>
                <w:b/>
                <w:sz w:val="24"/>
                <w:szCs w:val="24"/>
                <w:lang w:val="sl-SI"/>
              </w:rPr>
              <w:t>Učni cilji:</w:t>
            </w:r>
          </w:p>
          <w:p w14:paraId="4D1FC622" w14:textId="0621D2DB" w:rsidR="00606E95" w:rsidRPr="000054ED" w:rsidRDefault="00606E95" w:rsidP="00826EB7">
            <w:pPr>
              <w:pStyle w:val="Odstavekseznama"/>
              <w:numPr>
                <w:ilvl w:val="0"/>
                <w:numId w:val="12"/>
              </w:numPr>
              <w:rPr>
                <w:bCs/>
                <w:sz w:val="24"/>
                <w:szCs w:val="24"/>
                <w:lang w:val="sl-SI"/>
              </w:rPr>
            </w:pPr>
            <w:r w:rsidRPr="000054ED">
              <w:rPr>
                <w:bCs/>
                <w:sz w:val="24"/>
                <w:szCs w:val="24"/>
                <w:lang w:val="sl-SI"/>
              </w:rPr>
              <w:t>Prepoznavanje motenj dihanja</w:t>
            </w:r>
            <w:r>
              <w:rPr>
                <w:bCs/>
                <w:sz w:val="24"/>
                <w:szCs w:val="24"/>
                <w:lang w:val="sl-SI"/>
              </w:rPr>
              <w:t>.</w:t>
            </w:r>
          </w:p>
          <w:p w14:paraId="0DCDB839" w14:textId="5AA2BC60" w:rsidR="00606E95" w:rsidRDefault="00606E95" w:rsidP="00826EB7">
            <w:pPr>
              <w:pStyle w:val="Odstavekseznama"/>
              <w:numPr>
                <w:ilvl w:val="0"/>
                <w:numId w:val="12"/>
              </w:numPr>
              <w:rPr>
                <w:bCs/>
                <w:sz w:val="24"/>
                <w:szCs w:val="24"/>
                <w:lang w:val="sl-SI"/>
              </w:rPr>
            </w:pPr>
            <w:r w:rsidRPr="000054ED">
              <w:rPr>
                <w:bCs/>
                <w:sz w:val="24"/>
                <w:szCs w:val="24"/>
                <w:lang w:val="sl-SI"/>
              </w:rPr>
              <w:t>Pravilna uporaba pripomočka za aplikacijo kisika</w:t>
            </w:r>
            <w:r>
              <w:rPr>
                <w:bCs/>
                <w:sz w:val="24"/>
                <w:szCs w:val="24"/>
                <w:lang w:val="sl-SI"/>
              </w:rPr>
              <w:t>.</w:t>
            </w:r>
          </w:p>
          <w:p w14:paraId="14BCC12B" w14:textId="54D03A60" w:rsidR="00606E95" w:rsidRDefault="00606E95" w:rsidP="00826EB7">
            <w:pPr>
              <w:pStyle w:val="Odstavekseznama"/>
              <w:numPr>
                <w:ilvl w:val="0"/>
                <w:numId w:val="12"/>
              </w:numPr>
              <w:rPr>
                <w:bCs/>
                <w:sz w:val="24"/>
                <w:szCs w:val="24"/>
                <w:lang w:val="sl-SI"/>
              </w:rPr>
            </w:pPr>
            <w:r>
              <w:rPr>
                <w:bCs/>
                <w:sz w:val="24"/>
                <w:szCs w:val="24"/>
                <w:lang w:val="sl-SI"/>
              </w:rPr>
              <w:t>Nameščanje in zamenjava BNK, VENTURI maske.</w:t>
            </w:r>
          </w:p>
          <w:p w14:paraId="1619A19B" w14:textId="1D0B1E24" w:rsidR="00606E95" w:rsidRDefault="00606E95" w:rsidP="00826EB7">
            <w:pPr>
              <w:pStyle w:val="Odstavekseznama"/>
              <w:numPr>
                <w:ilvl w:val="0"/>
                <w:numId w:val="12"/>
              </w:numPr>
              <w:rPr>
                <w:bCs/>
                <w:sz w:val="24"/>
                <w:szCs w:val="24"/>
                <w:lang w:val="sl-SI"/>
              </w:rPr>
            </w:pPr>
            <w:r>
              <w:rPr>
                <w:bCs/>
                <w:sz w:val="24"/>
                <w:szCs w:val="24"/>
                <w:lang w:val="sl-SI"/>
              </w:rPr>
              <w:t>Zdravstvena nega pacienta z apliciranim kisikom.</w:t>
            </w:r>
          </w:p>
          <w:p w14:paraId="413A887D" w14:textId="77777777" w:rsidR="00606E95" w:rsidRPr="007277B7" w:rsidRDefault="00606E95" w:rsidP="008367B1">
            <w:pPr>
              <w:rPr>
                <w:b/>
                <w:sz w:val="24"/>
                <w:szCs w:val="24"/>
                <w:lang w:val="sl-SI"/>
              </w:rPr>
            </w:pPr>
            <w:r w:rsidRPr="007277B7">
              <w:rPr>
                <w:b/>
                <w:sz w:val="24"/>
                <w:szCs w:val="24"/>
                <w:lang w:val="sl-SI"/>
              </w:rPr>
              <w:t>Standardi znanja/</w:t>
            </w:r>
            <w:r>
              <w:rPr>
                <w:b/>
                <w:sz w:val="24"/>
                <w:szCs w:val="24"/>
                <w:lang w:val="sl-SI"/>
              </w:rPr>
              <w:t>pričakovani</w:t>
            </w:r>
            <w:r w:rsidRPr="007277B7">
              <w:rPr>
                <w:b/>
                <w:sz w:val="24"/>
                <w:szCs w:val="24"/>
                <w:lang w:val="sl-SI"/>
              </w:rPr>
              <w:t xml:space="preserve"> dosežki:</w:t>
            </w:r>
          </w:p>
          <w:p w14:paraId="04EDD5E0" w14:textId="67664D80" w:rsidR="00606E95" w:rsidRDefault="00606E95" w:rsidP="00660911">
            <w:pPr>
              <w:pStyle w:val="Odstavekseznam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Pozna znake hipoksije.</w:t>
            </w:r>
          </w:p>
          <w:p w14:paraId="5B6F8842" w14:textId="77777777" w:rsidR="00606E95" w:rsidRDefault="00606E95" w:rsidP="00660911">
            <w:pPr>
              <w:pStyle w:val="Odstavekseznam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Pozna pripomočke za aplikacijo kisika.</w:t>
            </w:r>
          </w:p>
          <w:p w14:paraId="4CDDBFF8" w14:textId="01853C5F" w:rsidR="00606E95" w:rsidRDefault="00606E95" w:rsidP="00660911">
            <w:pPr>
              <w:pStyle w:val="Odstavekseznam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Pozna pravila za varno aplikacijo terapije.</w:t>
            </w:r>
          </w:p>
          <w:p w14:paraId="10E1AF42" w14:textId="5AB811D2" w:rsidR="00606E95" w:rsidRDefault="00606E95" w:rsidP="00660911">
            <w:pPr>
              <w:pStyle w:val="Odstavekseznam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Zna namestiti. pripomoček za aplikacijo kisika.</w:t>
            </w:r>
          </w:p>
          <w:p w14:paraId="445E019A" w14:textId="77777777" w:rsidR="00606E95" w:rsidRDefault="00606E95" w:rsidP="00660911">
            <w:pPr>
              <w:pStyle w:val="Odstavekseznam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Izvaja intervencije </w:t>
            </w:r>
            <w:r w:rsidRPr="00660911">
              <w:rPr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dravstvene nege pacienta pri aplikaciji kisika.</w:t>
            </w:r>
          </w:p>
          <w:p w14:paraId="7D92FE85" w14:textId="77777777" w:rsidR="00606E95" w:rsidRPr="00365161" w:rsidRDefault="00606E95" w:rsidP="00365161">
            <w:pPr>
              <w:ind w:left="420"/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3320" w:type="dxa"/>
            <w:vMerge w:val="restart"/>
            <w:shd w:val="clear" w:color="auto" w:fill="DEEAF6" w:themeFill="accent1" w:themeFillTint="33"/>
          </w:tcPr>
          <w:p w14:paraId="0B3B2FBA" w14:textId="77777777" w:rsidR="00606E95" w:rsidRPr="00351F61" w:rsidRDefault="00606E95" w:rsidP="00351F61">
            <w:pPr>
              <w:pStyle w:val="Brezrazmikov"/>
              <w:rPr>
                <w:b/>
                <w:sz w:val="24"/>
                <w:szCs w:val="24"/>
                <w:lang w:val="sl-SI"/>
              </w:rPr>
            </w:pPr>
            <w:r w:rsidRPr="00351F61">
              <w:rPr>
                <w:b/>
                <w:sz w:val="24"/>
                <w:szCs w:val="24"/>
                <w:lang w:val="sl-SI"/>
              </w:rPr>
              <w:lastRenderedPageBreak/>
              <w:t>Nameni učenja:</w:t>
            </w:r>
          </w:p>
          <w:p w14:paraId="78A2AC56" w14:textId="77777777" w:rsidR="00606E95" w:rsidRPr="008367B1" w:rsidRDefault="00606E95" w:rsidP="00351F61">
            <w:pPr>
              <w:pStyle w:val="Brezrazmikov"/>
              <w:rPr>
                <w:lang w:val="sl-SI"/>
              </w:rPr>
            </w:pPr>
            <w:r w:rsidRPr="008367B1">
              <w:rPr>
                <w:lang w:val="sl-SI"/>
              </w:rPr>
              <w:t>Učim se:</w:t>
            </w:r>
          </w:p>
          <w:p w14:paraId="25893636" w14:textId="77777777" w:rsidR="00606E95" w:rsidRDefault="00606E95" w:rsidP="008367B1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- pravočasno prepoznati ovire in motnje dihanja.</w:t>
            </w:r>
          </w:p>
          <w:p w14:paraId="2802704C" w14:textId="55A9CE89" w:rsidR="00606E95" w:rsidRDefault="00606E95" w:rsidP="008367B1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. prepoznati hipoksijo in pravilno ukrepti.</w:t>
            </w:r>
          </w:p>
          <w:p w14:paraId="35E428C9" w14:textId="37C0A96C" w:rsidR="00606E95" w:rsidRDefault="00606E95" w:rsidP="008367B1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- preveriti pravila za varno aplikacijo terapije.</w:t>
            </w:r>
          </w:p>
          <w:p w14:paraId="4CAF4485" w14:textId="27F60D40" w:rsidR="00606E95" w:rsidRDefault="00606E95" w:rsidP="008367B1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- namestiti pripomoček za aplikacijo kisika.</w:t>
            </w:r>
          </w:p>
          <w:p w14:paraId="5C34D8DD" w14:textId="24FD2860" w:rsidR="00606E95" w:rsidRDefault="00606E95" w:rsidP="008367B1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- vlažiti kisik.</w:t>
            </w:r>
          </w:p>
          <w:p w14:paraId="3759F34D" w14:textId="71D02EB6" w:rsidR="00606E95" w:rsidRDefault="00606E95" w:rsidP="008367B1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- ugotavljati potrebe po zdravstveni negi pacienta z apliciranim kisikom, načrtovati intervencije zdravstvene nega in jih izvesti.</w:t>
            </w:r>
          </w:p>
          <w:p w14:paraId="1C6FD95B" w14:textId="6F34DFE8" w:rsidR="00606E95" w:rsidRDefault="00606E95" w:rsidP="008367B1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- pravilno dokumentirati izvedene postopke in opažanja.</w:t>
            </w:r>
          </w:p>
          <w:p w14:paraId="00CECD34" w14:textId="77777777" w:rsidR="00BB68C2" w:rsidRDefault="00BB68C2" w:rsidP="0005481E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</w:p>
          <w:p w14:paraId="2118C385" w14:textId="77777777" w:rsidR="00BB68C2" w:rsidRPr="00351F61" w:rsidRDefault="00BB68C2" w:rsidP="00BB68C2">
            <w:pPr>
              <w:pStyle w:val="Brezrazmikov"/>
              <w:rPr>
                <w:b/>
                <w:sz w:val="24"/>
                <w:szCs w:val="24"/>
                <w:lang w:val="sl-SI"/>
              </w:rPr>
            </w:pPr>
            <w:r w:rsidRPr="00351F61">
              <w:rPr>
                <w:b/>
                <w:sz w:val="24"/>
                <w:szCs w:val="24"/>
                <w:lang w:val="sl-SI"/>
              </w:rPr>
              <w:t>Kriteriji uspešnosti:</w:t>
            </w:r>
          </w:p>
          <w:p w14:paraId="4E119AE3" w14:textId="77777777" w:rsidR="00BB68C2" w:rsidRPr="008367B1" w:rsidRDefault="00BB68C2" w:rsidP="00BB68C2">
            <w:pPr>
              <w:pStyle w:val="Brezrazmikov"/>
              <w:rPr>
                <w:lang w:val="sl-SI"/>
              </w:rPr>
            </w:pPr>
            <w:r w:rsidRPr="008367B1">
              <w:rPr>
                <w:lang w:val="sl-SI"/>
              </w:rPr>
              <w:t>Uspešen bom, ko bom:</w:t>
            </w:r>
          </w:p>
          <w:p w14:paraId="146FD195" w14:textId="77777777" w:rsidR="00BB68C2" w:rsidRPr="00B46504" w:rsidRDefault="00BB68C2" w:rsidP="00BB68C2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-</w:t>
            </w:r>
            <w:r w:rsidRPr="00B46504">
              <w:rPr>
                <w:b/>
                <w:sz w:val="24"/>
                <w:szCs w:val="24"/>
                <w:lang w:val="sl-SI"/>
              </w:rPr>
              <w:t>pravočasno prepoznal/a ovire in motnje dihanja.</w:t>
            </w:r>
          </w:p>
          <w:p w14:paraId="20C7EFD0" w14:textId="77777777" w:rsidR="00BB68C2" w:rsidRDefault="00BB68C2" w:rsidP="00BB68C2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- naštejem znake hipoksije, jih prepoznam pravilno ukrepam.</w:t>
            </w:r>
          </w:p>
          <w:p w14:paraId="3147B842" w14:textId="77777777" w:rsidR="00BB68C2" w:rsidRDefault="00BB68C2" w:rsidP="00BB68C2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lastRenderedPageBreak/>
              <w:t>- pravilno preverim pravila za varno aplikacijo terapije.</w:t>
            </w:r>
          </w:p>
          <w:p w14:paraId="27749093" w14:textId="77777777" w:rsidR="00BB68C2" w:rsidRDefault="00BB68C2" w:rsidP="00BB68C2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- namestim ali zamenjam pripomoček za aplikacijo kisika po zdravnikovem naročilu.</w:t>
            </w:r>
          </w:p>
          <w:p w14:paraId="3DDB0DA7" w14:textId="77777777" w:rsidR="00BB68C2" w:rsidRDefault="00BB68C2" w:rsidP="00BB68C2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- znam vlažiti kisik.</w:t>
            </w:r>
          </w:p>
          <w:p w14:paraId="17A786A1" w14:textId="77777777" w:rsidR="00BB68C2" w:rsidRDefault="00BB68C2" w:rsidP="00BB68C2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- znam ugotavljati potrebe po zdravstveni negi pacienta z apliciranim kisikom, znam načrtovati intervencije zdravstvene nega in jih pravilno izvajam.</w:t>
            </w:r>
          </w:p>
          <w:p w14:paraId="10E4827E" w14:textId="77777777" w:rsidR="00BB68C2" w:rsidRDefault="00BB68C2" w:rsidP="00BB68C2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- pravilno dokumentiram izvedene postopke in opažanja.</w:t>
            </w:r>
          </w:p>
          <w:p w14:paraId="4407EA9C" w14:textId="3C0EA627" w:rsidR="00BB68C2" w:rsidRPr="009E0D52" w:rsidRDefault="00BB68C2" w:rsidP="0005481E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6092" w:type="dxa"/>
            <w:gridSpan w:val="3"/>
            <w:tcBorders>
              <w:bottom w:val="nil"/>
            </w:tcBorders>
            <w:shd w:val="clear" w:color="auto" w:fill="DEEAF6" w:themeFill="accent1" w:themeFillTint="33"/>
          </w:tcPr>
          <w:p w14:paraId="2E34D267" w14:textId="595D9511" w:rsidR="00606E95" w:rsidRPr="00606E95" w:rsidRDefault="00606E95" w:rsidP="00606E95">
            <w:pPr>
              <w:rPr>
                <w:b/>
                <w:sz w:val="24"/>
                <w:szCs w:val="24"/>
                <w:lang w:val="sl-SI"/>
              </w:rPr>
            </w:pPr>
            <w:r w:rsidRPr="00080935">
              <w:rPr>
                <w:b/>
                <w:sz w:val="24"/>
                <w:szCs w:val="24"/>
                <w:lang w:val="sl-SI"/>
              </w:rPr>
              <w:lastRenderedPageBreak/>
              <w:t>Učn</w:t>
            </w:r>
            <w:r>
              <w:rPr>
                <w:b/>
                <w:sz w:val="24"/>
                <w:szCs w:val="24"/>
                <w:lang w:val="sl-SI"/>
              </w:rPr>
              <w:t xml:space="preserve">e </w:t>
            </w:r>
            <w:r w:rsidRPr="00080935">
              <w:rPr>
                <w:b/>
                <w:sz w:val="24"/>
                <w:szCs w:val="24"/>
                <w:lang w:val="sl-SI"/>
              </w:rPr>
              <w:t>dejavnosti</w:t>
            </w:r>
            <w:r>
              <w:rPr>
                <w:b/>
                <w:sz w:val="24"/>
                <w:szCs w:val="24"/>
                <w:lang w:val="sl-SI"/>
              </w:rPr>
              <w:t>, metode</w:t>
            </w:r>
            <w:r w:rsidRPr="00080935">
              <w:rPr>
                <w:b/>
                <w:sz w:val="24"/>
                <w:szCs w:val="24"/>
                <w:lang w:val="sl-SI"/>
              </w:rPr>
              <w:t>:</w:t>
            </w:r>
          </w:p>
        </w:tc>
        <w:tc>
          <w:tcPr>
            <w:tcW w:w="2268" w:type="dxa"/>
            <w:vMerge w:val="restart"/>
            <w:shd w:val="clear" w:color="auto" w:fill="DEEAF6" w:themeFill="accent1" w:themeFillTint="33"/>
          </w:tcPr>
          <w:p w14:paraId="3B788F10" w14:textId="7EEEA0DC" w:rsidR="00606E95" w:rsidRDefault="004D4429" w:rsidP="00F21BFD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D</w:t>
            </w:r>
            <w:r w:rsidR="00606E95">
              <w:rPr>
                <w:b/>
                <w:sz w:val="24"/>
                <w:szCs w:val="24"/>
                <w:lang w:val="sl-SI"/>
              </w:rPr>
              <w:t>okazi</w:t>
            </w:r>
            <w:r>
              <w:rPr>
                <w:b/>
                <w:sz w:val="24"/>
                <w:szCs w:val="24"/>
                <w:lang w:val="sl-SI"/>
              </w:rPr>
              <w:t xml:space="preserve"> znanja dijakov</w:t>
            </w:r>
          </w:p>
          <w:p w14:paraId="340455E1" w14:textId="7C3A35B2" w:rsidR="009C446B" w:rsidRDefault="0010148D" w:rsidP="00F21BFD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Izpolnjen kviz vitalne funkcije</w:t>
            </w:r>
          </w:p>
          <w:p w14:paraId="0495918C" w14:textId="77777777" w:rsidR="009B5EF2" w:rsidRDefault="0010148D" w:rsidP="00F21BFD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Pregledano gradivo</w:t>
            </w:r>
          </w:p>
          <w:p w14:paraId="2604FBDF" w14:textId="7CB6BC36" w:rsidR="00EE17AA" w:rsidRDefault="009B5EF2" w:rsidP="00F21BFD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V</w:t>
            </w:r>
            <w:r w:rsidR="0063566A">
              <w:rPr>
                <w:b/>
                <w:sz w:val="24"/>
                <w:szCs w:val="24"/>
                <w:lang w:val="sl-SI"/>
              </w:rPr>
              <w:t xml:space="preserve"> </w:t>
            </w:r>
            <w:r w:rsidR="00EE17AA">
              <w:rPr>
                <w:b/>
                <w:sz w:val="24"/>
                <w:szCs w:val="24"/>
                <w:lang w:val="sl-SI"/>
              </w:rPr>
              <w:t>spletni učilnici v FORUMU</w:t>
            </w:r>
            <w:r>
              <w:rPr>
                <w:b/>
                <w:sz w:val="24"/>
                <w:szCs w:val="24"/>
                <w:lang w:val="sl-SI"/>
              </w:rPr>
              <w:t xml:space="preserve"> oddana praktična izkušnja </w:t>
            </w:r>
            <w:r w:rsidR="00720562">
              <w:rPr>
                <w:b/>
                <w:sz w:val="24"/>
                <w:szCs w:val="24"/>
                <w:lang w:val="sl-SI"/>
              </w:rPr>
              <w:t>iz kliničnega okolja.</w:t>
            </w:r>
          </w:p>
          <w:p w14:paraId="0D382550" w14:textId="792EF570" w:rsidR="0063566A" w:rsidRDefault="00720562" w:rsidP="00F21BFD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Oddana naloga H5</w:t>
            </w:r>
            <w:r w:rsidR="00B02819">
              <w:rPr>
                <w:b/>
                <w:sz w:val="24"/>
                <w:szCs w:val="24"/>
                <w:lang w:val="sl-SI"/>
              </w:rPr>
              <w:t>P</w:t>
            </w:r>
          </w:p>
          <w:p w14:paraId="797363F9" w14:textId="7C008DAB" w:rsidR="00B02819" w:rsidRDefault="00B02819" w:rsidP="00F21BFD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Oddana zaključna naloga</w:t>
            </w:r>
          </w:p>
          <w:p w14:paraId="45947212" w14:textId="77777777" w:rsidR="00606E95" w:rsidRDefault="00606E95" w:rsidP="00F21BFD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</w:p>
          <w:p w14:paraId="150EBBD2" w14:textId="77777777" w:rsidR="00606E95" w:rsidRPr="00080935" w:rsidRDefault="00606E95" w:rsidP="00F21BFD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</w:p>
        </w:tc>
      </w:tr>
      <w:tr w:rsidR="00D8418E" w:rsidRPr="008A4C28" w14:paraId="356AB939" w14:textId="77777777" w:rsidTr="00D8418E">
        <w:trPr>
          <w:trHeight w:val="527"/>
        </w:trPr>
        <w:tc>
          <w:tcPr>
            <w:tcW w:w="2774" w:type="dxa"/>
            <w:vMerge/>
            <w:shd w:val="clear" w:color="auto" w:fill="E7E6E6" w:themeFill="background2"/>
          </w:tcPr>
          <w:p w14:paraId="5344D0DC" w14:textId="77777777" w:rsidR="00D8418E" w:rsidRPr="00080935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3320" w:type="dxa"/>
            <w:vMerge/>
            <w:shd w:val="clear" w:color="auto" w:fill="DEEAF6" w:themeFill="accent1" w:themeFillTint="33"/>
          </w:tcPr>
          <w:p w14:paraId="120D7253" w14:textId="77777777" w:rsidR="00D8418E" w:rsidRPr="00351F61" w:rsidRDefault="00D8418E" w:rsidP="00351F61">
            <w:pPr>
              <w:pStyle w:val="Brezrazmikov"/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2503" w:type="dxa"/>
            <w:tcBorders>
              <w:bottom w:val="nil"/>
            </w:tcBorders>
            <w:shd w:val="clear" w:color="auto" w:fill="DEEAF6" w:themeFill="accent1" w:themeFillTint="33"/>
          </w:tcPr>
          <w:p w14:paraId="4008532D" w14:textId="43C2E5BD" w:rsidR="00D8418E" w:rsidRPr="00080935" w:rsidRDefault="00D8418E" w:rsidP="00606E95">
            <w:pPr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 xml:space="preserve">Učitelj </w:t>
            </w:r>
          </w:p>
        </w:tc>
        <w:tc>
          <w:tcPr>
            <w:tcW w:w="3589" w:type="dxa"/>
            <w:gridSpan w:val="2"/>
            <w:tcBorders>
              <w:bottom w:val="nil"/>
            </w:tcBorders>
            <w:shd w:val="clear" w:color="auto" w:fill="DEEAF6" w:themeFill="accent1" w:themeFillTint="33"/>
          </w:tcPr>
          <w:p w14:paraId="28E78AEF" w14:textId="417D7C99" w:rsidR="00D8418E" w:rsidRPr="00080935" w:rsidRDefault="00D8418E" w:rsidP="00606E95">
            <w:pPr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 xml:space="preserve">Dijak </w:t>
            </w:r>
          </w:p>
        </w:tc>
        <w:tc>
          <w:tcPr>
            <w:tcW w:w="2268" w:type="dxa"/>
            <w:vMerge/>
            <w:shd w:val="clear" w:color="auto" w:fill="DEEAF6" w:themeFill="accent1" w:themeFillTint="33"/>
          </w:tcPr>
          <w:p w14:paraId="55C9AFD1" w14:textId="77777777" w:rsidR="00D8418E" w:rsidRPr="00080935" w:rsidRDefault="00D8418E" w:rsidP="00F21BFD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</w:p>
        </w:tc>
      </w:tr>
      <w:tr w:rsidR="00D8418E" w:rsidRPr="008A4C28" w14:paraId="512C1BAA" w14:textId="77777777" w:rsidTr="00D8418E">
        <w:trPr>
          <w:trHeight w:val="2772"/>
        </w:trPr>
        <w:tc>
          <w:tcPr>
            <w:tcW w:w="2774" w:type="dxa"/>
            <w:vMerge/>
            <w:shd w:val="clear" w:color="auto" w:fill="E7E6E6" w:themeFill="background2"/>
          </w:tcPr>
          <w:p w14:paraId="1E11932B" w14:textId="77777777" w:rsidR="00D8418E" w:rsidRPr="00080935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3320" w:type="dxa"/>
            <w:vMerge/>
            <w:tcBorders>
              <w:bottom w:val="nil"/>
            </w:tcBorders>
            <w:shd w:val="clear" w:color="auto" w:fill="DEEAF6" w:themeFill="accent1" w:themeFillTint="33"/>
          </w:tcPr>
          <w:p w14:paraId="2347964A" w14:textId="77777777" w:rsidR="00D8418E" w:rsidRPr="00351F61" w:rsidRDefault="00D8418E" w:rsidP="00351F61">
            <w:pPr>
              <w:pStyle w:val="Brezrazmikov"/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2503" w:type="dxa"/>
            <w:tcBorders>
              <w:bottom w:val="nil"/>
            </w:tcBorders>
            <w:shd w:val="clear" w:color="auto" w:fill="DEEAF6" w:themeFill="accent1" w:themeFillTint="33"/>
          </w:tcPr>
          <w:p w14:paraId="51FA52E5" w14:textId="1A71472B" w:rsidR="00D8418E" w:rsidRDefault="00B02819" w:rsidP="00C10000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UVOD</w:t>
            </w:r>
          </w:p>
          <w:p w14:paraId="06E03F59" w14:textId="77777777" w:rsidR="00B02819" w:rsidRDefault="00B02819" w:rsidP="00C10000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P</w:t>
            </w:r>
            <w:r w:rsidR="005D5900">
              <w:rPr>
                <w:b/>
                <w:sz w:val="24"/>
                <w:szCs w:val="24"/>
                <w:lang w:val="sl-SI"/>
              </w:rPr>
              <w:t>onovitev teoretičnih vsebin</w:t>
            </w:r>
            <w:r>
              <w:rPr>
                <w:b/>
                <w:sz w:val="24"/>
                <w:szCs w:val="24"/>
                <w:lang w:val="sl-SI"/>
              </w:rPr>
              <w:t xml:space="preserve"> -</w:t>
            </w:r>
            <w:r w:rsidR="00EA1F4A">
              <w:rPr>
                <w:b/>
                <w:sz w:val="24"/>
                <w:szCs w:val="24"/>
                <w:lang w:val="sl-SI"/>
              </w:rPr>
              <w:t xml:space="preserve"> tema dihanje, hipoksija, aplikacija kisika. </w:t>
            </w:r>
          </w:p>
          <w:p w14:paraId="3DDE66A8" w14:textId="77777777" w:rsidR="0057356B" w:rsidRDefault="0057356B" w:rsidP="00C10000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1160F3F8" w14:textId="40236D8E" w:rsidR="005D5900" w:rsidRDefault="00B02819" w:rsidP="00C10000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 w:rsidRPr="0057356B">
              <w:rPr>
                <w:b/>
                <w:sz w:val="24"/>
                <w:szCs w:val="24"/>
                <w:lang w:val="sl-SI"/>
              </w:rPr>
              <w:t>RAZLAGA</w:t>
            </w:r>
            <w:r w:rsidR="0057356B" w:rsidRPr="0057356B">
              <w:rPr>
                <w:b/>
                <w:sz w:val="24"/>
                <w:szCs w:val="24"/>
                <w:lang w:val="sl-SI"/>
              </w:rPr>
              <w:t>/RAZGOVOR</w:t>
            </w:r>
            <w:r w:rsidR="0057356B">
              <w:rPr>
                <w:b/>
                <w:sz w:val="24"/>
                <w:szCs w:val="24"/>
                <w:lang w:val="sl-SI"/>
              </w:rPr>
              <w:t xml:space="preserve"> – aplikacija kisika.</w:t>
            </w:r>
          </w:p>
          <w:p w14:paraId="521ACC76" w14:textId="77777777" w:rsidR="0057356B" w:rsidRPr="0057356B" w:rsidRDefault="0057356B" w:rsidP="00C10000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7C238CE2" w14:textId="31D5CCDF" w:rsidR="00D8418E" w:rsidRDefault="00A52C7F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 xml:space="preserve">Demonstracija aplikacije kisika. </w:t>
            </w:r>
          </w:p>
          <w:p w14:paraId="6CA380BB" w14:textId="77777777" w:rsidR="00A52C7F" w:rsidRDefault="00A52C7F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1A74A235" w14:textId="77777777" w:rsidR="003762C5" w:rsidRDefault="003762C5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43022887" w14:textId="77777777" w:rsidR="003762C5" w:rsidRDefault="003762C5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6864DE4D" w14:textId="77777777" w:rsidR="003762C5" w:rsidRDefault="003762C5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26AC35E1" w14:textId="77777777" w:rsidR="003762C5" w:rsidRDefault="003762C5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6AFC6DB6" w14:textId="77777777" w:rsidR="003762C5" w:rsidRDefault="003762C5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0EFC7E3A" w14:textId="70C995BD" w:rsidR="00A52C7F" w:rsidRPr="00A52C7F" w:rsidRDefault="00BD29A0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 xml:space="preserve">Dijake razdelim v pare in dam navodila za praktično delo. </w:t>
            </w:r>
            <w:r w:rsidR="00C1152C">
              <w:rPr>
                <w:b/>
                <w:sz w:val="24"/>
                <w:szCs w:val="24"/>
                <w:lang w:val="sl-SI"/>
              </w:rPr>
              <w:t xml:space="preserve">Vsak par obravnava pacienta, ki ima </w:t>
            </w:r>
            <w:r w:rsidR="00C1152C">
              <w:rPr>
                <w:b/>
                <w:sz w:val="24"/>
                <w:szCs w:val="24"/>
                <w:lang w:val="sl-SI"/>
              </w:rPr>
              <w:lastRenderedPageBreak/>
              <w:t xml:space="preserve">apliciran kisik in izvede praktično nalogo pod mojim nadzorom. </w:t>
            </w:r>
          </w:p>
          <w:p w14:paraId="43AD2E72" w14:textId="77777777" w:rsidR="00E55B10" w:rsidRDefault="00E55B10" w:rsidP="00025271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348DD53D" w14:textId="6BFCC2B4" w:rsidR="00E55B10" w:rsidRDefault="00E55B10" w:rsidP="00025271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ZAKLJUČEK</w:t>
            </w:r>
          </w:p>
          <w:p w14:paraId="3D56BC06" w14:textId="65DB991D" w:rsidR="003A5AB1" w:rsidRDefault="00025271" w:rsidP="00025271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 xml:space="preserve">Pogovor – analiza izvedbe. </w:t>
            </w:r>
          </w:p>
          <w:p w14:paraId="32A572DB" w14:textId="77777777" w:rsidR="00D061A1" w:rsidRDefault="00D061A1" w:rsidP="00025271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525B4386" w14:textId="77777777" w:rsidR="00253B7E" w:rsidRDefault="00253B7E" w:rsidP="00025271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606A3269" w14:textId="77777777" w:rsidR="00253B7E" w:rsidRDefault="00253B7E" w:rsidP="00025271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206CF8EB" w14:textId="16165239" w:rsidR="00D061A1" w:rsidRPr="00025271" w:rsidRDefault="00D061A1" w:rsidP="00025271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 xml:space="preserve">Navodila </w:t>
            </w:r>
            <w:r w:rsidR="00430E40">
              <w:rPr>
                <w:b/>
                <w:sz w:val="24"/>
                <w:szCs w:val="24"/>
                <w:lang w:val="sl-SI"/>
              </w:rPr>
              <w:t xml:space="preserve">za delo v spletni učilnici. </w:t>
            </w:r>
          </w:p>
        </w:tc>
        <w:tc>
          <w:tcPr>
            <w:tcW w:w="3589" w:type="dxa"/>
            <w:gridSpan w:val="2"/>
            <w:tcBorders>
              <w:bottom w:val="nil"/>
            </w:tcBorders>
            <w:shd w:val="clear" w:color="auto" w:fill="DEEAF6" w:themeFill="accent1" w:themeFillTint="33"/>
          </w:tcPr>
          <w:p w14:paraId="3B3BCEBD" w14:textId="77777777" w:rsidR="00A52C7F" w:rsidRDefault="00A52C7F" w:rsidP="006A26CE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250C960C" w14:textId="4799256B" w:rsidR="0006087F" w:rsidRDefault="00A52C7F" w:rsidP="006A26CE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Sodelujejo pri razgovoru, ponovijo svoje poznavanje vsebine</w:t>
            </w:r>
            <w:r w:rsidR="00B02819">
              <w:rPr>
                <w:b/>
                <w:sz w:val="24"/>
                <w:szCs w:val="24"/>
                <w:lang w:val="sl-SI"/>
              </w:rPr>
              <w:t xml:space="preserve"> z KVIZOM VITALNE FUNKCIJE.</w:t>
            </w:r>
          </w:p>
          <w:p w14:paraId="7315D205" w14:textId="253F5158" w:rsidR="00D8418E" w:rsidRDefault="00D8418E" w:rsidP="00606E95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272709F2" w14:textId="543F17CD" w:rsidR="00D8418E" w:rsidRPr="0057356B" w:rsidRDefault="0057356B" w:rsidP="0057356B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 w:rsidRPr="0057356B">
              <w:rPr>
                <w:bCs/>
                <w:sz w:val="24"/>
                <w:szCs w:val="24"/>
                <w:lang w:val="sl-SI"/>
              </w:rPr>
              <w:t xml:space="preserve">Dijaki si lahko v </w:t>
            </w:r>
            <w:r w:rsidRPr="0057356B">
              <w:rPr>
                <w:b/>
                <w:sz w:val="24"/>
                <w:szCs w:val="24"/>
                <w:lang w:val="sl-SI"/>
              </w:rPr>
              <w:t>spletni učilnici</w:t>
            </w:r>
            <w:r w:rsidRPr="0057356B">
              <w:rPr>
                <w:bCs/>
                <w:sz w:val="24"/>
                <w:szCs w:val="24"/>
                <w:lang w:val="sl-SI"/>
              </w:rPr>
              <w:t xml:space="preserve"> pogledajo</w:t>
            </w:r>
            <w:r>
              <w:rPr>
                <w:bCs/>
                <w:sz w:val="24"/>
                <w:szCs w:val="24"/>
                <w:lang w:val="sl-SI"/>
              </w:rPr>
              <w:t xml:space="preserve"> </w:t>
            </w:r>
            <w:r w:rsidRPr="0057356B">
              <w:rPr>
                <w:b/>
                <w:sz w:val="24"/>
                <w:szCs w:val="24"/>
                <w:lang w:val="sl-SI"/>
              </w:rPr>
              <w:t>GRADIVO.</w:t>
            </w:r>
          </w:p>
          <w:p w14:paraId="04D84505" w14:textId="77777777" w:rsidR="00A52C7F" w:rsidRDefault="00A52C7F" w:rsidP="00606E95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358D0CD0" w14:textId="77777777" w:rsidR="003762C5" w:rsidRDefault="003762C5" w:rsidP="003762C5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Dijaki opazujejo.</w:t>
            </w:r>
          </w:p>
          <w:p w14:paraId="606792F4" w14:textId="43B7AABC" w:rsidR="00A52C7F" w:rsidRPr="0057356B" w:rsidRDefault="0057356B" w:rsidP="0057356B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Dijaki dobijo navodila za sodelovanje v FORUMU</w:t>
            </w:r>
            <w:r w:rsidR="00932BDF">
              <w:rPr>
                <w:b/>
                <w:sz w:val="24"/>
                <w:szCs w:val="24"/>
                <w:lang w:val="sl-SI"/>
              </w:rPr>
              <w:t xml:space="preserve"> (prispevali bodo svoje praktične izkušnje iz kliničnega okolja in izpostavili vprašanja/dileme</w:t>
            </w:r>
            <w:r w:rsidR="003762C5">
              <w:rPr>
                <w:b/>
                <w:sz w:val="24"/>
                <w:szCs w:val="24"/>
                <w:lang w:val="sl-SI"/>
              </w:rPr>
              <w:t>).</w:t>
            </w:r>
          </w:p>
          <w:p w14:paraId="69B64FA9" w14:textId="77777777" w:rsidR="00A52C7F" w:rsidRDefault="00A52C7F" w:rsidP="00606E95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30B3C5E9" w14:textId="77777777" w:rsidR="00A52C7F" w:rsidRDefault="00A52C7F" w:rsidP="00606E95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1898DB21" w14:textId="77777777" w:rsidR="003A5AB1" w:rsidRDefault="00C1152C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 xml:space="preserve">Praktično delo v paru – dijaki </w:t>
            </w:r>
            <w:r w:rsidR="00135EE7">
              <w:rPr>
                <w:b/>
                <w:sz w:val="24"/>
                <w:szCs w:val="24"/>
                <w:lang w:val="sl-SI"/>
              </w:rPr>
              <w:t xml:space="preserve">izpolnijo učni list in izvedejo praktično nalogo. </w:t>
            </w:r>
          </w:p>
          <w:p w14:paraId="1FF7710A" w14:textId="77777777" w:rsidR="003A5AB1" w:rsidRDefault="003A5AB1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7EAAAF10" w14:textId="77777777" w:rsidR="007B5226" w:rsidRDefault="007B5226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654BB22F" w14:textId="77777777" w:rsidR="003A5AB1" w:rsidRDefault="003A5AB1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761679A5" w14:textId="77777777" w:rsidR="007B5226" w:rsidRDefault="007B5226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276E2F6A" w14:textId="77777777" w:rsidR="007B5226" w:rsidRDefault="007B5226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14EDDA6F" w14:textId="77777777" w:rsidR="007B5226" w:rsidRDefault="007B5226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0AA8A74D" w14:textId="77777777" w:rsidR="00025271" w:rsidRDefault="00025271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29FF7E50" w14:textId="6C8CD12A" w:rsidR="00253B7E" w:rsidRDefault="00B40C76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>Dijaki izvedejo nalogo H5P – ustrezno razvrstijo strokovne pojme.</w:t>
            </w:r>
          </w:p>
          <w:p w14:paraId="3A0A288E" w14:textId="52161363" w:rsidR="004F6C9F" w:rsidRDefault="004F6C9F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1A2B17E2" w14:textId="77777777" w:rsidR="00B95FE9" w:rsidRDefault="00B95FE9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0571A7F1" w14:textId="77777777" w:rsidR="00025271" w:rsidRDefault="00025271" w:rsidP="00A52C7F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</w:p>
          <w:p w14:paraId="0C5D5B2B" w14:textId="317A505C" w:rsidR="00D8418E" w:rsidRPr="00080935" w:rsidRDefault="00B40C76" w:rsidP="00B40C76">
            <w:pPr>
              <w:tabs>
                <w:tab w:val="left" w:pos="760"/>
                <w:tab w:val="left" w:pos="3400"/>
              </w:tabs>
              <w:spacing w:after="0" w:line="240" w:lineRule="auto"/>
              <w:rPr>
                <w:b/>
                <w:sz w:val="24"/>
                <w:szCs w:val="24"/>
                <w:lang w:val="sl-SI"/>
              </w:rPr>
            </w:pPr>
            <w:r>
              <w:rPr>
                <w:b/>
                <w:sz w:val="24"/>
                <w:szCs w:val="24"/>
                <w:lang w:val="sl-SI"/>
              </w:rPr>
              <w:t xml:space="preserve">Naloga </w:t>
            </w:r>
            <w:r w:rsidR="002644F1">
              <w:rPr>
                <w:b/>
                <w:sz w:val="24"/>
                <w:szCs w:val="24"/>
                <w:lang w:val="sl-SI"/>
              </w:rPr>
              <w:t>–</w:t>
            </w:r>
            <w:r>
              <w:rPr>
                <w:b/>
                <w:sz w:val="24"/>
                <w:szCs w:val="24"/>
                <w:lang w:val="sl-SI"/>
              </w:rPr>
              <w:t xml:space="preserve"> </w:t>
            </w:r>
            <w:r w:rsidR="002644F1">
              <w:rPr>
                <w:b/>
                <w:sz w:val="24"/>
                <w:szCs w:val="24"/>
                <w:lang w:val="sl-SI"/>
              </w:rPr>
              <w:t>učni list v spletni učilnici – dijako dobijo navodila za oddajo naloge.</w:t>
            </w:r>
          </w:p>
        </w:tc>
        <w:tc>
          <w:tcPr>
            <w:tcW w:w="2268" w:type="dxa"/>
            <w:vMerge/>
            <w:tcBorders>
              <w:bottom w:val="nil"/>
            </w:tcBorders>
            <w:shd w:val="clear" w:color="auto" w:fill="DEEAF6" w:themeFill="accent1" w:themeFillTint="33"/>
          </w:tcPr>
          <w:p w14:paraId="747F42A1" w14:textId="77777777" w:rsidR="00D8418E" w:rsidRPr="00080935" w:rsidRDefault="00D8418E" w:rsidP="00F21BFD">
            <w:pPr>
              <w:tabs>
                <w:tab w:val="left" w:pos="760"/>
                <w:tab w:val="left" w:pos="3400"/>
              </w:tabs>
              <w:rPr>
                <w:b/>
                <w:sz w:val="24"/>
                <w:szCs w:val="24"/>
                <w:lang w:val="sl-SI"/>
              </w:rPr>
            </w:pPr>
          </w:p>
        </w:tc>
      </w:tr>
      <w:tr w:rsidR="00D8418E" w:rsidRPr="008A4C28" w14:paraId="350C880D" w14:textId="77777777" w:rsidTr="00B40C76">
        <w:trPr>
          <w:trHeight w:val="3252"/>
        </w:trPr>
        <w:tc>
          <w:tcPr>
            <w:tcW w:w="2774" w:type="dxa"/>
            <w:vMerge/>
            <w:shd w:val="clear" w:color="auto" w:fill="E7E6E6" w:themeFill="background2"/>
          </w:tcPr>
          <w:p w14:paraId="7714F8EA" w14:textId="77777777" w:rsidR="00D8418E" w:rsidRPr="00080935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3320" w:type="dxa"/>
            <w:tcBorders>
              <w:top w:val="nil"/>
            </w:tcBorders>
            <w:shd w:val="clear" w:color="auto" w:fill="DEEAF6" w:themeFill="accent1" w:themeFillTint="33"/>
          </w:tcPr>
          <w:p w14:paraId="66E242BD" w14:textId="39861663" w:rsidR="00D8418E" w:rsidRPr="007C1F5C" w:rsidRDefault="00D8418E" w:rsidP="00B46504">
            <w:pPr>
              <w:pStyle w:val="Odstavekseznama"/>
              <w:tabs>
                <w:tab w:val="left" w:pos="760"/>
                <w:tab w:val="left" w:pos="3400"/>
              </w:tabs>
              <w:spacing w:after="0" w:line="240" w:lineRule="auto"/>
              <w:ind w:left="0"/>
              <w:rPr>
                <w:b/>
                <w:sz w:val="24"/>
                <w:szCs w:val="24"/>
                <w:lang w:val="sl-SI"/>
              </w:rPr>
            </w:pPr>
          </w:p>
          <w:p w14:paraId="2B29F28E" w14:textId="13928CFF" w:rsidR="00D8418E" w:rsidRPr="007C1F5C" w:rsidRDefault="00D8418E" w:rsidP="007C1F5C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2548" w:type="dxa"/>
            <w:gridSpan w:val="2"/>
            <w:tcBorders>
              <w:top w:val="nil"/>
            </w:tcBorders>
            <w:shd w:val="clear" w:color="auto" w:fill="DEEAF6" w:themeFill="accent1" w:themeFillTint="33"/>
          </w:tcPr>
          <w:p w14:paraId="034AF6F9" w14:textId="77777777" w:rsidR="00D8418E" w:rsidRPr="00080935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  <w:p w14:paraId="6DF16993" w14:textId="77777777" w:rsidR="00D8418E" w:rsidRPr="00080935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  <w:p w14:paraId="35C4BE96" w14:textId="77777777" w:rsidR="00D8418E" w:rsidRPr="00080935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3544" w:type="dxa"/>
            <w:tcBorders>
              <w:top w:val="nil"/>
            </w:tcBorders>
            <w:shd w:val="clear" w:color="auto" w:fill="DEEAF6" w:themeFill="accent1" w:themeFillTint="33"/>
          </w:tcPr>
          <w:p w14:paraId="0A072C75" w14:textId="77777777" w:rsidR="00D8418E" w:rsidRPr="00080935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  <w:p w14:paraId="50412A1E" w14:textId="77777777" w:rsidR="00D8418E" w:rsidRPr="00080935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  <w:p w14:paraId="6EF9A1C7" w14:textId="77777777" w:rsidR="00D8418E" w:rsidRPr="00080935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DEEAF6" w:themeFill="accent1" w:themeFillTint="33"/>
          </w:tcPr>
          <w:p w14:paraId="79C04A2C" w14:textId="77777777" w:rsidR="00D8418E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  <w:p w14:paraId="60EA75FD" w14:textId="77777777" w:rsidR="00D8418E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  <w:p w14:paraId="1DBD5C6E" w14:textId="77777777" w:rsidR="00D8418E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  <w:p w14:paraId="048FA28F" w14:textId="77777777" w:rsidR="00D8418E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  <w:p w14:paraId="155BFD14" w14:textId="77777777" w:rsidR="00D8418E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  <w:p w14:paraId="0508936E" w14:textId="77777777" w:rsidR="00D8418E" w:rsidRPr="00080935" w:rsidRDefault="00D8418E" w:rsidP="00F21BFD">
            <w:pPr>
              <w:rPr>
                <w:b/>
                <w:sz w:val="24"/>
                <w:szCs w:val="24"/>
                <w:lang w:val="sl-SI"/>
              </w:rPr>
            </w:pPr>
          </w:p>
        </w:tc>
      </w:tr>
    </w:tbl>
    <w:p w14:paraId="3CCC3131" w14:textId="77777777" w:rsidR="008367B1" w:rsidRDefault="008367B1" w:rsidP="008367B1">
      <w:pPr>
        <w:rPr>
          <w:b/>
          <w:sz w:val="32"/>
          <w:szCs w:val="32"/>
          <w:lang w:val="sl-SI"/>
        </w:rPr>
      </w:pPr>
      <w:r>
        <w:rPr>
          <w:noProof/>
          <w:lang w:val="sl-SI" w:eastAsia="sl-SI"/>
        </w:rPr>
        <w:t xml:space="preserve">  </w:t>
      </w:r>
    </w:p>
    <w:p w14:paraId="0087EFCF" w14:textId="7F2EB4B0" w:rsidR="00DE237E" w:rsidRDefault="00DE237E"/>
    <w:p w14:paraId="3DD6D36D" w14:textId="3D5D83B5" w:rsidR="009E353E" w:rsidRDefault="009E353E"/>
    <w:p w14:paraId="47929B4F" w14:textId="5E5CF665" w:rsidR="009E353E" w:rsidRDefault="009E353E"/>
    <w:p w14:paraId="2F657295" w14:textId="61E99B90" w:rsidR="009E353E" w:rsidRDefault="009E353E"/>
    <w:p w14:paraId="5A01D08F" w14:textId="12AAD159" w:rsidR="009E353E" w:rsidRDefault="009E353E"/>
    <w:p w14:paraId="5FDCCD38" w14:textId="3DEE1CC4" w:rsidR="00265F12" w:rsidRPr="00193DCB" w:rsidRDefault="00193D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93DCB">
        <w:rPr>
          <w:rFonts w:ascii="Times New Roman" w:hAnsi="Times New Roman" w:cs="Times New Roman"/>
          <w:b/>
          <w:bCs/>
          <w:sz w:val="24"/>
          <w:szCs w:val="24"/>
        </w:rPr>
        <w:lastRenderedPageBreak/>
        <w:t>DOKAZI O IZVEDBI KVIZA</w:t>
      </w:r>
    </w:p>
    <w:p w14:paraId="07393CA4" w14:textId="02E24C56" w:rsidR="00DB4D32" w:rsidRDefault="00EE152D">
      <w:r>
        <w:rPr>
          <w:noProof/>
        </w:rPr>
        <w:drawing>
          <wp:inline distT="0" distB="0" distL="0" distR="0" wp14:anchorId="3E973C89" wp14:editId="653D4767">
            <wp:extent cx="8892540" cy="5001895"/>
            <wp:effectExtent l="0" t="0" r="3810" b="8255"/>
            <wp:docPr id="1585910027" name="Slika 1" descr="Slika, ki vsebuje besede besedilo, posnetek zaslona, programska oprema, računalniška ik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10027" name="Slika 1" descr="Slika, ki vsebuje besede besedilo, posnetek zaslona, programska oprema, računalniška ikona&#10;&#10;Opis je samodejno ustvarje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670F" w14:textId="51453121" w:rsidR="004D76CB" w:rsidRDefault="004D76CB">
      <w:r>
        <w:rPr>
          <w:noProof/>
        </w:rPr>
        <w:lastRenderedPageBreak/>
        <w:drawing>
          <wp:inline distT="0" distB="0" distL="0" distR="0" wp14:anchorId="667AA75D" wp14:editId="65F39F96">
            <wp:extent cx="8892540" cy="5001895"/>
            <wp:effectExtent l="0" t="0" r="3810" b="8255"/>
            <wp:docPr id="606034647" name="Slika 1" descr="Slika, ki vsebuje besede besedilo, posnetek zaslona, programska oprema, računalniška ik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34647" name="Slika 1" descr="Slika, ki vsebuje besede besedilo, posnetek zaslona, programska oprema, računalniška ikona&#10;&#10;Opis je samodejno ustvarje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30F7" w14:textId="77777777" w:rsidR="00EC169D" w:rsidRDefault="00EC169D"/>
    <w:p w14:paraId="670227EB" w14:textId="5F8CCC57" w:rsidR="00EC169D" w:rsidRDefault="00EC169D">
      <w:r>
        <w:rPr>
          <w:noProof/>
        </w:rPr>
        <w:lastRenderedPageBreak/>
        <w:drawing>
          <wp:inline distT="0" distB="0" distL="0" distR="0" wp14:anchorId="3788043E" wp14:editId="1FDBB164">
            <wp:extent cx="8892540" cy="5001895"/>
            <wp:effectExtent l="0" t="0" r="3810" b="8255"/>
            <wp:docPr id="932151918" name="Slika 1" descr="Slika, ki vsebuje besede besedilo, posnetek zaslona, programska oprem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51918" name="Slika 1" descr="Slika, ki vsebuje besede besedilo, posnetek zaslona, programska oprema, številka&#10;&#10;Opis je samodejno ustvarj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FA51" w14:textId="77777777" w:rsidR="00434BD3" w:rsidRDefault="00434BD3"/>
    <w:p w14:paraId="56557FCC" w14:textId="77777777" w:rsidR="00265F12" w:rsidRDefault="00265F12"/>
    <w:p w14:paraId="14BFB1D3" w14:textId="77777777" w:rsidR="00265F12" w:rsidRDefault="00265F12"/>
    <w:p w14:paraId="6CD72E8C" w14:textId="77777777" w:rsidR="00265F12" w:rsidRDefault="00265F12"/>
    <w:p w14:paraId="22EF02E1" w14:textId="77777777" w:rsidR="00265F12" w:rsidRDefault="00265F12"/>
    <w:p w14:paraId="3E2DFD2D" w14:textId="77777777" w:rsidR="009E353E" w:rsidRDefault="009E353E"/>
    <w:sectPr w:rsidR="009E353E" w:rsidSect="0091410C">
      <w:pgSz w:w="16838" w:h="11906" w:orient="landscape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3B157" w14:textId="77777777" w:rsidR="00782E15" w:rsidRDefault="00782E15" w:rsidP="00914714">
      <w:pPr>
        <w:spacing w:after="0" w:line="240" w:lineRule="auto"/>
      </w:pPr>
      <w:r>
        <w:separator/>
      </w:r>
    </w:p>
  </w:endnote>
  <w:endnote w:type="continuationSeparator" w:id="0">
    <w:p w14:paraId="7235A4E8" w14:textId="77777777" w:rsidR="00782E15" w:rsidRDefault="00782E15" w:rsidP="00914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5FBC2" w14:textId="77777777" w:rsidR="00782E15" w:rsidRDefault="00782E15" w:rsidP="00914714">
      <w:pPr>
        <w:spacing w:after="0" w:line="240" w:lineRule="auto"/>
      </w:pPr>
      <w:r>
        <w:separator/>
      </w:r>
    </w:p>
  </w:footnote>
  <w:footnote w:type="continuationSeparator" w:id="0">
    <w:p w14:paraId="1034FE0A" w14:textId="77777777" w:rsidR="00782E15" w:rsidRDefault="00782E15" w:rsidP="00914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628F9"/>
    <w:multiLevelType w:val="hybridMultilevel"/>
    <w:tmpl w:val="0172D4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E7F19"/>
    <w:multiLevelType w:val="hybridMultilevel"/>
    <w:tmpl w:val="61DEE450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3593D"/>
    <w:multiLevelType w:val="hybridMultilevel"/>
    <w:tmpl w:val="1A9088A4"/>
    <w:lvl w:ilvl="0" w:tplc="18283F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92F28"/>
    <w:multiLevelType w:val="hybridMultilevel"/>
    <w:tmpl w:val="BAE0BA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45756"/>
    <w:multiLevelType w:val="multilevel"/>
    <w:tmpl w:val="857A1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B8629E"/>
    <w:multiLevelType w:val="multilevel"/>
    <w:tmpl w:val="11C61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B03240"/>
    <w:multiLevelType w:val="hybridMultilevel"/>
    <w:tmpl w:val="643E301C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E108E4"/>
    <w:multiLevelType w:val="multilevel"/>
    <w:tmpl w:val="AB067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E80486"/>
    <w:multiLevelType w:val="multilevel"/>
    <w:tmpl w:val="82B6E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6BF51CD"/>
    <w:multiLevelType w:val="hybridMultilevel"/>
    <w:tmpl w:val="9C04B5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02FFD"/>
    <w:multiLevelType w:val="hybridMultilevel"/>
    <w:tmpl w:val="588C4B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82CD9"/>
    <w:multiLevelType w:val="multilevel"/>
    <w:tmpl w:val="99E44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4323C46"/>
    <w:multiLevelType w:val="hybridMultilevel"/>
    <w:tmpl w:val="0CA69E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605FF"/>
    <w:multiLevelType w:val="hybridMultilevel"/>
    <w:tmpl w:val="9082534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764DE7"/>
    <w:multiLevelType w:val="hybridMultilevel"/>
    <w:tmpl w:val="D1C29C8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9122A"/>
    <w:multiLevelType w:val="hybridMultilevel"/>
    <w:tmpl w:val="195EABEA"/>
    <w:lvl w:ilvl="0" w:tplc="E6B2FA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D286E"/>
    <w:multiLevelType w:val="hybridMultilevel"/>
    <w:tmpl w:val="5FFCBB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270036">
    <w:abstractNumId w:val="3"/>
  </w:num>
  <w:num w:numId="2" w16cid:durableId="655962769">
    <w:abstractNumId w:val="10"/>
  </w:num>
  <w:num w:numId="3" w16cid:durableId="1992634665">
    <w:abstractNumId w:val="0"/>
  </w:num>
  <w:num w:numId="4" w16cid:durableId="951327248">
    <w:abstractNumId w:val="16"/>
  </w:num>
  <w:num w:numId="5" w16cid:durableId="109280404">
    <w:abstractNumId w:val="12"/>
  </w:num>
  <w:num w:numId="6" w16cid:durableId="842166363">
    <w:abstractNumId w:val="13"/>
  </w:num>
  <w:num w:numId="7" w16cid:durableId="1913660507">
    <w:abstractNumId w:val="6"/>
  </w:num>
  <w:num w:numId="8" w16cid:durableId="687365869">
    <w:abstractNumId w:val="2"/>
  </w:num>
  <w:num w:numId="9" w16cid:durableId="238946914">
    <w:abstractNumId w:val="9"/>
  </w:num>
  <w:num w:numId="10" w16cid:durableId="986319155">
    <w:abstractNumId w:val="14"/>
  </w:num>
  <w:num w:numId="11" w16cid:durableId="1128666469">
    <w:abstractNumId w:val="1"/>
  </w:num>
  <w:num w:numId="12" w16cid:durableId="1140272073">
    <w:abstractNumId w:val="15"/>
  </w:num>
  <w:num w:numId="13" w16cid:durableId="1478306103">
    <w:abstractNumId w:val="11"/>
  </w:num>
  <w:num w:numId="14" w16cid:durableId="1923638020">
    <w:abstractNumId w:val="4"/>
  </w:num>
  <w:num w:numId="15" w16cid:durableId="821388975">
    <w:abstractNumId w:val="8"/>
  </w:num>
  <w:num w:numId="16" w16cid:durableId="551307202">
    <w:abstractNumId w:val="5"/>
  </w:num>
  <w:num w:numId="17" w16cid:durableId="4850985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7B1"/>
    <w:rsid w:val="000054ED"/>
    <w:rsid w:val="00025271"/>
    <w:rsid w:val="0005481E"/>
    <w:rsid w:val="0006087F"/>
    <w:rsid w:val="000B24F1"/>
    <w:rsid w:val="0010148D"/>
    <w:rsid w:val="00105E3D"/>
    <w:rsid w:val="0011731F"/>
    <w:rsid w:val="00135EE7"/>
    <w:rsid w:val="00193DCB"/>
    <w:rsid w:val="001A24E3"/>
    <w:rsid w:val="001D3E30"/>
    <w:rsid w:val="001E3FF3"/>
    <w:rsid w:val="00206C1A"/>
    <w:rsid w:val="00210E62"/>
    <w:rsid w:val="0025096D"/>
    <w:rsid w:val="00253B7E"/>
    <w:rsid w:val="002644F1"/>
    <w:rsid w:val="00265F12"/>
    <w:rsid w:val="002D27CE"/>
    <w:rsid w:val="00310673"/>
    <w:rsid w:val="00351F61"/>
    <w:rsid w:val="00365161"/>
    <w:rsid w:val="00376008"/>
    <w:rsid w:val="003762C5"/>
    <w:rsid w:val="00380C26"/>
    <w:rsid w:val="003A5AB1"/>
    <w:rsid w:val="003A7E37"/>
    <w:rsid w:val="00407191"/>
    <w:rsid w:val="00430E40"/>
    <w:rsid w:val="00434BD3"/>
    <w:rsid w:val="004C4515"/>
    <w:rsid w:val="004D4429"/>
    <w:rsid w:val="004D76CB"/>
    <w:rsid w:val="004D7AE5"/>
    <w:rsid w:val="004F1D6D"/>
    <w:rsid w:val="004F6C9F"/>
    <w:rsid w:val="0057041D"/>
    <w:rsid w:val="0057356B"/>
    <w:rsid w:val="005C67EE"/>
    <w:rsid w:val="005D5900"/>
    <w:rsid w:val="00606E95"/>
    <w:rsid w:val="0063566A"/>
    <w:rsid w:val="006404C2"/>
    <w:rsid w:val="00660911"/>
    <w:rsid w:val="00697BD6"/>
    <w:rsid w:val="006A26CE"/>
    <w:rsid w:val="006A5D26"/>
    <w:rsid w:val="006D49A7"/>
    <w:rsid w:val="00710533"/>
    <w:rsid w:val="00720562"/>
    <w:rsid w:val="00770C68"/>
    <w:rsid w:val="00782E15"/>
    <w:rsid w:val="007B5226"/>
    <w:rsid w:val="007C1F5C"/>
    <w:rsid w:val="007C2441"/>
    <w:rsid w:val="00826EB7"/>
    <w:rsid w:val="008319CD"/>
    <w:rsid w:val="0083606B"/>
    <w:rsid w:val="008367B1"/>
    <w:rsid w:val="008B3EC3"/>
    <w:rsid w:val="00914714"/>
    <w:rsid w:val="00932BDF"/>
    <w:rsid w:val="00952F0E"/>
    <w:rsid w:val="009A5B9D"/>
    <w:rsid w:val="009B11DA"/>
    <w:rsid w:val="009B5EF2"/>
    <w:rsid w:val="009C446B"/>
    <w:rsid w:val="009E353E"/>
    <w:rsid w:val="00A52C7F"/>
    <w:rsid w:val="00A568A8"/>
    <w:rsid w:val="00B02819"/>
    <w:rsid w:val="00B40C76"/>
    <w:rsid w:val="00B46504"/>
    <w:rsid w:val="00B657BD"/>
    <w:rsid w:val="00B77C0E"/>
    <w:rsid w:val="00B95FE9"/>
    <w:rsid w:val="00BB68C2"/>
    <w:rsid w:val="00BD29A0"/>
    <w:rsid w:val="00C10000"/>
    <w:rsid w:val="00C1152C"/>
    <w:rsid w:val="00C53F77"/>
    <w:rsid w:val="00C66713"/>
    <w:rsid w:val="00C72A57"/>
    <w:rsid w:val="00C85C20"/>
    <w:rsid w:val="00D045FA"/>
    <w:rsid w:val="00D061A1"/>
    <w:rsid w:val="00D570C4"/>
    <w:rsid w:val="00D80E09"/>
    <w:rsid w:val="00D8418E"/>
    <w:rsid w:val="00DB4D32"/>
    <w:rsid w:val="00DE237E"/>
    <w:rsid w:val="00E20B94"/>
    <w:rsid w:val="00E229D0"/>
    <w:rsid w:val="00E24FF9"/>
    <w:rsid w:val="00E520F0"/>
    <w:rsid w:val="00E55B10"/>
    <w:rsid w:val="00E84651"/>
    <w:rsid w:val="00EA1F4A"/>
    <w:rsid w:val="00EA5B6B"/>
    <w:rsid w:val="00EC169D"/>
    <w:rsid w:val="00ED221E"/>
    <w:rsid w:val="00EE152D"/>
    <w:rsid w:val="00EE17AA"/>
    <w:rsid w:val="00EF6928"/>
    <w:rsid w:val="00F32140"/>
    <w:rsid w:val="00F44C49"/>
    <w:rsid w:val="00F57CB7"/>
    <w:rsid w:val="00F6009C"/>
    <w:rsid w:val="00F77D7A"/>
    <w:rsid w:val="00F93ED3"/>
    <w:rsid w:val="00FB1712"/>
    <w:rsid w:val="00FF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B5846"/>
  <w15:chartTrackingRefBased/>
  <w15:docId w15:val="{FBBE28D7-5A69-4099-9475-8E4721AD5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367B1"/>
    <w:pPr>
      <w:spacing w:after="200" w:line="276" w:lineRule="auto"/>
    </w:pPr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36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367B1"/>
    <w:pPr>
      <w:ind w:left="720"/>
      <w:contextualSpacing/>
    </w:pPr>
  </w:style>
  <w:style w:type="paragraph" w:styleId="Brezrazmikov">
    <w:name w:val="No Spacing"/>
    <w:uiPriority w:val="1"/>
    <w:qFormat/>
    <w:rsid w:val="008367B1"/>
    <w:pPr>
      <w:spacing w:after="0" w:line="240" w:lineRule="auto"/>
    </w:pPr>
    <w:rPr>
      <w:lang w:val="en-GB"/>
    </w:rPr>
  </w:style>
  <w:style w:type="paragraph" w:styleId="Glava">
    <w:name w:val="header"/>
    <w:basedOn w:val="Navaden"/>
    <w:link w:val="GlavaZnak"/>
    <w:uiPriority w:val="99"/>
    <w:unhideWhenUsed/>
    <w:rsid w:val="00914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14714"/>
    <w:rPr>
      <w:lang w:val="en-GB"/>
    </w:rPr>
  </w:style>
  <w:style w:type="paragraph" w:styleId="Noga">
    <w:name w:val="footer"/>
    <w:basedOn w:val="Navaden"/>
    <w:link w:val="NogaZnak"/>
    <w:uiPriority w:val="99"/>
    <w:unhideWhenUsed/>
    <w:rsid w:val="00914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14714"/>
    <w:rPr>
      <w:lang w:val="en-GB"/>
    </w:rPr>
  </w:style>
  <w:style w:type="paragraph" w:styleId="Navadensplet">
    <w:name w:val="Normal (Web)"/>
    <w:basedOn w:val="Navaden"/>
    <w:uiPriority w:val="99"/>
    <w:semiHidden/>
    <w:unhideWhenUsed/>
    <w:rsid w:val="00F93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Krepko">
    <w:name w:val="Strong"/>
    <w:basedOn w:val="Privzetapisavaodstavka"/>
    <w:uiPriority w:val="22"/>
    <w:qFormat/>
    <w:rsid w:val="00F93E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E67E31E02D074CA5A5C745D4688DD0" ma:contentTypeVersion="13" ma:contentTypeDescription="Create a new document." ma:contentTypeScope="" ma:versionID="24bd1c523d045cf15e383d80ab510eaa">
  <xsd:schema xmlns:xsd="http://www.w3.org/2001/XMLSchema" xmlns:xs="http://www.w3.org/2001/XMLSchema" xmlns:p="http://schemas.microsoft.com/office/2006/metadata/properties" xmlns:ns3="69c0ab2b-ef68-4c90-8e93-96bf147d4849" xmlns:ns4="73e9fd5c-0f9e-4d77-876d-e9cd6c150f07" targetNamespace="http://schemas.microsoft.com/office/2006/metadata/properties" ma:root="true" ma:fieldsID="783c584bd6fe186d137823c4f52908ff" ns3:_="" ns4:_="">
    <xsd:import namespace="69c0ab2b-ef68-4c90-8e93-96bf147d4849"/>
    <xsd:import namespace="73e9fd5c-0f9e-4d77-876d-e9cd6c150f0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0ab2b-ef68-4c90-8e93-96bf147d48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9fd5c-0f9e-4d77-876d-e9cd6c150f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C53A50-CB82-4E4A-B786-5948BE08D0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c0ab2b-ef68-4c90-8e93-96bf147d4849"/>
    <ds:schemaRef ds:uri="73e9fd5c-0f9e-4d77-876d-e9cd6c150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75C496-DD76-4D2E-A6BD-A19833FE1B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327BE0-2256-4D07-A15D-D4267DA91F4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5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 Holcar Brunauer</dc:creator>
  <cp:keywords/>
  <dc:description/>
  <cp:lastModifiedBy>JUDITA BENDELJA</cp:lastModifiedBy>
  <cp:revision>94</cp:revision>
  <dcterms:created xsi:type="dcterms:W3CDTF">2021-05-25T15:49:00Z</dcterms:created>
  <dcterms:modified xsi:type="dcterms:W3CDTF">2023-12-16T13:00:00Z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0x01010022E67E31E02D074CA5A5C745D4688DD0</vt:lpwstr>
  </property>
</Properties>
</file>