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AA" w:rsidRDefault="00D40EF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UČNA PRIPRAVA</w:t>
      </w:r>
    </w:p>
    <w:p w:rsidR="00FB77AA" w:rsidRDefault="00FB77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tbl>
      <w:tblPr>
        <w:tblStyle w:val="a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722"/>
        <w:gridCol w:w="3090"/>
        <w:gridCol w:w="2126"/>
        <w:gridCol w:w="3714"/>
      </w:tblGrid>
      <w:tr w:rsidR="00FB77AA">
        <w:tc>
          <w:tcPr>
            <w:tcW w:w="15304" w:type="dxa"/>
            <w:gridSpan w:val="5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Program: OSNOVNA ŠOLA</w:t>
            </w:r>
          </w:p>
        </w:tc>
      </w:tr>
      <w:tr w:rsidR="00FB77AA">
        <w:trPr>
          <w:trHeight w:val="307"/>
        </w:trPr>
        <w:tc>
          <w:tcPr>
            <w:tcW w:w="3652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Učitelj: FRANJA MURN</w:t>
            </w:r>
          </w:p>
        </w:tc>
        <w:tc>
          <w:tcPr>
            <w:tcW w:w="2722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Šola: OŠ BOŠTANJ</w:t>
            </w:r>
          </w:p>
        </w:tc>
        <w:tc>
          <w:tcPr>
            <w:tcW w:w="3090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Predmet: NARAVOSLOVJE</w:t>
            </w:r>
          </w:p>
        </w:tc>
        <w:tc>
          <w:tcPr>
            <w:tcW w:w="2126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Razred: 7 . A</w:t>
            </w:r>
          </w:p>
        </w:tc>
        <w:tc>
          <w:tcPr>
            <w:tcW w:w="3714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Datum: </w:t>
            </w:r>
            <w:r w:rsidR="00871CDD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 1</w:t>
            </w:r>
            <w:r w:rsidR="00871CD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202</w:t>
            </w:r>
            <w:r w:rsidR="00871CDD">
              <w:rPr>
                <w:b/>
                <w:sz w:val="24"/>
                <w:szCs w:val="24"/>
              </w:rPr>
              <w:t>3</w:t>
            </w:r>
          </w:p>
        </w:tc>
      </w:tr>
      <w:tr w:rsidR="00FB77AA">
        <w:tc>
          <w:tcPr>
            <w:tcW w:w="11590" w:type="dxa"/>
            <w:gridSpan w:val="4"/>
          </w:tcPr>
          <w:p w:rsidR="00FB77AA" w:rsidRDefault="00D40E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UČNI SKLOP: </w:t>
            </w:r>
            <w:r w:rsidR="00232497">
              <w:rPr>
                <w:b/>
                <w:sz w:val="24"/>
                <w:szCs w:val="24"/>
              </w:rPr>
              <w:t xml:space="preserve">FIZIKALNA IN KEMIJSKA SPREMEMBA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Število ur: </w:t>
            </w:r>
            <w:r w:rsidR="0023249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uri</w:t>
            </w:r>
          </w:p>
        </w:tc>
      </w:tr>
    </w:tbl>
    <w:p w:rsidR="00FB77AA" w:rsidRDefault="00D40EF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0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693"/>
        <w:gridCol w:w="6775"/>
        <w:gridCol w:w="2863"/>
      </w:tblGrid>
      <w:tr w:rsidR="00FB77AA" w:rsidTr="00B13283">
        <w:trPr>
          <w:trHeight w:val="522"/>
        </w:trPr>
        <w:tc>
          <w:tcPr>
            <w:tcW w:w="2972" w:type="dxa"/>
            <w:tcBorders>
              <w:right w:val="single" w:sz="4" w:space="0" w:color="000000"/>
            </w:tcBorders>
            <w:shd w:val="clear" w:color="auto" w:fill="FFFFFF"/>
          </w:tcPr>
          <w:p w:rsidR="00FB77AA" w:rsidRDefault="00D40E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2331" w:type="dxa"/>
            <w:gridSpan w:val="3"/>
            <w:tcBorders>
              <w:left w:val="single" w:sz="4" w:space="0" w:color="000000"/>
            </w:tcBorders>
            <w:shd w:val="clear" w:color="auto" w:fill="F2F2F2"/>
          </w:tcPr>
          <w:p w:rsidR="00FB77AA" w:rsidRDefault="00D40E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OBLIKUJEJO/NAČRTUJEJO SKUPAJ Z UČENCI</w:t>
            </w:r>
          </w:p>
        </w:tc>
      </w:tr>
      <w:tr w:rsidR="00FB77AA" w:rsidTr="0007091E">
        <w:trPr>
          <w:trHeight w:val="6511"/>
        </w:trPr>
        <w:tc>
          <w:tcPr>
            <w:tcW w:w="2972" w:type="dxa"/>
            <w:tcBorders>
              <w:bottom w:val="single" w:sz="4" w:space="0" w:color="000000"/>
            </w:tcBorders>
          </w:tcPr>
          <w:p w:rsidR="00FB77AA" w:rsidRDefault="00D40EF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Učni cilji:</w:t>
            </w:r>
          </w:p>
          <w:p w:rsidR="00FB77AA" w:rsidRDefault="00FB77AA">
            <w:pPr>
              <w:shd w:val="clear" w:color="auto" w:fill="FFFFFF"/>
              <w:rPr>
                <w:highlight w:val="white"/>
              </w:rPr>
            </w:pPr>
          </w:p>
          <w:p w:rsidR="00B13283" w:rsidRPr="00B13283" w:rsidRDefault="00B13283" w:rsidP="00B13283">
            <w:pPr>
              <w:pStyle w:val="Odstavekseznam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 Light" w:hAnsi="Calibri Light" w:cs="Calibri Light"/>
                <w:highlight w:val="white"/>
              </w:rPr>
            </w:pPr>
            <w:r w:rsidRPr="00B13283">
              <w:rPr>
                <w:rFonts w:ascii="Calibri Light" w:hAnsi="Calibri Light" w:cs="Calibri Light"/>
                <w:sz w:val="21"/>
                <w:szCs w:val="21"/>
                <w:shd w:val="clear" w:color="auto" w:fill="FFFFFF"/>
              </w:rPr>
              <w:t>razlikujejo med fizikalnimi in kemijskimi spremembami in sklepajo, pri katerih procesih oz. spremembah, ki jih poznajo iz življenja, se snov spreminja</w:t>
            </w:r>
          </w:p>
          <w:p w:rsidR="00FB77AA" w:rsidRPr="00B13283" w:rsidRDefault="00B13283" w:rsidP="00B13283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60"/>
              <w:rPr>
                <w:rFonts w:ascii="Calibri Light" w:hAnsi="Calibri Light" w:cs="Calibri Light"/>
                <w:highlight w:val="white"/>
              </w:rPr>
            </w:pPr>
            <w:r w:rsidRPr="00B13283">
              <w:rPr>
                <w:rFonts w:ascii="Calibri Light" w:hAnsi="Calibri Light" w:cs="Calibri Light"/>
                <w:highlight w:val="white"/>
              </w:rPr>
              <w:t xml:space="preserve"> </w:t>
            </w:r>
          </w:p>
          <w:p w:rsidR="00FB77AA" w:rsidRDefault="00D40E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sistematično opazovanje, poimenovanje, opisovanje </w:t>
            </w:r>
            <w:r w:rsidRPr="00B13283">
              <w:rPr>
                <w:color w:val="000000"/>
              </w:rPr>
              <w:t>snovi, predmetov in</w:t>
            </w:r>
            <w:r>
              <w:rPr>
                <w:color w:val="000000"/>
              </w:rPr>
              <w:t xml:space="preserve"> </w:t>
            </w:r>
            <w:r w:rsidRPr="00B13283">
              <w:rPr>
                <w:strike/>
                <w:color w:val="000000"/>
              </w:rPr>
              <w:t>organizmov;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:rsidR="00FB77AA" w:rsidRDefault="00D40EF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primerjanje </w:t>
            </w:r>
            <w:r w:rsidRPr="00B13283">
              <w:rPr>
                <w:color w:val="000000"/>
              </w:rPr>
              <w:t xml:space="preserve">snovi, </w:t>
            </w:r>
            <w:r w:rsidRPr="00B13283">
              <w:rPr>
                <w:strike/>
                <w:color w:val="000000"/>
              </w:rPr>
              <w:t>predmetov in organizmov</w:t>
            </w:r>
            <w:r>
              <w:rPr>
                <w:color w:val="000000"/>
              </w:rPr>
              <w:t xml:space="preserve"> </w:t>
            </w:r>
          </w:p>
          <w:p w:rsidR="00B13283" w:rsidRDefault="00B13283" w:rsidP="00B13283">
            <w:pPr>
              <w:pStyle w:val="Odstavekseznama"/>
              <w:rPr>
                <w:color w:val="000000"/>
              </w:rPr>
            </w:pPr>
          </w:p>
          <w:p w:rsidR="00B13283" w:rsidRDefault="00B1328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oblikovanje kriterijev za podajanje informacij (učne vsebine) sošolcem.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60"/>
              <w:rPr>
                <w:color w:val="000000"/>
              </w:rPr>
            </w:pP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2F2F2"/>
          </w:tcPr>
          <w:p w:rsidR="00FB77AA" w:rsidRDefault="00D40EF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Nameni učenja:</w:t>
            </w:r>
          </w:p>
          <w:p w:rsidR="00FB77AA" w:rsidRDefault="00D40EF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Učim se:</w:t>
            </w:r>
          </w:p>
          <w:p w:rsidR="00FB77AA" w:rsidRDefault="00D40EF9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</w:pPr>
            <w:r>
              <w:t xml:space="preserve">načrtovati </w:t>
            </w:r>
            <w:r w:rsidR="00305407">
              <w:t xml:space="preserve">samostojno </w:t>
            </w:r>
            <w:r>
              <w:t>delo</w:t>
            </w:r>
            <w:r w:rsidR="00B13283">
              <w:t>.</w:t>
            </w:r>
          </w:p>
          <w:p w:rsidR="00FB77AA" w:rsidRDefault="00FB77AA">
            <w:pPr>
              <w:tabs>
                <w:tab w:val="left" w:pos="318"/>
                <w:tab w:val="left" w:pos="3400"/>
              </w:tabs>
              <w:ind w:left="318"/>
            </w:pPr>
          </w:p>
          <w:p w:rsidR="00FB77AA" w:rsidRDefault="00D40EF9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</w:pPr>
            <w:r>
              <w:t>zapisovati kriterije uspešnosti;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:rsidR="00FB77AA" w:rsidRDefault="00B13283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</w:pPr>
            <w:r>
              <w:t xml:space="preserve">samostojno izvajati eksperimentalno delo po zapisanih navodilih. 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:rsidR="00FB77AA" w:rsidRDefault="00B13283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</w:pPr>
            <w:r>
              <w:t>prepoznati in poimenovati lastnosti snovi.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:rsidR="00FB77AA" w:rsidRDefault="00B13283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</w:pPr>
            <w:r>
              <w:t>prepoznati spremembo snovi po izvedenem eksperimentu</w:t>
            </w:r>
            <w:r w:rsidR="007A3468">
              <w:t>.</w:t>
            </w: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  <w:p w:rsidR="007A3468" w:rsidRPr="007A3468" w:rsidRDefault="007A3468" w:rsidP="007A3468">
            <w:pPr>
              <w:numPr>
                <w:ilvl w:val="0"/>
                <w:numId w:val="3"/>
              </w:numPr>
              <w:tabs>
                <w:tab w:val="left" w:pos="318"/>
                <w:tab w:val="left" w:pos="3400"/>
              </w:tabs>
              <w:ind w:left="318" w:hanging="318"/>
              <w:rPr>
                <w:color w:val="000000"/>
              </w:rPr>
            </w:pPr>
            <w:r>
              <w:t xml:space="preserve">razlikovati med fizikalno in kemijsko spremembo. </w:t>
            </w:r>
          </w:p>
          <w:p w:rsidR="00FB77AA" w:rsidRDefault="00FB77AA">
            <w:pPr>
              <w:tabs>
                <w:tab w:val="left" w:pos="318"/>
                <w:tab w:val="left" w:pos="3400"/>
              </w:tabs>
              <w:rPr>
                <w:sz w:val="24"/>
                <w:szCs w:val="24"/>
              </w:rPr>
            </w:pPr>
          </w:p>
        </w:tc>
        <w:tc>
          <w:tcPr>
            <w:tcW w:w="6775" w:type="dxa"/>
            <w:vMerge w:val="restart"/>
            <w:shd w:val="clear" w:color="auto" w:fill="F2F2F2"/>
          </w:tcPr>
          <w:p w:rsidR="00FB77AA" w:rsidRDefault="00D40EF9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Učne dejavnosti, metode:</w:t>
            </w:r>
          </w:p>
          <w:p w:rsidR="007A3468" w:rsidRDefault="007A3468">
            <w:pPr>
              <w:rPr>
                <w:b/>
                <w:sz w:val="24"/>
                <w:szCs w:val="24"/>
                <w:u w:val="single"/>
              </w:rPr>
            </w:pPr>
          </w:p>
          <w:p w:rsidR="00B5516C" w:rsidRDefault="0007091E" w:rsidP="00B5516C">
            <w:pPr>
              <w:pStyle w:val="Odstavekseznama"/>
              <w:numPr>
                <w:ilvl w:val="3"/>
                <w:numId w:val="4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 DEL</w:t>
            </w:r>
            <w:r w:rsidR="007A3468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7A3468" w:rsidRPr="00B5516C" w:rsidRDefault="00B5516C" w:rsidP="00B5516C">
            <w:pPr>
              <w:pStyle w:val="Odstavekseznama"/>
              <w:numPr>
                <w:ilvl w:val="0"/>
                <w:numId w:val="7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</w:t>
            </w:r>
            <w:r w:rsidR="007A3468" w:rsidRPr="00B5516C">
              <w:rPr>
                <w:b/>
                <w:sz w:val="24"/>
                <w:szCs w:val="24"/>
                <w:u w:val="single"/>
              </w:rPr>
              <w:t xml:space="preserve">odajanje skupnih navodil </w:t>
            </w:r>
          </w:p>
          <w:p w:rsidR="00B5516C" w:rsidRDefault="007A3468" w:rsidP="007A3468">
            <w:pPr>
              <w:rPr>
                <w:sz w:val="24"/>
                <w:szCs w:val="24"/>
              </w:rPr>
            </w:pPr>
            <w:r w:rsidRPr="00B5516C">
              <w:rPr>
                <w:sz w:val="24"/>
                <w:szCs w:val="24"/>
              </w:rPr>
              <w:t>Učenc</w:t>
            </w:r>
            <w:r w:rsidR="00B5516C" w:rsidRPr="00B5516C">
              <w:rPr>
                <w:sz w:val="24"/>
                <w:szCs w:val="24"/>
              </w:rPr>
              <w:t>em ustno pod</w:t>
            </w:r>
            <w:r w:rsidR="00B5516C">
              <w:rPr>
                <w:sz w:val="24"/>
                <w:szCs w:val="24"/>
              </w:rPr>
              <w:t>a</w:t>
            </w:r>
            <w:r w:rsidR="00B5516C" w:rsidRPr="00B5516C">
              <w:rPr>
                <w:sz w:val="24"/>
                <w:szCs w:val="24"/>
              </w:rPr>
              <w:t xml:space="preserve"> kratka navodila za delo</w:t>
            </w:r>
            <w:r w:rsidR="00B5516C">
              <w:rPr>
                <w:sz w:val="24"/>
                <w:szCs w:val="24"/>
              </w:rPr>
              <w:t>.</w:t>
            </w:r>
          </w:p>
          <w:p w:rsidR="007A3468" w:rsidRDefault="00B5516C" w:rsidP="007A3468">
            <w:pPr>
              <w:rPr>
                <w:sz w:val="24"/>
                <w:szCs w:val="24"/>
              </w:rPr>
            </w:pPr>
            <w:r w:rsidRPr="00B5516C">
              <w:rPr>
                <w:sz w:val="24"/>
                <w:szCs w:val="24"/>
              </w:rPr>
              <w:t xml:space="preserve">Navodila se nahajajo tudi v </w:t>
            </w:r>
            <w:r w:rsidR="00871CDD">
              <w:rPr>
                <w:sz w:val="24"/>
                <w:szCs w:val="24"/>
              </w:rPr>
              <w:t>spletni učilnici</w:t>
            </w:r>
            <w:r w:rsidRPr="00B5516C">
              <w:rPr>
                <w:sz w:val="24"/>
                <w:szCs w:val="24"/>
              </w:rPr>
              <w:t xml:space="preserve">. </w:t>
            </w:r>
          </w:p>
          <w:p w:rsidR="00B5516C" w:rsidRDefault="00B5516C" w:rsidP="007A3468">
            <w:pPr>
              <w:rPr>
                <w:sz w:val="24"/>
                <w:szCs w:val="24"/>
              </w:rPr>
            </w:pPr>
          </w:p>
          <w:p w:rsidR="00B5516C" w:rsidRPr="00B5516C" w:rsidRDefault="003C3243" w:rsidP="007A3468">
            <w:pPr>
              <w:rPr>
                <w:sz w:val="24"/>
                <w:szCs w:val="24"/>
              </w:rPr>
            </w:pPr>
            <w:r w:rsidRPr="003C3243">
              <w:rPr>
                <w:noProof/>
                <w:sz w:val="24"/>
                <w:szCs w:val="24"/>
              </w:rPr>
              <w:drawing>
                <wp:inline distT="0" distB="0" distL="0" distR="0" wp14:anchorId="7A8367D3" wp14:editId="732B0EF1">
                  <wp:extent cx="4164965" cy="2565400"/>
                  <wp:effectExtent l="0" t="0" r="6985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7AA" w:rsidRDefault="00FB77AA">
            <w:pPr>
              <w:jc w:val="both"/>
              <w:rPr>
                <w:sz w:val="24"/>
                <w:szCs w:val="24"/>
              </w:rPr>
            </w:pPr>
          </w:p>
          <w:p w:rsidR="00FB77AA" w:rsidRPr="00B5516C" w:rsidRDefault="00B5516C" w:rsidP="00B5516C">
            <w:pPr>
              <w:pStyle w:val="Odstavekseznama"/>
              <w:numPr>
                <w:ilvl w:val="0"/>
                <w:numId w:val="6"/>
              </w:numPr>
              <w:rPr>
                <w:b/>
                <w:color w:val="FF0000"/>
                <w:sz w:val="24"/>
                <w:szCs w:val="24"/>
              </w:rPr>
            </w:pPr>
            <w:r w:rsidRPr="00B5516C">
              <w:rPr>
                <w:b/>
                <w:sz w:val="24"/>
                <w:szCs w:val="24"/>
              </w:rPr>
              <w:t>oblikovanje kriterijev za podajanje informacij sošolcu</w:t>
            </w:r>
          </w:p>
          <w:p w:rsidR="00B5516C" w:rsidRPr="00B5516C" w:rsidRDefault="00B5516C" w:rsidP="00B5516C">
            <w:pPr>
              <w:pStyle w:val="Odstavekseznama"/>
              <w:ind w:left="360"/>
              <w:rPr>
                <w:b/>
                <w:color w:val="FF0000"/>
                <w:sz w:val="24"/>
                <w:szCs w:val="24"/>
              </w:rPr>
            </w:pPr>
          </w:p>
          <w:p w:rsidR="00B5516C" w:rsidRPr="00B5516C" w:rsidRDefault="00B5516C" w:rsidP="00B5516C">
            <w:pPr>
              <w:rPr>
                <w:sz w:val="24"/>
                <w:szCs w:val="24"/>
              </w:rPr>
            </w:pPr>
            <w:r w:rsidRPr="00B5516C">
              <w:rPr>
                <w:sz w:val="24"/>
                <w:szCs w:val="24"/>
              </w:rPr>
              <w:lastRenderedPageBreak/>
              <w:t xml:space="preserve">Ob pomoči učitelja se oblikujejo kriteriji za podajanje informacij sošolcu po izvedenem eksperimentu. </w:t>
            </w:r>
          </w:p>
          <w:p w:rsidR="00B5516C" w:rsidRDefault="00B5516C" w:rsidP="00B5516C">
            <w:pPr>
              <w:rPr>
                <w:color w:val="FF0000"/>
                <w:sz w:val="24"/>
                <w:szCs w:val="24"/>
              </w:rPr>
            </w:pPr>
          </w:p>
          <w:p w:rsidR="00B5516C" w:rsidRDefault="0007091E" w:rsidP="00B5516C">
            <w:pPr>
              <w:pStyle w:val="Odstavekseznama"/>
              <w:numPr>
                <w:ilvl w:val="3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DEL</w:t>
            </w:r>
            <w:r w:rsidR="00B5516C" w:rsidRPr="00B5516C">
              <w:rPr>
                <w:b/>
                <w:sz w:val="24"/>
                <w:szCs w:val="24"/>
              </w:rPr>
              <w:t xml:space="preserve"> </w:t>
            </w:r>
            <w:r w:rsidR="00B5516C" w:rsidRPr="00B5516C">
              <w:sym w:font="Wingdings" w:char="F0E0"/>
            </w:r>
            <w:r w:rsidR="00B5516C" w:rsidRPr="00B5516C">
              <w:rPr>
                <w:b/>
                <w:sz w:val="24"/>
                <w:szCs w:val="24"/>
              </w:rPr>
              <w:t xml:space="preserve"> Eksperimentalno delo</w:t>
            </w:r>
          </w:p>
          <w:p w:rsidR="00AB3E8F" w:rsidRPr="00B5516C" w:rsidRDefault="00AB3E8F" w:rsidP="00AB3E8F">
            <w:pPr>
              <w:pStyle w:val="Odstavekseznama"/>
              <w:ind w:left="360"/>
              <w:rPr>
                <w:b/>
                <w:sz w:val="24"/>
                <w:szCs w:val="24"/>
              </w:rPr>
            </w:pPr>
          </w:p>
          <w:p w:rsidR="00B5516C" w:rsidRDefault="00B5516C" w:rsidP="00B5516C">
            <w:pPr>
              <w:rPr>
                <w:sz w:val="24"/>
                <w:szCs w:val="24"/>
              </w:rPr>
            </w:pPr>
            <w:r w:rsidRPr="00B5516C">
              <w:rPr>
                <w:sz w:val="24"/>
                <w:szCs w:val="24"/>
              </w:rPr>
              <w:t xml:space="preserve">Učenci so razdeljeni v pare. Znotraj para vsak posameznik izvede svoj eksperiment in izpolni opazovalni list. </w:t>
            </w:r>
          </w:p>
          <w:p w:rsidR="00AB3E8F" w:rsidRPr="00AB3E8F" w:rsidRDefault="00AB3E8F" w:rsidP="00B5516C">
            <w:pPr>
              <w:rPr>
                <w:sz w:val="24"/>
                <w:szCs w:val="24"/>
              </w:rPr>
            </w:pPr>
            <w:r w:rsidRPr="00AB3E8F">
              <w:rPr>
                <w:sz w:val="24"/>
                <w:szCs w:val="24"/>
              </w:rPr>
              <w:t xml:space="preserve">Pripravi se na predstavitev svojega dela sošolcu. </w:t>
            </w:r>
          </w:p>
          <w:p w:rsidR="00AB3E8F" w:rsidRDefault="00AB3E8F" w:rsidP="00B5516C">
            <w:pPr>
              <w:rPr>
                <w:sz w:val="24"/>
                <w:szCs w:val="24"/>
              </w:rPr>
            </w:pPr>
          </w:p>
          <w:p w:rsidR="00AB3E8F" w:rsidRDefault="00AB3E8F" w:rsidP="00B5516C">
            <w:pPr>
              <w:rPr>
                <w:sz w:val="24"/>
                <w:szCs w:val="24"/>
              </w:rPr>
            </w:pPr>
            <w:r w:rsidRPr="00AB3E8F">
              <w:rPr>
                <w:sz w:val="24"/>
                <w:szCs w:val="24"/>
              </w:rPr>
              <w:t xml:space="preserve">Primeri: Učenec izvede eksperiment, kjer </w:t>
            </w:r>
            <w:r>
              <w:rPr>
                <w:sz w:val="24"/>
                <w:szCs w:val="24"/>
              </w:rPr>
              <w:t xml:space="preserve">je prišlo do </w:t>
            </w:r>
            <w:r w:rsidRPr="00AB3E8F">
              <w:rPr>
                <w:sz w:val="24"/>
                <w:szCs w:val="24"/>
              </w:rPr>
              <w:t>fizikaln</w:t>
            </w:r>
            <w:r>
              <w:rPr>
                <w:sz w:val="24"/>
                <w:szCs w:val="24"/>
              </w:rPr>
              <w:t>e</w:t>
            </w:r>
            <w:r w:rsidRPr="00AB3E8F">
              <w:rPr>
                <w:sz w:val="24"/>
                <w:szCs w:val="24"/>
              </w:rPr>
              <w:t xml:space="preserve"> sprememb</w:t>
            </w:r>
            <w:r>
              <w:rPr>
                <w:sz w:val="24"/>
                <w:szCs w:val="24"/>
              </w:rPr>
              <w:t>e</w:t>
            </w:r>
            <w:r w:rsidRPr="00AB3E8F">
              <w:rPr>
                <w:sz w:val="24"/>
                <w:szCs w:val="24"/>
              </w:rPr>
              <w:t>, drugi</w:t>
            </w:r>
            <w:r>
              <w:rPr>
                <w:sz w:val="24"/>
                <w:szCs w:val="24"/>
              </w:rPr>
              <w:t xml:space="preserve"> učenec izvede</w:t>
            </w:r>
            <w:r w:rsidRPr="00AB3E8F">
              <w:rPr>
                <w:sz w:val="24"/>
                <w:szCs w:val="24"/>
              </w:rPr>
              <w:t xml:space="preserve"> eksperiment, kjer </w:t>
            </w:r>
            <w:r>
              <w:rPr>
                <w:sz w:val="24"/>
                <w:szCs w:val="24"/>
              </w:rPr>
              <w:t xml:space="preserve">je prišlo do </w:t>
            </w:r>
            <w:r w:rsidRPr="00AB3E8F">
              <w:rPr>
                <w:sz w:val="24"/>
                <w:szCs w:val="24"/>
              </w:rPr>
              <w:t xml:space="preserve"> kemijsk</w:t>
            </w:r>
            <w:r>
              <w:rPr>
                <w:sz w:val="24"/>
                <w:szCs w:val="24"/>
              </w:rPr>
              <w:t>e</w:t>
            </w:r>
            <w:r w:rsidRPr="00AB3E8F">
              <w:rPr>
                <w:sz w:val="24"/>
                <w:szCs w:val="24"/>
              </w:rPr>
              <w:t xml:space="preserve"> sprememb</w:t>
            </w:r>
            <w:r>
              <w:rPr>
                <w:sz w:val="24"/>
                <w:szCs w:val="24"/>
              </w:rPr>
              <w:t>e</w:t>
            </w:r>
            <w:r w:rsidRPr="00AB3E8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Izmenjata si informacije. </w:t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Učitelj naključno izbere učence, ki predstavijo predstavitev svojega sošolca (nepokvarjen telefon). </w:t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04BD3C4C" wp14:editId="6DFF05F5">
                  <wp:extent cx="4164965" cy="1197610"/>
                  <wp:effectExtent l="0" t="0" r="6985" b="254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1CB468CA" wp14:editId="7FF379CF">
                  <wp:extent cx="4164965" cy="1330325"/>
                  <wp:effectExtent l="0" t="0" r="6985" b="317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10E809A8" wp14:editId="51A72E08">
                  <wp:extent cx="4164965" cy="1077595"/>
                  <wp:effectExtent l="0" t="0" r="698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59EE5674" wp14:editId="178511EE">
                  <wp:extent cx="4164965" cy="1188085"/>
                  <wp:effectExtent l="0" t="0" r="698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0620EF16" wp14:editId="069E8E2E">
                  <wp:extent cx="4164965" cy="144843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39F6032A" wp14:editId="59BEAA5F">
                  <wp:extent cx="4164965" cy="1085215"/>
                  <wp:effectExtent l="0" t="0" r="6985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  <w:r w:rsidRPr="00AB3E8F">
              <w:rPr>
                <w:noProof/>
                <w:color w:val="FF0000"/>
                <w:sz w:val="24"/>
                <w:szCs w:val="24"/>
              </w:rPr>
              <w:lastRenderedPageBreak/>
              <w:drawing>
                <wp:inline distT="0" distB="0" distL="0" distR="0" wp14:anchorId="4C3EFC23" wp14:editId="3089F50C">
                  <wp:extent cx="4164965" cy="4531995"/>
                  <wp:effectExtent l="0" t="0" r="6985" b="190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965" cy="453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</w:p>
          <w:p w:rsidR="00AB3E8F" w:rsidRPr="003C3243" w:rsidRDefault="0007091E" w:rsidP="00AB3E8F">
            <w:pPr>
              <w:pStyle w:val="Odstavekseznama"/>
              <w:numPr>
                <w:ilvl w:val="3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DEL</w:t>
            </w:r>
            <w:r w:rsidR="00AB3E8F" w:rsidRPr="003C3243">
              <w:rPr>
                <w:b/>
                <w:sz w:val="24"/>
                <w:szCs w:val="24"/>
              </w:rPr>
              <w:t xml:space="preserve"> </w:t>
            </w:r>
            <w:r w:rsidR="003C3243" w:rsidRPr="003C3243">
              <w:rPr>
                <w:b/>
                <w:sz w:val="24"/>
                <w:szCs w:val="24"/>
              </w:rPr>
              <w:sym w:font="Wingdings" w:char="F0E0"/>
            </w:r>
            <w:r w:rsidR="003C3243" w:rsidRPr="003C3243">
              <w:rPr>
                <w:b/>
                <w:sz w:val="24"/>
                <w:szCs w:val="24"/>
              </w:rPr>
              <w:t xml:space="preserve"> priprava na predstavitev</w:t>
            </w:r>
          </w:p>
          <w:p w:rsidR="003C3243" w:rsidRPr="003C3243" w:rsidRDefault="003C3243" w:rsidP="003C3243">
            <w:pPr>
              <w:rPr>
                <w:sz w:val="24"/>
                <w:szCs w:val="24"/>
              </w:rPr>
            </w:pPr>
            <w:r w:rsidRPr="003C3243">
              <w:rPr>
                <w:sz w:val="24"/>
                <w:szCs w:val="24"/>
              </w:rPr>
              <w:t>Učenci se samostojno pripravijo na predstavitev za svojega sošolca. Sledijo kriterijem uspešnosti, ki so jih oblikovali na začetku ure. V pomoč jih je izpolnjen opazovalni list</w:t>
            </w:r>
          </w:p>
          <w:p w:rsidR="00AB3E8F" w:rsidRDefault="00AB3E8F" w:rsidP="00B5516C">
            <w:pPr>
              <w:rPr>
                <w:color w:val="FF0000"/>
                <w:sz w:val="24"/>
                <w:szCs w:val="24"/>
              </w:rPr>
            </w:pPr>
          </w:p>
          <w:p w:rsidR="003C3243" w:rsidRDefault="003C3243" w:rsidP="003C3243">
            <w:pPr>
              <w:rPr>
                <w:color w:val="FF0000"/>
                <w:sz w:val="24"/>
                <w:szCs w:val="24"/>
              </w:rPr>
            </w:pPr>
          </w:p>
          <w:p w:rsidR="003C3243" w:rsidRPr="003C3243" w:rsidRDefault="0007091E" w:rsidP="003C3243">
            <w:pPr>
              <w:pStyle w:val="Odstavekseznama"/>
              <w:numPr>
                <w:ilvl w:val="3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DEL</w:t>
            </w:r>
            <w:r w:rsidR="003C3243" w:rsidRPr="003C3243">
              <w:rPr>
                <w:b/>
                <w:sz w:val="24"/>
                <w:szCs w:val="24"/>
              </w:rPr>
              <w:t xml:space="preserve"> </w:t>
            </w:r>
            <w:r w:rsidR="003C3243" w:rsidRPr="003C3243">
              <w:rPr>
                <w:b/>
                <w:sz w:val="24"/>
                <w:szCs w:val="24"/>
              </w:rPr>
              <w:sym w:font="Wingdings" w:char="F0E0"/>
            </w:r>
            <w:r w:rsidR="003C3243" w:rsidRPr="003C3243">
              <w:rPr>
                <w:b/>
                <w:sz w:val="24"/>
                <w:szCs w:val="24"/>
              </w:rPr>
              <w:t xml:space="preserve"> </w:t>
            </w:r>
            <w:r w:rsidR="003C3243">
              <w:rPr>
                <w:b/>
                <w:sz w:val="24"/>
                <w:szCs w:val="24"/>
              </w:rPr>
              <w:t>predstavitev sošolcu</w:t>
            </w:r>
          </w:p>
          <w:p w:rsidR="003C3243" w:rsidRDefault="003C3243" w:rsidP="003C3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Učenca si izmenjata informacije v obliki 5 minutne predstavitve. </w:t>
            </w:r>
          </w:p>
          <w:p w:rsidR="003C3243" w:rsidRDefault="003C3243" w:rsidP="003C3243">
            <w:pPr>
              <w:rPr>
                <w:sz w:val="24"/>
                <w:szCs w:val="24"/>
              </w:rPr>
            </w:pPr>
          </w:p>
          <w:p w:rsidR="003C3243" w:rsidRDefault="0007091E" w:rsidP="003C3243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7091E">
              <w:rPr>
                <w:b/>
                <w:sz w:val="24"/>
                <w:szCs w:val="24"/>
              </w:rPr>
              <w:lastRenderedPageBreak/>
              <w:t>5. DEL</w:t>
            </w:r>
            <w:r w:rsidR="003C3243" w:rsidRPr="0007091E">
              <w:rPr>
                <w:sz w:val="24"/>
                <w:szCs w:val="24"/>
              </w:rPr>
              <w:t xml:space="preserve"> </w:t>
            </w:r>
            <w:r w:rsidR="003C3243" w:rsidRPr="003C3243">
              <w:rPr>
                <w:sz w:val="24"/>
                <w:szCs w:val="24"/>
              </w:rPr>
              <w:sym w:font="Wingdings" w:char="F0E0"/>
            </w:r>
            <w:r w:rsidR="003C3243">
              <w:rPr>
                <w:sz w:val="24"/>
                <w:szCs w:val="24"/>
              </w:rPr>
              <w:t xml:space="preserve"> </w:t>
            </w:r>
            <w:r w:rsidR="003C3243" w:rsidRPr="0007091E">
              <w:rPr>
                <w:b/>
                <w:sz w:val="24"/>
                <w:szCs w:val="24"/>
              </w:rPr>
              <w:t>naključni izbor učencev</w:t>
            </w:r>
            <w:r w:rsidR="003C3243">
              <w:rPr>
                <w:sz w:val="24"/>
                <w:szCs w:val="24"/>
              </w:rPr>
              <w:t>, ki bodo predstavili svoje znanje o SPREMEMBAH SNOVI.</w:t>
            </w:r>
          </w:p>
          <w:p w:rsidR="003C3243" w:rsidRDefault="003C3243" w:rsidP="003C3243">
            <w:pPr>
              <w:pStyle w:val="Odstavekseznama"/>
              <w:ind w:left="360"/>
              <w:rPr>
                <w:sz w:val="24"/>
                <w:szCs w:val="24"/>
              </w:rPr>
            </w:pPr>
          </w:p>
          <w:p w:rsidR="003C3243" w:rsidRDefault="003C3243" w:rsidP="003C3243">
            <w:pPr>
              <w:pStyle w:val="Odstavekseznam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 s pomočjo palčk določi dva učenca, ki bosta predstavila znanje, ki sta ga pridobila tekom šolske ure o SPREMEMBAH SMOVI. </w:t>
            </w:r>
          </w:p>
          <w:p w:rsidR="003C3243" w:rsidRDefault="003C3243" w:rsidP="003C3243">
            <w:pPr>
              <w:rPr>
                <w:sz w:val="24"/>
                <w:szCs w:val="24"/>
              </w:rPr>
            </w:pPr>
          </w:p>
          <w:p w:rsidR="003C3243" w:rsidRPr="0007091E" w:rsidRDefault="0007091E" w:rsidP="003C3243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07091E">
              <w:rPr>
                <w:b/>
                <w:sz w:val="24"/>
                <w:szCs w:val="24"/>
              </w:rPr>
              <w:t>6. DEL</w:t>
            </w:r>
            <w:r w:rsidR="003C3243" w:rsidRPr="0007091E">
              <w:rPr>
                <w:b/>
                <w:sz w:val="24"/>
                <w:szCs w:val="24"/>
              </w:rPr>
              <w:t xml:space="preserve"> </w:t>
            </w:r>
            <w:r w:rsidR="003C3243" w:rsidRPr="0007091E">
              <w:rPr>
                <w:b/>
                <w:sz w:val="24"/>
                <w:szCs w:val="24"/>
              </w:rPr>
              <w:sym w:font="Wingdings" w:char="F0E0"/>
            </w:r>
            <w:r w:rsidR="003C3243" w:rsidRPr="0007091E">
              <w:rPr>
                <w:b/>
                <w:sz w:val="24"/>
                <w:szCs w:val="24"/>
              </w:rPr>
              <w:t xml:space="preserve"> Oblikovanje zapisa v zvezek.</w:t>
            </w:r>
          </w:p>
          <w:p w:rsidR="003C3243" w:rsidRPr="0007091E" w:rsidRDefault="003C3243" w:rsidP="003C3243">
            <w:pPr>
              <w:rPr>
                <w:b/>
                <w:sz w:val="24"/>
                <w:szCs w:val="24"/>
              </w:rPr>
            </w:pPr>
          </w:p>
          <w:p w:rsidR="003C3243" w:rsidRDefault="003C3243" w:rsidP="003C3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SPREMEMBA SNOVI</w:t>
            </w:r>
          </w:p>
          <w:p w:rsidR="003C3243" w:rsidRDefault="00D131A4" w:rsidP="003C324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2419350</wp:posOffset>
                      </wp:positionH>
                      <wp:positionV relativeFrom="paragraph">
                        <wp:posOffset>108585</wp:posOffset>
                      </wp:positionV>
                      <wp:extent cx="198120" cy="182880"/>
                      <wp:effectExtent l="38100" t="19050" r="68580" b="102870"/>
                      <wp:wrapNone/>
                      <wp:docPr id="10" name="Raven puščičn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164B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0" o:spid="_x0000_s1026" type="#_x0000_t32" style="position:absolute;margin-left:190.5pt;margin-top:8.55pt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29E01" wp14:editId="09E447DC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113665</wp:posOffset>
                      </wp:positionV>
                      <wp:extent cx="274320" cy="160020"/>
                      <wp:effectExtent l="57150" t="19050" r="68580" b="8763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432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36B08" id="Raven puščični povezovalnik 9" o:spid="_x0000_s1026" type="#_x0000_t32" style="position:absolute;margin-left:96.05pt;margin-top:8.95pt;width:21.6pt;height:12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3C3243" w:rsidRDefault="00D131A4" w:rsidP="003C3243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8E5EFE" wp14:editId="52DF2012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156845</wp:posOffset>
                      </wp:positionV>
                      <wp:extent cx="2103120" cy="1653540"/>
                      <wp:effectExtent l="57150" t="38100" r="68580" b="99060"/>
                      <wp:wrapNone/>
                      <wp:docPr id="13" name="Pravokotnik: zaokroženi vogali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6535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1A4" w:rsidRPr="00D131A4" w:rsidRDefault="00D131A4" w:rsidP="00D131A4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KEMIJSKA SPREMEMBA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Snovi spremenijo svoje lastnosti.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Šumeča tabletka,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koagulacija beljakovin,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kis in soda bikarbona 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fotosinteza,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celično dihanje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gorenje...                           </w:t>
                                  </w:r>
                                </w:p>
                                <w:p w:rsidR="00D131A4" w:rsidRDefault="00D131A4" w:rsidP="00D131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8E5EFE" id="Pravokotnik: zaokroženi vogali 13" o:spid="_x0000_s1026" style="position:absolute;margin-left:161.7pt;margin-top:12.35pt;width:165.6pt;height:13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131A4" w:rsidRPr="00D131A4" w:rsidRDefault="00D131A4" w:rsidP="00D131A4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KEMIJSKA SPREMEMBA</w:t>
                            </w:r>
                          </w:p>
                          <w:p w:rsidR="00D131A4" w:rsidRPr="00D131A4" w:rsidRDefault="00D131A4" w:rsidP="00D131A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Snovi spremenijo svoje lastnosti.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Šumeča tabletka,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koagulacija beljakovin,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kis in soda bikarbona 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fotosinteza,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celično dihanje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gorenje...                           </w:t>
                            </w:r>
                          </w:p>
                          <w:p w:rsidR="00D131A4" w:rsidRDefault="00D131A4" w:rsidP="00D131A4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164465</wp:posOffset>
                      </wp:positionV>
                      <wp:extent cx="1943100" cy="1668780"/>
                      <wp:effectExtent l="57150" t="38100" r="76200" b="102870"/>
                      <wp:wrapNone/>
                      <wp:docPr id="12" name="Pravokotnik: zaokroženi vogal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6687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3243" w:rsidRPr="00D131A4" w:rsidRDefault="003C3243" w:rsidP="003C3243">
                                  <w:pPr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FIZIKALNA SPREMEMBA</w:t>
                                  </w:r>
                                </w:p>
                                <w:p w:rsidR="003C3243" w:rsidRPr="00D131A4" w:rsidRDefault="003C3243" w:rsidP="00D131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Snovi ohranijo svoje lastnosti.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Oblikovanje s plastelinom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origami,           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stisnjena plastenka, 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>zvijanje žice,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taljenje ledu, </w:t>
                                  </w:r>
                                </w:p>
                                <w:p w:rsidR="00D131A4" w:rsidRPr="00D131A4" w:rsidRDefault="00D131A4" w:rsidP="00D131A4">
                                  <w:pPr>
                                    <w:pStyle w:val="Odstavekseznama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D131A4">
                                    <w:rPr>
                                      <w:sz w:val="20"/>
                                      <w:szCs w:val="24"/>
                                    </w:rPr>
                                    <w:t xml:space="preserve">sublimacija joda…                         </w:t>
                                  </w:r>
                                </w:p>
                                <w:p w:rsidR="00D131A4" w:rsidRDefault="00D131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Pravokotnik: zaokroženi vogali 12" o:spid="_x0000_s1027" style="position:absolute;margin-left:-1.5pt;margin-top:12.95pt;width:153pt;height:1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3C3243" w:rsidRPr="00D131A4" w:rsidRDefault="003C3243" w:rsidP="003C3243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FIZIKALNA SPREMEMBA</w:t>
                            </w:r>
                          </w:p>
                          <w:p w:rsidR="003C3243" w:rsidRPr="00D131A4" w:rsidRDefault="003C3243" w:rsidP="00D131A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Snovi ohranijo svoje lastnosti.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Oblikovanje s plastelinom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origami,           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stisnjena plastenka, 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>zvijanje žice,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taljenje ledu, </w:t>
                            </w:r>
                          </w:p>
                          <w:p w:rsidR="00D131A4" w:rsidRPr="00D131A4" w:rsidRDefault="00D131A4" w:rsidP="00D131A4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</w:rPr>
                            </w:pPr>
                            <w:r w:rsidRPr="00D131A4">
                              <w:rPr>
                                <w:sz w:val="20"/>
                                <w:szCs w:val="24"/>
                              </w:rPr>
                              <w:t xml:space="preserve">sublimacija joda…                         </w:t>
                            </w:r>
                          </w:p>
                          <w:p w:rsidR="00D131A4" w:rsidRDefault="00D131A4"/>
                        </w:txbxContent>
                      </v:textbox>
                    </v:roundrect>
                  </w:pict>
                </mc:Fallback>
              </mc:AlternateContent>
            </w:r>
          </w:p>
          <w:p w:rsidR="003C3243" w:rsidRDefault="003C3243" w:rsidP="003C3243">
            <w:pPr>
              <w:rPr>
                <w:sz w:val="24"/>
                <w:szCs w:val="24"/>
              </w:rPr>
            </w:pPr>
          </w:p>
          <w:p w:rsidR="003C3243" w:rsidRDefault="003C3243" w:rsidP="003C3243">
            <w:pPr>
              <w:rPr>
                <w:sz w:val="24"/>
                <w:szCs w:val="24"/>
              </w:rPr>
            </w:pPr>
          </w:p>
          <w:p w:rsidR="00871CDD" w:rsidRDefault="00871CDD" w:rsidP="00B5516C">
            <w:pPr>
              <w:pStyle w:val="Odstavekseznama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  <w:p w:rsidR="00871CDD" w:rsidRPr="00871CDD" w:rsidRDefault="00871CDD" w:rsidP="00871CDD"/>
          <w:p w:rsidR="00871CDD" w:rsidRPr="00871CDD" w:rsidRDefault="00871CDD" w:rsidP="00871CDD"/>
          <w:p w:rsidR="00871CDD" w:rsidRPr="00871CDD" w:rsidRDefault="00871CDD" w:rsidP="00871CDD"/>
          <w:p w:rsidR="00871CDD" w:rsidRDefault="00871CDD" w:rsidP="00871CDD"/>
          <w:p w:rsidR="00871CDD" w:rsidRPr="00871CDD" w:rsidRDefault="00871CDD" w:rsidP="00871CDD"/>
          <w:p w:rsidR="00871CDD" w:rsidRDefault="00871CDD" w:rsidP="00871CDD"/>
          <w:p w:rsidR="00871CDD" w:rsidRDefault="00871CDD" w:rsidP="00871CDD"/>
          <w:p w:rsidR="00871CDD" w:rsidRDefault="00871CDD" w:rsidP="00871CDD"/>
          <w:p w:rsidR="003C3243" w:rsidRPr="00871CDD" w:rsidRDefault="003C3243" w:rsidP="00871CDD">
            <w:pPr>
              <w:pStyle w:val="Odstavekseznama"/>
              <w:numPr>
                <w:ilvl w:val="0"/>
                <w:numId w:val="4"/>
              </w:numPr>
            </w:pPr>
          </w:p>
        </w:tc>
        <w:tc>
          <w:tcPr>
            <w:tcW w:w="2863" w:type="dxa"/>
            <w:vMerge w:val="restart"/>
            <w:shd w:val="clear" w:color="auto" w:fill="F2F2F2"/>
          </w:tcPr>
          <w:p w:rsidR="00FB77AA" w:rsidRDefault="00D40EF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Učenčevi izdelki oz. dokazi, ki izhajajo iz pogovorov ali opazovanj pri pouku: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/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AB3E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Kriteriji uspešnosti</w:t>
            </w:r>
            <w:r w:rsidR="00871CDD">
              <w:rPr>
                <w:b/>
                <w:color w:val="000000"/>
                <w:sz w:val="24"/>
                <w:szCs w:val="24"/>
              </w:rPr>
              <w:t xml:space="preserve"> v spletni učilnici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AB3E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Izvajanje eksperimentalnega dela – OPAZOVANJE</w:t>
            </w:r>
            <w:r w:rsidR="003C3243">
              <w:rPr>
                <w:b/>
                <w:color w:val="000000"/>
                <w:sz w:val="24"/>
                <w:szCs w:val="24"/>
              </w:rPr>
              <w:t>, POSNETEK, FOTOGRAFIJE</w:t>
            </w: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Default="00AB3E8F" w:rsidP="00AB3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AB3E8F" w:rsidRPr="00AB3E8F" w:rsidRDefault="00AB3E8F" w:rsidP="00AB3E8F">
            <w:pPr>
              <w:pStyle w:val="Odstavekseznam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Opazovalni list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Default="003C324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Pr="003C3243" w:rsidRDefault="003C3243" w:rsidP="003C3243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Opazovanje, posnetek 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3C3243" w:rsidRPr="003C3243" w:rsidRDefault="003C3243" w:rsidP="003C3243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3C3243">
              <w:rPr>
                <w:b/>
                <w:sz w:val="24"/>
                <w:szCs w:val="24"/>
              </w:rPr>
              <w:t>Posnetek</w:t>
            </w:r>
            <w:r>
              <w:rPr>
                <w:b/>
                <w:sz w:val="24"/>
                <w:szCs w:val="24"/>
              </w:rPr>
              <w:t xml:space="preserve">, opazovanje </w:t>
            </w: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AB3E8F" w:rsidRDefault="00AB3E8F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07091E" w:rsidRDefault="0007091E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07091E" w:rsidRPr="0007091E" w:rsidRDefault="0007091E" w:rsidP="0007091E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Zapis v zvezek.</w:t>
            </w: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FB77AA" w:rsidRDefault="00FB7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"/>
                <w:tab w:val="left" w:pos="3400"/>
              </w:tabs>
              <w:spacing w:after="200" w:line="276" w:lineRule="auto"/>
              <w:ind w:left="360"/>
              <w:rPr>
                <w:b/>
                <w:color w:val="000000"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</w:rPr>
            </w:pPr>
          </w:p>
          <w:p w:rsidR="00FB77AA" w:rsidRDefault="00FB77A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</w:tc>
      </w:tr>
      <w:tr w:rsidR="00FB77AA" w:rsidTr="00B13283">
        <w:trPr>
          <w:trHeight w:val="3648"/>
        </w:trPr>
        <w:tc>
          <w:tcPr>
            <w:tcW w:w="2972" w:type="dxa"/>
            <w:vMerge w:val="restart"/>
          </w:tcPr>
          <w:p w:rsidR="00FB77AA" w:rsidRDefault="00D40EF9">
            <w:pPr>
              <w:rPr>
                <w:b/>
              </w:rPr>
            </w:pPr>
            <w:r>
              <w:rPr>
                <w:b/>
              </w:rPr>
              <w:lastRenderedPageBreak/>
              <w:t>Standardi znanja:</w:t>
            </w:r>
          </w:p>
          <w:p w:rsidR="00FB77AA" w:rsidRDefault="00FB77AA">
            <w:pPr>
              <w:rPr>
                <w:b/>
              </w:rPr>
            </w:pPr>
          </w:p>
          <w:p w:rsidR="00B13283" w:rsidRPr="00AB3E8F" w:rsidRDefault="00AB3E8F" w:rsidP="00AB3E8F">
            <w:pPr>
              <w:shd w:val="clear" w:color="auto" w:fill="FFFFFF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1. </w:t>
            </w:r>
            <w:r w:rsidR="00B13283" w:rsidRPr="00AB3E8F">
              <w:rPr>
                <w:rFonts w:ascii="Calibri Light" w:hAnsi="Calibri Light" w:cs="Calibri Light"/>
                <w:color w:val="000000"/>
                <w:sz w:val="21"/>
                <w:szCs w:val="21"/>
              </w:rPr>
              <w:t>zna pojasniti razliko med fizikalnimi in kemijskimi spremembami oz. procesi,</w:t>
            </w:r>
          </w:p>
          <w:p w:rsidR="00B13283" w:rsidRDefault="00B13283" w:rsidP="00B13283">
            <w:pPr>
              <w:shd w:val="clear" w:color="auto" w:fill="FFFFFF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:rsidR="00B13283" w:rsidRDefault="00B13283" w:rsidP="00B13283">
            <w:pPr>
              <w:shd w:val="clear" w:color="auto" w:fill="FFFFFF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:rsidR="00B13283" w:rsidRPr="00AB3E8F" w:rsidRDefault="00AB3E8F" w:rsidP="00AB3E8F">
            <w:pPr>
              <w:shd w:val="clear" w:color="auto" w:fill="FFFFFF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2.</w:t>
            </w:r>
            <w:r w:rsidR="00B13283" w:rsidRPr="00AB3E8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za primere sprememb, ki jih pozna iz življenja ali iz eksperimentalnih opažanj (npr. mešanje vzorcev snovi, ki jih uporabljamo v gospodinjstvu), sklepa, ali je potekala fizikalna sprememba ali kemijska reakcija. </w:t>
            </w:r>
          </w:p>
          <w:p w:rsidR="00FB77AA" w:rsidRDefault="00B13283" w:rsidP="00B132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2F2F2"/>
          </w:tcPr>
          <w:p w:rsidR="00FB77AA" w:rsidRDefault="00D40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Kriteriji uspešnosti:</w:t>
            </w:r>
          </w:p>
          <w:p w:rsidR="00FB77AA" w:rsidRDefault="00D40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Uspešen bom, ko bom:</w:t>
            </w:r>
          </w:p>
          <w:p w:rsidR="00FB77AA" w:rsidRDefault="00FB77AA">
            <w:pPr>
              <w:rPr>
                <w:sz w:val="24"/>
                <w:szCs w:val="24"/>
              </w:rPr>
            </w:pPr>
          </w:p>
          <w:p w:rsidR="00FB77AA" w:rsidRDefault="00B55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podal namen eksperimenta.</w:t>
            </w:r>
          </w:p>
          <w:p w:rsidR="00B5516C" w:rsidRDefault="00B55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znal našteti lastnosti snovi pred in po izvedenem eksperimentu. </w:t>
            </w:r>
          </w:p>
          <w:p w:rsidR="00B5516C" w:rsidRDefault="00B55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opredelil spremembo kot kemijsko ali fizikalno. </w:t>
            </w:r>
          </w:p>
          <w:p w:rsidR="00B5516C" w:rsidRDefault="00B55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jasno in razločno predal informacijo sošolcu. </w:t>
            </w:r>
          </w:p>
          <w:p w:rsidR="00B5516C" w:rsidRDefault="00B551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predstavitev vključevala tudi moj primer fizikalne/kemijske spremembe. </w:t>
            </w:r>
          </w:p>
          <w:p w:rsidR="00B5516C" w:rsidRDefault="00B5516C" w:rsidP="00B55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  <w:sz w:val="24"/>
                <w:szCs w:val="24"/>
              </w:rPr>
            </w:pPr>
          </w:p>
          <w:p w:rsidR="00FB77AA" w:rsidRDefault="00FB77AA">
            <w:pPr>
              <w:rPr>
                <w:sz w:val="24"/>
                <w:szCs w:val="24"/>
              </w:rPr>
            </w:pPr>
          </w:p>
        </w:tc>
        <w:tc>
          <w:tcPr>
            <w:tcW w:w="6775" w:type="dxa"/>
            <w:vMerge/>
            <w:shd w:val="clear" w:color="auto" w:fill="F2F2F2"/>
          </w:tcPr>
          <w:p w:rsidR="00FB77AA" w:rsidRDefault="00FB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shd w:val="clear" w:color="auto" w:fill="F2F2F2"/>
          </w:tcPr>
          <w:p w:rsidR="00FB77AA" w:rsidRDefault="00FB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B77AA" w:rsidTr="00B13283">
        <w:trPr>
          <w:trHeight w:val="58"/>
        </w:trPr>
        <w:tc>
          <w:tcPr>
            <w:tcW w:w="2972" w:type="dxa"/>
            <w:vMerge/>
          </w:tcPr>
          <w:p w:rsidR="00FB77AA" w:rsidRDefault="00FB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:rsidR="00FB77AA" w:rsidRDefault="00FB77AA">
            <w:pPr>
              <w:rPr>
                <w:b/>
                <w:sz w:val="24"/>
                <w:szCs w:val="24"/>
              </w:rPr>
            </w:pPr>
          </w:p>
        </w:tc>
        <w:tc>
          <w:tcPr>
            <w:tcW w:w="6775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:rsidR="00FB77AA" w:rsidRDefault="00B93B77" w:rsidP="001240FC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DEL</w:t>
            </w:r>
          </w:p>
          <w:p w:rsidR="00B93B77" w:rsidRPr="001240FC" w:rsidRDefault="00B93B77" w:rsidP="001240FC">
            <w:pPr>
              <w:pStyle w:val="Odstavekseznama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Učenci svoje znanje utrdijo s pomočjo H5p.</w:t>
            </w:r>
          </w:p>
        </w:tc>
        <w:tc>
          <w:tcPr>
            <w:tcW w:w="2863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:rsidR="00FB77AA" w:rsidRDefault="00B93B77">
            <w:pPr>
              <w:rPr>
                <w:b/>
                <w:sz w:val="24"/>
                <w:szCs w:val="24"/>
              </w:rPr>
            </w:pPr>
            <w:r w:rsidRPr="00B93B77">
              <w:rPr>
                <w:b/>
                <w:sz w:val="24"/>
                <w:szCs w:val="24"/>
              </w:rPr>
              <w:t>https://franja.h5p.com/content/1292142834194308387</w:t>
            </w:r>
          </w:p>
        </w:tc>
      </w:tr>
    </w:tbl>
    <w:p w:rsidR="00FB77AA" w:rsidRDefault="00D40EF9">
      <w:pPr>
        <w:rPr>
          <w:b/>
          <w:sz w:val="32"/>
          <w:szCs w:val="32"/>
        </w:rPr>
      </w:pPr>
      <w:r>
        <w:t xml:space="preserve">   </w:t>
      </w:r>
      <w:r w:rsidR="00AB3E8F">
        <w:t xml:space="preserve">. </w:t>
      </w:r>
      <w:bookmarkStart w:id="0" w:name="_GoBack"/>
      <w:bookmarkEnd w:id="0"/>
    </w:p>
    <w:sectPr w:rsidR="00FB77AA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2FF6"/>
    <w:multiLevelType w:val="hybridMultilevel"/>
    <w:tmpl w:val="F0FA38A8"/>
    <w:lvl w:ilvl="0" w:tplc="3F8ADC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3AF"/>
    <w:multiLevelType w:val="hybridMultilevel"/>
    <w:tmpl w:val="38A43ED2"/>
    <w:lvl w:ilvl="0" w:tplc="EE98F518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64C"/>
    <w:multiLevelType w:val="multilevel"/>
    <w:tmpl w:val="4D5AC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5B17"/>
    <w:multiLevelType w:val="multilevel"/>
    <w:tmpl w:val="A51CB26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E93346"/>
    <w:multiLevelType w:val="multilevel"/>
    <w:tmpl w:val="9A9E0528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403A4500"/>
    <w:multiLevelType w:val="hybridMultilevel"/>
    <w:tmpl w:val="78BAE068"/>
    <w:lvl w:ilvl="0" w:tplc="AF3AD308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130C4"/>
    <w:multiLevelType w:val="hybridMultilevel"/>
    <w:tmpl w:val="6A0E1BC4"/>
    <w:lvl w:ilvl="0" w:tplc="9FB2F41C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6B2"/>
    <w:multiLevelType w:val="hybridMultilevel"/>
    <w:tmpl w:val="10C844AC"/>
    <w:lvl w:ilvl="0" w:tplc="AF3AD308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A6B92"/>
    <w:multiLevelType w:val="multilevel"/>
    <w:tmpl w:val="859066AC"/>
    <w:lvl w:ilvl="0">
      <w:start w:val="1"/>
      <w:numFmt w:val="decimal"/>
      <w:lvlText w:val="%1."/>
      <w:lvlJc w:val="left"/>
      <w:pPr>
        <w:ind w:left="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42A87"/>
    <w:multiLevelType w:val="multilevel"/>
    <w:tmpl w:val="4FACF57E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AA"/>
    <w:rsid w:val="0007091E"/>
    <w:rsid w:val="001240FC"/>
    <w:rsid w:val="00232497"/>
    <w:rsid w:val="002B7B0B"/>
    <w:rsid w:val="00305407"/>
    <w:rsid w:val="003C3243"/>
    <w:rsid w:val="007A3468"/>
    <w:rsid w:val="00871CDD"/>
    <w:rsid w:val="00AB3E8F"/>
    <w:rsid w:val="00B13283"/>
    <w:rsid w:val="00B5516C"/>
    <w:rsid w:val="00B93B77"/>
    <w:rsid w:val="00D131A4"/>
    <w:rsid w:val="00D40EF9"/>
    <w:rsid w:val="00F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EE7D"/>
  <w15:docId w15:val="{BB2B713B-2C45-4948-A342-6C8969A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1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5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6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Franja</dc:creator>
  <cp:lastModifiedBy>Franja</cp:lastModifiedBy>
  <cp:revision>2</cp:revision>
  <dcterms:created xsi:type="dcterms:W3CDTF">2023-12-17T19:23:00Z</dcterms:created>
  <dcterms:modified xsi:type="dcterms:W3CDTF">2023-12-17T19:23:00Z</dcterms:modified>
</cp:coreProperties>
</file>