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963"/>
        <w:gridCol w:w="3856"/>
        <w:gridCol w:w="1956"/>
      </w:tblGrid>
      <w:tr w:rsidR="0015116A" w:rsidRPr="00305A59" w14:paraId="25BAB05D" w14:textId="77777777" w:rsidTr="005E5E66">
        <w:tc>
          <w:tcPr>
            <w:tcW w:w="3510" w:type="dxa"/>
            <w:gridSpan w:val="2"/>
          </w:tcPr>
          <w:p w14:paraId="44C66D4A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Šola: OŠ NHR</w:t>
            </w:r>
          </w:p>
        </w:tc>
        <w:tc>
          <w:tcPr>
            <w:tcW w:w="3856" w:type="dxa"/>
          </w:tcPr>
          <w:p w14:paraId="0B5B8574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Prostor:</w:t>
            </w:r>
          </w:p>
        </w:tc>
        <w:tc>
          <w:tcPr>
            <w:tcW w:w="1956" w:type="dxa"/>
          </w:tcPr>
          <w:p w14:paraId="511B7740" w14:textId="77777777" w:rsidR="0015116A" w:rsidRPr="005C6DB9" w:rsidRDefault="0015116A" w:rsidP="005E5E66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športna dvorana</w:t>
            </w:r>
          </w:p>
        </w:tc>
      </w:tr>
      <w:tr w:rsidR="0015116A" w:rsidRPr="00305A59" w14:paraId="4EF50FF7" w14:textId="77777777" w:rsidTr="005E5E66">
        <w:tc>
          <w:tcPr>
            <w:tcW w:w="2547" w:type="dxa"/>
          </w:tcPr>
          <w:p w14:paraId="060C98A9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Razred:</w:t>
            </w:r>
          </w:p>
        </w:tc>
        <w:tc>
          <w:tcPr>
            <w:tcW w:w="963" w:type="dxa"/>
          </w:tcPr>
          <w:p w14:paraId="2C4939B4" w14:textId="52D2AEDB" w:rsidR="0015116A" w:rsidRPr="005C6DB9" w:rsidRDefault="002552B3" w:rsidP="005E5E66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7.a</w:t>
            </w:r>
          </w:p>
        </w:tc>
        <w:tc>
          <w:tcPr>
            <w:tcW w:w="3856" w:type="dxa"/>
          </w:tcPr>
          <w:p w14:paraId="10376B9C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Zaporedna številka ure:</w:t>
            </w:r>
          </w:p>
        </w:tc>
        <w:tc>
          <w:tcPr>
            <w:tcW w:w="1956" w:type="dxa"/>
          </w:tcPr>
          <w:p w14:paraId="39280282" w14:textId="26BC2ECE" w:rsidR="0015116A" w:rsidRPr="005C6DB9" w:rsidRDefault="002552B3" w:rsidP="005E5E66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21</w:t>
            </w:r>
          </w:p>
        </w:tc>
      </w:tr>
      <w:tr w:rsidR="0015116A" w:rsidRPr="00305A59" w14:paraId="60A4869E" w14:textId="77777777" w:rsidTr="005E5E66">
        <w:tc>
          <w:tcPr>
            <w:tcW w:w="2547" w:type="dxa"/>
          </w:tcPr>
          <w:p w14:paraId="2A724F4C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Število učencev:</w:t>
            </w:r>
          </w:p>
        </w:tc>
        <w:tc>
          <w:tcPr>
            <w:tcW w:w="963" w:type="dxa"/>
          </w:tcPr>
          <w:p w14:paraId="7E58E4E8" w14:textId="1EA1D075" w:rsidR="0015116A" w:rsidRPr="005C6DB9" w:rsidRDefault="002552B3" w:rsidP="005E5E66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25</w:t>
            </w:r>
          </w:p>
        </w:tc>
        <w:tc>
          <w:tcPr>
            <w:tcW w:w="3856" w:type="dxa"/>
          </w:tcPr>
          <w:p w14:paraId="3352915E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 xml:space="preserve">Zaporedna </w:t>
            </w:r>
            <w:proofErr w:type="spellStart"/>
            <w:r w:rsidRPr="005C6DB9">
              <w:rPr>
                <w:rFonts w:ascii="Cambria" w:eastAsia="Times New Roman" w:hAnsi="Cambria"/>
                <w:lang w:eastAsia="sl-SI"/>
              </w:rPr>
              <w:t>št.ure</w:t>
            </w:r>
            <w:proofErr w:type="spellEnd"/>
            <w:r w:rsidRPr="005C6DB9">
              <w:rPr>
                <w:rFonts w:ascii="Cambria" w:eastAsia="Times New Roman" w:hAnsi="Cambria"/>
                <w:lang w:eastAsia="sl-SI"/>
              </w:rPr>
              <w:t xml:space="preserve"> v tematskem sklopu:</w:t>
            </w:r>
          </w:p>
        </w:tc>
        <w:tc>
          <w:tcPr>
            <w:tcW w:w="1956" w:type="dxa"/>
          </w:tcPr>
          <w:p w14:paraId="019F8B02" w14:textId="40C6D353" w:rsidR="0015116A" w:rsidRPr="005C6DB9" w:rsidRDefault="002552B3" w:rsidP="005E5E66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3</w:t>
            </w:r>
          </w:p>
        </w:tc>
      </w:tr>
      <w:tr w:rsidR="0015116A" w:rsidRPr="00305A59" w14:paraId="4CDB27E7" w14:textId="77777777" w:rsidTr="005E5E66">
        <w:tc>
          <w:tcPr>
            <w:tcW w:w="2547" w:type="dxa"/>
          </w:tcPr>
          <w:p w14:paraId="22CD52C3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Vsebina ura:</w:t>
            </w:r>
          </w:p>
        </w:tc>
        <w:tc>
          <w:tcPr>
            <w:tcW w:w="6775" w:type="dxa"/>
            <w:gridSpan w:val="3"/>
          </w:tcPr>
          <w:p w14:paraId="39ECCF58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b/>
                <w:lang w:eastAsia="sl-SI"/>
              </w:rPr>
            </w:pPr>
            <w:proofErr w:type="spellStart"/>
            <w:r>
              <w:rPr>
                <w:rFonts w:ascii="Cambria" w:eastAsia="Times New Roman" w:hAnsi="Cambria"/>
                <w:b/>
                <w:lang w:eastAsia="sl-SI"/>
              </w:rPr>
              <w:t>GIMNASTIKA_stoja</w:t>
            </w:r>
            <w:proofErr w:type="spellEnd"/>
            <w:r>
              <w:rPr>
                <w:rFonts w:ascii="Cambria" w:eastAsia="Times New Roman" w:hAnsi="Cambria"/>
                <w:b/>
                <w:lang w:eastAsia="sl-SI"/>
              </w:rPr>
              <w:t xml:space="preserve"> na rokah</w:t>
            </w:r>
          </w:p>
        </w:tc>
      </w:tr>
      <w:tr w:rsidR="0015116A" w:rsidRPr="00305A59" w14:paraId="5868BB12" w14:textId="77777777" w:rsidTr="005E5E66">
        <w:tc>
          <w:tcPr>
            <w:tcW w:w="2547" w:type="dxa"/>
          </w:tcPr>
          <w:p w14:paraId="0E96A6F5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Stopnja učnega procesa:</w:t>
            </w:r>
          </w:p>
        </w:tc>
        <w:tc>
          <w:tcPr>
            <w:tcW w:w="6775" w:type="dxa"/>
            <w:gridSpan w:val="3"/>
          </w:tcPr>
          <w:p w14:paraId="448FB6E8" w14:textId="77777777" w:rsidR="0015116A" w:rsidRPr="005C6DB9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podajanje novih učnih vsebin</w:t>
            </w:r>
          </w:p>
        </w:tc>
      </w:tr>
      <w:tr w:rsidR="0015116A" w:rsidRPr="00305A59" w14:paraId="3691BD5E" w14:textId="77777777" w:rsidTr="005E5E66">
        <w:trPr>
          <w:trHeight w:val="230"/>
        </w:trPr>
        <w:tc>
          <w:tcPr>
            <w:tcW w:w="2547" w:type="dxa"/>
          </w:tcPr>
          <w:p w14:paraId="44DD84BF" w14:textId="77777777" w:rsidR="0015116A" w:rsidRPr="00614A4C" w:rsidRDefault="0015116A" w:rsidP="005E5E6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Učne oblike:</w:t>
            </w:r>
          </w:p>
        </w:tc>
        <w:tc>
          <w:tcPr>
            <w:tcW w:w="6775" w:type="dxa"/>
            <w:gridSpan w:val="3"/>
          </w:tcPr>
          <w:p w14:paraId="013A59C0" w14:textId="67F8BDA7" w:rsidR="0015116A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frontalna (delo v koloni)</w:t>
            </w:r>
            <w:r w:rsidR="002552B3">
              <w:rPr>
                <w:rFonts w:ascii="Cambria" w:eastAsia="Times New Roman" w:hAnsi="Cambria"/>
                <w:lang w:eastAsia="sl-SI"/>
              </w:rPr>
              <w:t>, delo v trojkah</w:t>
            </w:r>
            <w:r w:rsidR="00E37466">
              <w:rPr>
                <w:rFonts w:ascii="Cambria" w:eastAsia="Times New Roman" w:hAnsi="Cambria"/>
                <w:lang w:eastAsia="sl-SI"/>
              </w:rPr>
              <w:t>, samostojno delo</w:t>
            </w:r>
          </w:p>
        </w:tc>
      </w:tr>
      <w:tr w:rsidR="0015116A" w:rsidRPr="00305A59" w14:paraId="1D96E153" w14:textId="77777777" w:rsidTr="005E5E66">
        <w:trPr>
          <w:trHeight w:val="277"/>
        </w:trPr>
        <w:tc>
          <w:tcPr>
            <w:tcW w:w="2547" w:type="dxa"/>
          </w:tcPr>
          <w:p w14:paraId="101A95D8" w14:textId="77777777" w:rsidR="0015116A" w:rsidRDefault="0015116A" w:rsidP="005E5E6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Učne</w:t>
            </w:r>
            <w:r w:rsidRPr="00614A4C">
              <w:rPr>
                <w:rFonts w:ascii="Cambria" w:hAnsi="Cambria"/>
              </w:rPr>
              <w:t xml:space="preserve"> metode:</w:t>
            </w:r>
          </w:p>
        </w:tc>
        <w:tc>
          <w:tcPr>
            <w:tcW w:w="6775" w:type="dxa"/>
            <w:gridSpan w:val="3"/>
          </w:tcPr>
          <w:p w14:paraId="66F3447A" w14:textId="77777777" w:rsidR="0015116A" w:rsidRDefault="0015116A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razlaga, demonstracija, pogovor</w:t>
            </w:r>
          </w:p>
        </w:tc>
      </w:tr>
      <w:tr w:rsidR="00E37466" w:rsidRPr="00305A59" w14:paraId="47F67575" w14:textId="77777777" w:rsidTr="005E5E66">
        <w:trPr>
          <w:trHeight w:val="277"/>
        </w:trPr>
        <w:tc>
          <w:tcPr>
            <w:tcW w:w="2547" w:type="dxa"/>
          </w:tcPr>
          <w:p w14:paraId="7CDA4CB3" w14:textId="723CCBD4" w:rsidR="00E37466" w:rsidRDefault="00E37466" w:rsidP="005E5E6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Cilj ure:</w:t>
            </w:r>
          </w:p>
        </w:tc>
        <w:tc>
          <w:tcPr>
            <w:tcW w:w="6775" w:type="dxa"/>
            <w:gridSpan w:val="3"/>
          </w:tcPr>
          <w:p w14:paraId="5DBD7320" w14:textId="3A44ECD4" w:rsidR="00E37466" w:rsidRDefault="00E37466" w:rsidP="005E5E66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Izvedba stoje na rokah</w:t>
            </w:r>
          </w:p>
        </w:tc>
      </w:tr>
    </w:tbl>
    <w:p w14:paraId="404F014C" w14:textId="77777777" w:rsidR="0015116A" w:rsidRDefault="0015116A" w:rsidP="0015116A">
      <w:pPr>
        <w:spacing w:after="0"/>
        <w:jc w:val="both"/>
        <w:rPr>
          <w:rFonts w:ascii="Cambria" w:hAnsi="Cambria"/>
          <w:b/>
        </w:rPr>
      </w:pPr>
    </w:p>
    <w:p w14:paraId="31F199C6" w14:textId="77777777" w:rsidR="0015116A" w:rsidRPr="00867938" w:rsidRDefault="0015116A" w:rsidP="0015116A">
      <w:pPr>
        <w:spacing w:after="0"/>
        <w:jc w:val="both"/>
        <w:rPr>
          <w:rFonts w:ascii="Cambria" w:hAnsi="Cambria"/>
          <w:b/>
        </w:rPr>
      </w:pPr>
      <w:r w:rsidRPr="00867938">
        <w:rPr>
          <w:rFonts w:ascii="Cambria" w:hAnsi="Cambria"/>
          <w:b/>
        </w:rPr>
        <w:t>1. UVODNI DEL</w:t>
      </w:r>
    </w:p>
    <w:p w14:paraId="1CA5209E" w14:textId="2394D451" w:rsidR="0015116A" w:rsidRDefault="0015116A" w:rsidP="0015116A">
      <w:pPr>
        <w:jc w:val="both"/>
        <w:rPr>
          <w:rFonts w:ascii="Cambria" w:hAnsi="Cambria"/>
        </w:rPr>
      </w:pPr>
      <w:r w:rsidRPr="00867938">
        <w:rPr>
          <w:rFonts w:ascii="Cambria" w:hAnsi="Cambria"/>
        </w:rPr>
        <w:t>Vrsta zbor. Kdo od učencev se opravičuje in kdo manjka.</w:t>
      </w:r>
      <w:r>
        <w:rPr>
          <w:rFonts w:ascii="Cambria" w:hAnsi="Cambria"/>
        </w:rPr>
        <w:t xml:space="preserve"> </w:t>
      </w:r>
    </w:p>
    <w:p w14:paraId="05E0FF28" w14:textId="5FA10065" w:rsidR="0015116A" w:rsidRPr="00E37466" w:rsidRDefault="0015116A" w:rsidP="00E37466">
      <w:pPr>
        <w:pStyle w:val="Odstavekseznama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E37466">
        <w:rPr>
          <w:rFonts w:ascii="Cambria" w:hAnsi="Cambria"/>
        </w:rPr>
        <w:t>Motivacija</w:t>
      </w:r>
      <w:r w:rsidR="00E37466" w:rsidRPr="00E37466">
        <w:rPr>
          <w:rFonts w:ascii="Cambria" w:hAnsi="Cambria"/>
        </w:rPr>
        <w:t xml:space="preserve"> in predstavitev ure</w:t>
      </w:r>
      <w:r w:rsidRPr="00E37466">
        <w:rPr>
          <w:rFonts w:ascii="Cambria" w:hAnsi="Cambria"/>
        </w:rPr>
        <w:t xml:space="preserve">: </w:t>
      </w:r>
    </w:p>
    <w:p w14:paraId="2FF01944" w14:textId="3A7885AF" w:rsidR="0015116A" w:rsidRPr="00E37466" w:rsidRDefault="0015116A" w:rsidP="00E37466">
      <w:pPr>
        <w:pStyle w:val="Odstavekseznama"/>
        <w:numPr>
          <w:ilvl w:val="0"/>
          <w:numId w:val="4"/>
        </w:numPr>
        <w:jc w:val="both"/>
        <w:rPr>
          <w:rFonts w:ascii="Cambria" w:hAnsi="Cambria"/>
        </w:rPr>
      </w:pPr>
      <w:r w:rsidRPr="00E37466">
        <w:rPr>
          <w:rFonts w:ascii="Cambria" w:hAnsi="Cambria"/>
        </w:rPr>
        <w:t xml:space="preserve">Splošno in (specialno) ogrevanje. Tečejo </w:t>
      </w:r>
      <w:r w:rsidR="00E37466" w:rsidRPr="00E37466">
        <w:rPr>
          <w:rFonts w:ascii="Cambria" w:hAnsi="Cambria"/>
        </w:rPr>
        <w:t>3</w:t>
      </w:r>
      <w:r w:rsidRPr="00E37466">
        <w:rPr>
          <w:rFonts w:ascii="Cambria" w:hAnsi="Cambria"/>
        </w:rPr>
        <w:t xml:space="preserve"> kroge na sledeč način:</w:t>
      </w:r>
    </w:p>
    <w:p w14:paraId="29060B50" w14:textId="77777777" w:rsidR="0015116A" w:rsidRDefault="0015116A" w:rsidP="0015116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¾ kroga tečejo, ¼ kroga naredijo naslednje vaje (hoja po vseh štirih naprej, sonožni </w:t>
      </w:r>
      <w:proofErr w:type="spellStart"/>
      <w:r>
        <w:rPr>
          <w:rFonts w:ascii="Cambria" w:hAnsi="Cambria"/>
        </w:rPr>
        <w:t>mnogoskoki</w:t>
      </w:r>
      <w:proofErr w:type="spellEnd"/>
      <w:r>
        <w:rPr>
          <w:rFonts w:ascii="Cambria" w:hAnsi="Cambria"/>
        </w:rPr>
        <w:t>, zajčji poskoki/žabji poskoki, hoja po vseh štirih v opori ležno zadaj).</w:t>
      </w:r>
    </w:p>
    <w:p w14:paraId="67ECCC15" w14:textId="2D6FED40" w:rsidR="0015116A" w:rsidRPr="00E37466" w:rsidRDefault="00E37466" w:rsidP="00E37466">
      <w:pPr>
        <w:pStyle w:val="Odstavekseznama"/>
        <w:numPr>
          <w:ilvl w:val="0"/>
          <w:numId w:val="4"/>
        </w:numPr>
        <w:jc w:val="both"/>
        <w:rPr>
          <w:rFonts w:ascii="Cambria" w:hAnsi="Cambria"/>
        </w:rPr>
      </w:pPr>
      <w:r w:rsidRPr="00E37466">
        <w:rPr>
          <w:rFonts w:ascii="Cambria" w:hAnsi="Cambria"/>
        </w:rPr>
        <w:t>Raztezne</w:t>
      </w:r>
      <w:r w:rsidR="0015116A" w:rsidRPr="00E37466">
        <w:rPr>
          <w:rFonts w:ascii="Cambria" w:hAnsi="Cambria"/>
        </w:rPr>
        <w:t xml:space="preserve"> vaje.</w:t>
      </w:r>
    </w:p>
    <w:p w14:paraId="025E4189" w14:textId="6C11C54C" w:rsidR="0015116A" w:rsidRPr="00E37466" w:rsidRDefault="0015116A" w:rsidP="00E37466">
      <w:pPr>
        <w:pStyle w:val="Odstavekseznama"/>
        <w:numPr>
          <w:ilvl w:val="0"/>
          <w:numId w:val="4"/>
        </w:numPr>
        <w:jc w:val="both"/>
        <w:rPr>
          <w:rFonts w:ascii="Cambria" w:hAnsi="Cambria"/>
        </w:rPr>
      </w:pPr>
      <w:r w:rsidRPr="00E37466">
        <w:rPr>
          <w:rFonts w:ascii="Cambria" w:hAnsi="Cambria"/>
        </w:rPr>
        <w:t>Vaje za mo</w:t>
      </w:r>
      <w:r w:rsidR="00E37466" w:rsidRPr="00E37466">
        <w:rPr>
          <w:rFonts w:ascii="Cambria" w:hAnsi="Cambria"/>
        </w:rPr>
        <w:t xml:space="preserve">č in krepitev ramenskega obroča </w:t>
      </w:r>
      <w:r w:rsidR="00E37466">
        <w:rPr>
          <w:rFonts w:ascii="Cambria" w:hAnsi="Cambria"/>
        </w:rPr>
        <w:t>s pomočjo</w:t>
      </w:r>
      <w:r w:rsidR="00E37466" w:rsidRPr="00E37466">
        <w:rPr>
          <w:rFonts w:ascii="Cambria" w:hAnsi="Cambria"/>
        </w:rPr>
        <w:t xml:space="preserve"> švedsk</w:t>
      </w:r>
      <w:r w:rsidR="00E37466">
        <w:rPr>
          <w:rFonts w:ascii="Cambria" w:hAnsi="Cambria"/>
        </w:rPr>
        <w:t>e</w:t>
      </w:r>
      <w:r w:rsidR="00E37466" w:rsidRPr="00E37466">
        <w:rPr>
          <w:rFonts w:ascii="Cambria" w:hAnsi="Cambria"/>
        </w:rPr>
        <w:t xml:space="preserve"> klop</w:t>
      </w:r>
      <w:r w:rsidR="00E37466">
        <w:rPr>
          <w:rFonts w:ascii="Cambria" w:hAnsi="Cambria"/>
        </w:rPr>
        <w:t>i</w:t>
      </w:r>
      <w:r w:rsidR="00E37466" w:rsidRPr="00E37466">
        <w:rPr>
          <w:rFonts w:ascii="Cambria" w:hAnsi="Cambria"/>
        </w:rPr>
        <w:t>.</w:t>
      </w:r>
    </w:p>
    <w:p w14:paraId="7504DA91" w14:textId="38876E12" w:rsidR="0015116A" w:rsidRDefault="0015116A" w:rsidP="00E37466">
      <w:pPr>
        <w:pStyle w:val="Odstavekseznama"/>
        <w:jc w:val="both"/>
        <w:rPr>
          <w:rFonts w:ascii="Cambria" w:hAnsi="Cambria"/>
        </w:rPr>
      </w:pPr>
    </w:p>
    <w:p w14:paraId="745EB3AD" w14:textId="77777777" w:rsidR="0015116A" w:rsidRPr="00A0009C" w:rsidRDefault="0015116A" w:rsidP="0015116A">
      <w:pPr>
        <w:jc w:val="both"/>
        <w:rPr>
          <w:rFonts w:ascii="Cambria" w:hAnsi="Cambria"/>
        </w:rPr>
      </w:pPr>
      <w:r w:rsidRPr="00867938">
        <w:rPr>
          <w:rFonts w:ascii="Cambria" w:hAnsi="Cambria"/>
          <w:b/>
        </w:rPr>
        <w:t>2. GLAVNI D</w:t>
      </w:r>
      <w:r>
        <w:rPr>
          <w:rFonts w:ascii="Cambria" w:hAnsi="Cambria"/>
          <w:b/>
        </w:rPr>
        <w:t>EL; spoznati gimnastično prvino stojo na rokah. Razvijati skladnost gibanja in ravnotežje. Krepiti mišice lahti in ramenskega obroča.</w:t>
      </w:r>
    </w:p>
    <w:p w14:paraId="701FF878" w14:textId="77777777" w:rsidR="0015116A" w:rsidRDefault="0015116A" w:rsidP="0015116A">
      <w:pPr>
        <w:spacing w:after="0"/>
        <w:jc w:val="both"/>
        <w:rPr>
          <w:rFonts w:ascii="Cambria" w:hAnsi="Cambria"/>
          <w:u w:val="single"/>
        </w:rPr>
      </w:pPr>
      <w:r w:rsidRPr="00D93856">
        <w:rPr>
          <w:rFonts w:ascii="Cambria" w:hAnsi="Cambria"/>
          <w:u w:val="single"/>
        </w:rPr>
        <w:t xml:space="preserve">TEHNIKA </w:t>
      </w:r>
      <w:r>
        <w:rPr>
          <w:rFonts w:ascii="Cambria" w:hAnsi="Cambria"/>
          <w:u w:val="single"/>
        </w:rPr>
        <w:t>STOJE NA ROKAH</w:t>
      </w:r>
    </w:p>
    <w:p w14:paraId="158C00EB" w14:textId="77777777" w:rsidR="0015116A" w:rsidRPr="00DA19B6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Potek gibanja: v stoji </w:t>
      </w:r>
      <w:proofErr w:type="spellStart"/>
      <w:r>
        <w:rPr>
          <w:rFonts w:ascii="Cambria" w:hAnsi="Cambria"/>
        </w:rPr>
        <w:t>snožno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vzročimo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prednožimo</w:t>
      </w:r>
      <w:proofErr w:type="spellEnd"/>
      <w:r>
        <w:rPr>
          <w:rFonts w:ascii="Cambria" w:hAnsi="Cambria"/>
        </w:rPr>
        <w:t xml:space="preserve"> odrivno nogo. </w:t>
      </w:r>
    </w:p>
    <w:p w14:paraId="370BEB72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 w:rsidRPr="008D5522">
        <w:rPr>
          <w:rFonts w:ascii="Cambria" w:hAnsi="Cambria"/>
        </w:rPr>
        <w:t>Z odrivno nogo stopimo naprej in primerno pred seboj na tla tako, da so dlani usmerjene naprej in v širini ramen. Pogled je usmerjen v dlani, ki so pred rameni. Z odrivom prednje noge in zamahom zadnje noge preide</w:t>
      </w:r>
      <w:r>
        <w:rPr>
          <w:rFonts w:ascii="Cambria" w:hAnsi="Cambria"/>
        </w:rPr>
        <w:t>mo v stojo na rokah</w:t>
      </w:r>
      <w:r w:rsidRPr="008D5522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Še pred stojo </w:t>
      </w:r>
      <w:proofErr w:type="spellStart"/>
      <w:r>
        <w:rPr>
          <w:rFonts w:ascii="Cambria" w:hAnsi="Cambria"/>
        </w:rPr>
        <w:t>zamašna</w:t>
      </w:r>
      <w:proofErr w:type="spellEnd"/>
      <w:r>
        <w:rPr>
          <w:rFonts w:ascii="Cambria" w:hAnsi="Cambria"/>
        </w:rPr>
        <w:t xml:space="preserve"> noga ujame odrivno in se ji priključi. V stoji so lahti popolnoma iztegnjene, trup in noge so v ravni navpični črti. Telo je v stoji iztegnjeno in napeto, težiščnica pada v podporno ploskev. Glava je rahlo zaklonjena, tako da učenec gleda prste svojih rok. </w:t>
      </w:r>
    </w:p>
    <w:p w14:paraId="5F545778" w14:textId="00CAE2D5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Stojo skušamo zadržati nekaj sekund. Sestopamo tako, da stopimo po isti poti nazaj na tla najprej z eno nogo in nato z drugo. Sestop mora biti rahel in nadzorovan. Roke prenesemo iz </w:t>
      </w:r>
      <w:proofErr w:type="spellStart"/>
      <w:r>
        <w:rPr>
          <w:rFonts w:ascii="Cambria" w:hAnsi="Cambria"/>
        </w:rPr>
        <w:t>vzročenja</w:t>
      </w:r>
      <w:proofErr w:type="spellEnd"/>
      <w:r>
        <w:rPr>
          <w:rFonts w:ascii="Cambria" w:hAnsi="Cambria"/>
        </w:rPr>
        <w:t xml:space="preserve"> v </w:t>
      </w:r>
      <w:proofErr w:type="spellStart"/>
      <w:r>
        <w:rPr>
          <w:rFonts w:ascii="Cambria" w:hAnsi="Cambria"/>
        </w:rPr>
        <w:t>priročenje</w:t>
      </w:r>
      <w:proofErr w:type="spellEnd"/>
      <w:r>
        <w:rPr>
          <w:rFonts w:ascii="Cambria" w:hAnsi="Cambria"/>
        </w:rPr>
        <w:t xml:space="preserve">. </w:t>
      </w:r>
    </w:p>
    <w:p w14:paraId="026CC05A" w14:textId="6830B1CE" w:rsidR="00E37466" w:rsidRPr="008D5522" w:rsidRDefault="00E37466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Demonstrira učenec, ki stojo že zna izvesti. Če takšnega učenca v razredu ni, demonstrira učitelj.</w:t>
      </w:r>
    </w:p>
    <w:p w14:paraId="101FDB77" w14:textId="77777777" w:rsidR="0015116A" w:rsidRDefault="0015116A" w:rsidP="0015116A">
      <w:pPr>
        <w:spacing w:after="0"/>
        <w:jc w:val="both"/>
        <w:rPr>
          <w:rFonts w:ascii="Cambria" w:hAnsi="Cambria"/>
          <w:u w:val="single"/>
        </w:rPr>
      </w:pPr>
    </w:p>
    <w:p w14:paraId="313313D0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 w:rsidRPr="00DA19B6">
        <w:rPr>
          <w:rFonts w:ascii="Cambria" w:hAnsi="Cambria"/>
        </w:rPr>
        <w:t>Napake:</w:t>
      </w:r>
    </w:p>
    <w:p w14:paraId="0F8BD327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- korak naprej je prekratek (</w:t>
      </w:r>
      <w:proofErr w:type="spellStart"/>
      <w:r>
        <w:rPr>
          <w:rFonts w:ascii="Cambria" w:hAnsi="Cambria"/>
        </w:rPr>
        <w:t>spodnešen</w:t>
      </w:r>
      <w:proofErr w:type="spellEnd"/>
      <w:r>
        <w:rPr>
          <w:rFonts w:ascii="Cambria" w:hAnsi="Cambria"/>
        </w:rPr>
        <w:t xml:space="preserve">) in učenec prime preblizu (pod sebe), </w:t>
      </w:r>
    </w:p>
    <w:p w14:paraId="023048AD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- odriv in zamah sta prešibka, </w:t>
      </w:r>
    </w:p>
    <w:p w14:paraId="1160CF98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- telo ni iztegnjeno (je upognjeno ali pretirano </w:t>
      </w:r>
      <w:proofErr w:type="spellStart"/>
      <w:r>
        <w:rPr>
          <w:rFonts w:ascii="Cambria" w:hAnsi="Cambria"/>
        </w:rPr>
        <w:t>vleknjeno</w:t>
      </w:r>
      <w:proofErr w:type="spellEnd"/>
      <w:r>
        <w:rPr>
          <w:rFonts w:ascii="Cambria" w:hAnsi="Cambria"/>
        </w:rPr>
        <w:t>),</w:t>
      </w:r>
    </w:p>
    <w:p w14:paraId="4A08BD48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- telo je mlahavo, izvedba je brez nadzora mišične napetosti, </w:t>
      </w:r>
    </w:p>
    <w:p w14:paraId="4C525370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- roke so pokrčene, </w:t>
      </w:r>
    </w:p>
    <w:p w14:paraId="0D57D931" w14:textId="1B7EDF1A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- glava ni v rahlem zaklonu (predklon ali pretiran zaklon).</w:t>
      </w:r>
    </w:p>
    <w:p w14:paraId="6D41B578" w14:textId="0CDBB24F" w:rsidR="002552B3" w:rsidRDefault="002552B3" w:rsidP="0015116A">
      <w:pPr>
        <w:spacing w:after="0"/>
        <w:jc w:val="both"/>
        <w:rPr>
          <w:rFonts w:ascii="Cambria" w:hAnsi="Cambria"/>
        </w:rPr>
      </w:pPr>
    </w:p>
    <w:p w14:paraId="7E33D6AF" w14:textId="0B9CF06D" w:rsidR="0015116A" w:rsidRPr="00DA19B6" w:rsidRDefault="002552B3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Učence</w:t>
      </w:r>
      <w:r w:rsidR="005A296B">
        <w:rPr>
          <w:rFonts w:ascii="Cambria" w:hAnsi="Cambria"/>
        </w:rPr>
        <w:t xml:space="preserve"> preverim</w:t>
      </w:r>
      <w:r>
        <w:rPr>
          <w:rFonts w:ascii="Cambria" w:hAnsi="Cambria"/>
        </w:rPr>
        <w:t>, kdo že</w:t>
      </w:r>
      <w:r w:rsidR="007676BD">
        <w:rPr>
          <w:rFonts w:ascii="Cambria" w:hAnsi="Cambria"/>
        </w:rPr>
        <w:t xml:space="preserve"> izvede stojo na rokah</w:t>
      </w:r>
      <w:r>
        <w:rPr>
          <w:rFonts w:ascii="Cambria" w:hAnsi="Cambria"/>
        </w:rPr>
        <w:t xml:space="preserve">, da jih lahko razvrstim po </w:t>
      </w:r>
      <w:r w:rsidR="005A296B">
        <w:rPr>
          <w:rFonts w:ascii="Cambria" w:hAnsi="Cambria"/>
        </w:rPr>
        <w:t>stopnjah</w:t>
      </w:r>
      <w:r>
        <w:rPr>
          <w:rFonts w:ascii="Cambria" w:hAnsi="Cambria"/>
        </w:rPr>
        <w:t xml:space="preserve"> glede na njihov</w:t>
      </w:r>
      <w:r w:rsidR="006B7D4E">
        <w:rPr>
          <w:rFonts w:ascii="Cambria" w:hAnsi="Cambria"/>
        </w:rPr>
        <w:t>e sposobnosti ter predznanje</w:t>
      </w:r>
      <w:r w:rsidR="005A296B">
        <w:rPr>
          <w:rFonts w:ascii="Cambria" w:hAnsi="Cambria"/>
        </w:rPr>
        <w:t>. Opazujem njihovo pravilno izvajanje ter jih usmerjam po stopnjah naprej.</w:t>
      </w:r>
    </w:p>
    <w:p w14:paraId="25BFE605" w14:textId="5D7C7C44" w:rsidR="0015116A" w:rsidRPr="006B7D4E" w:rsidRDefault="006B7D4E" w:rsidP="006B7D4E">
      <w:pPr>
        <w:pStyle w:val="Odstavekseznama"/>
        <w:numPr>
          <w:ilvl w:val="0"/>
          <w:numId w:val="3"/>
        </w:numPr>
        <w:spacing w:after="0"/>
        <w:rPr>
          <w:rFonts w:ascii="Cambria" w:eastAsia="Times New Roman" w:hAnsi="Cambria"/>
          <w:lang w:eastAsia="sl-SI"/>
        </w:rPr>
      </w:pPr>
      <w:proofErr w:type="spellStart"/>
      <w:r>
        <w:rPr>
          <w:rFonts w:ascii="Cambria" w:eastAsia="Times New Roman" w:hAnsi="Cambria"/>
          <w:lang w:eastAsia="sl-SI"/>
        </w:rPr>
        <w:lastRenderedPageBreak/>
        <w:t>S</w:t>
      </w:r>
      <w:proofErr w:type="spellEnd"/>
      <w:r>
        <w:rPr>
          <w:rFonts w:ascii="Cambria" w:eastAsia="Times New Roman" w:hAnsi="Cambria"/>
          <w:lang w:eastAsia="sl-SI"/>
        </w:rPr>
        <w:t xml:space="preserve">TOPNJA : </w:t>
      </w:r>
      <w:r w:rsidR="0015116A" w:rsidRPr="006B7D4E">
        <w:rPr>
          <w:rFonts w:ascii="Cambria" w:eastAsia="Times New Roman" w:hAnsi="Cambria"/>
          <w:lang w:eastAsia="sl-SI"/>
        </w:rPr>
        <w:t>PREDVAJE</w:t>
      </w:r>
      <w:r w:rsidR="002552B3" w:rsidRPr="006B7D4E">
        <w:rPr>
          <w:rFonts w:ascii="Cambria" w:eastAsia="Times New Roman" w:hAnsi="Cambria"/>
          <w:lang w:eastAsia="sl-SI"/>
        </w:rPr>
        <w:t xml:space="preserve"> ZA UČENCE, KI NE ZNAJO IZVESTI STOJE NA ROKAH</w:t>
      </w:r>
      <w:r w:rsidR="005A296B">
        <w:rPr>
          <w:rFonts w:ascii="Cambria" w:eastAsia="Times New Roman" w:hAnsi="Cambria"/>
          <w:lang w:eastAsia="sl-SI"/>
        </w:rPr>
        <w:t>:</w:t>
      </w:r>
    </w:p>
    <w:p w14:paraId="4DE81DC4" w14:textId="77777777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Sonožni odrivi v opori na rokah,</w:t>
      </w:r>
    </w:p>
    <w:p w14:paraId="5CCABAC6" w14:textId="77777777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sonožni odrivi v stran v opori na rokah,</w:t>
      </w:r>
    </w:p>
    <w:p w14:paraId="686C1E36" w14:textId="77777777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iz opore čepno zanožno odriv v oporo na rokah,</w:t>
      </w:r>
    </w:p>
    <w:p w14:paraId="16CFE71E" w14:textId="77777777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iz opore čepno zanožno odriv v oporo na rokah z menjavo nog (»strig«),</w:t>
      </w:r>
    </w:p>
    <w:p w14:paraId="40E23A26" w14:textId="1835E9EE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plezanje po letveniku ali steni v opori spredaj</w:t>
      </w:r>
      <w:r w:rsidR="007676BD">
        <w:rPr>
          <w:rFonts w:ascii="Cambria" w:eastAsia="Times New Roman" w:hAnsi="Cambria"/>
          <w:lang w:eastAsia="sl-SI"/>
        </w:rPr>
        <w:t>.</w:t>
      </w:r>
      <w:bookmarkStart w:id="0" w:name="_GoBack"/>
      <w:bookmarkEnd w:id="0"/>
    </w:p>
    <w:p w14:paraId="601E3CAD" w14:textId="3830D206" w:rsidR="002552B3" w:rsidRDefault="002552B3" w:rsidP="002552B3">
      <w:pPr>
        <w:spacing w:after="0"/>
        <w:rPr>
          <w:rFonts w:ascii="Cambria" w:eastAsia="Times New Roman" w:hAnsi="Cambria"/>
          <w:lang w:eastAsia="sl-SI"/>
        </w:rPr>
      </w:pPr>
    </w:p>
    <w:p w14:paraId="43F5F38A" w14:textId="0BB82887" w:rsidR="002552B3" w:rsidRPr="006B7D4E" w:rsidRDefault="006B7D4E" w:rsidP="006B7D4E">
      <w:pPr>
        <w:pStyle w:val="Odstavekseznama"/>
        <w:numPr>
          <w:ilvl w:val="0"/>
          <w:numId w:val="3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STOPNJA: IZVEDBA STOJE OB STENI ALI LETVENIKU Z VAROVANJEM</w:t>
      </w:r>
      <w:r w:rsidR="005A296B">
        <w:rPr>
          <w:rFonts w:ascii="Cambria" w:eastAsia="Times New Roman" w:hAnsi="Cambria"/>
          <w:lang w:eastAsia="sl-SI"/>
        </w:rPr>
        <w:t>:</w:t>
      </w:r>
    </w:p>
    <w:p w14:paraId="41DD8BE3" w14:textId="77777777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 xml:space="preserve">stoja na rokah s pomočjo (dva pomočnika), </w:t>
      </w:r>
    </w:p>
    <w:p w14:paraId="6B4C5343" w14:textId="51B141CB" w:rsidR="0015116A" w:rsidRDefault="0015116A" w:rsidP="0015116A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stoja na rokah (s pomočjo ob strani) na mehki blazini</w:t>
      </w:r>
      <w:r w:rsidR="007676BD">
        <w:rPr>
          <w:rFonts w:ascii="Cambria" w:eastAsia="Times New Roman" w:hAnsi="Cambria"/>
          <w:lang w:eastAsia="sl-SI"/>
        </w:rPr>
        <w:t>.</w:t>
      </w:r>
    </w:p>
    <w:p w14:paraId="1B351D9F" w14:textId="5F18C372" w:rsidR="006B7D4E" w:rsidRDefault="006B7D4E" w:rsidP="006B7D4E">
      <w:pPr>
        <w:spacing w:after="0"/>
        <w:rPr>
          <w:rFonts w:ascii="Cambria" w:eastAsia="Times New Roman" w:hAnsi="Cambria"/>
          <w:lang w:eastAsia="sl-SI"/>
        </w:rPr>
      </w:pPr>
    </w:p>
    <w:p w14:paraId="540EDD08" w14:textId="7571730D" w:rsidR="006B7D4E" w:rsidRPr="006B7D4E" w:rsidRDefault="006B7D4E" w:rsidP="006B7D4E">
      <w:pPr>
        <w:pStyle w:val="Odstavekseznama"/>
        <w:numPr>
          <w:ilvl w:val="0"/>
          <w:numId w:val="3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STOPNJA: SAMOSTOJNA IZVEDBA STOJE NA ROKAH OB STENI ALI LETVENIKU</w:t>
      </w:r>
    </w:p>
    <w:p w14:paraId="0E6BE9EB" w14:textId="295AF4ED" w:rsidR="007676BD" w:rsidRPr="007676BD" w:rsidRDefault="0015116A" w:rsidP="007676BD">
      <w:pPr>
        <w:pStyle w:val="Odstavekseznama"/>
        <w:numPr>
          <w:ilvl w:val="0"/>
          <w:numId w:val="2"/>
        </w:numPr>
        <w:spacing w:after="0"/>
        <w:rPr>
          <w:rFonts w:ascii="Cambria" w:eastAsia="Times New Roman" w:hAnsi="Cambria"/>
          <w:lang w:eastAsia="sl-SI"/>
        </w:rPr>
      </w:pPr>
      <w:r>
        <w:rPr>
          <w:rFonts w:ascii="Cambria" w:eastAsia="Times New Roman" w:hAnsi="Cambria"/>
          <w:lang w:eastAsia="sl-SI"/>
        </w:rPr>
        <w:t>stoja na rokah ob steni</w:t>
      </w:r>
      <w:r w:rsidR="007676BD">
        <w:rPr>
          <w:rFonts w:ascii="Cambria" w:eastAsia="Times New Roman" w:hAnsi="Cambria"/>
          <w:lang w:eastAsia="sl-SI"/>
        </w:rPr>
        <w:t>.</w:t>
      </w:r>
    </w:p>
    <w:p w14:paraId="12FCF2B5" w14:textId="34BECED6" w:rsidR="006B7D4E" w:rsidRDefault="006B7D4E" w:rsidP="006B7D4E">
      <w:pPr>
        <w:spacing w:after="0"/>
        <w:rPr>
          <w:rFonts w:ascii="Cambria" w:eastAsia="Times New Roman" w:hAnsi="Cambria"/>
          <w:lang w:eastAsia="sl-SI"/>
        </w:rPr>
      </w:pPr>
    </w:p>
    <w:p w14:paraId="1711BE23" w14:textId="3CA7B886" w:rsidR="00E37466" w:rsidRDefault="00E37466" w:rsidP="006B7D4E">
      <w:pPr>
        <w:spacing w:after="0"/>
        <w:rPr>
          <w:rFonts w:ascii="Cambria" w:eastAsia="Times New Roman" w:hAnsi="Cambria"/>
          <w:lang w:eastAsia="sl-SI"/>
        </w:rPr>
      </w:pPr>
      <w:r w:rsidRPr="00E37466">
        <w:rPr>
          <w:rFonts w:ascii="Cambria" w:eastAsia="Times New Roman" w:hAnsi="Cambria"/>
          <w:color w:val="4472C4" w:themeColor="accent1"/>
          <w:lang w:eastAsia="sl-SI"/>
        </w:rPr>
        <w:t xml:space="preserve">DIFERENCIACIJA: </w:t>
      </w:r>
    </w:p>
    <w:p w14:paraId="095EBB6F" w14:textId="77777777" w:rsidR="00E37466" w:rsidRDefault="00E37466" w:rsidP="006B7D4E">
      <w:pPr>
        <w:spacing w:after="0"/>
        <w:rPr>
          <w:rFonts w:ascii="Cambria" w:eastAsia="Times New Roman" w:hAnsi="Cambria"/>
          <w:lang w:eastAsia="sl-SI"/>
        </w:rPr>
      </w:pPr>
    </w:p>
    <w:p w14:paraId="3A3A45B3" w14:textId="34D40063" w:rsidR="006B7D4E" w:rsidRPr="00E37466" w:rsidRDefault="006B7D4E" w:rsidP="006B7D4E">
      <w:pPr>
        <w:pStyle w:val="Odstavekseznama"/>
        <w:numPr>
          <w:ilvl w:val="0"/>
          <w:numId w:val="3"/>
        </w:numPr>
        <w:spacing w:after="0"/>
        <w:rPr>
          <w:rFonts w:ascii="Cambria" w:eastAsia="Times New Roman" w:hAnsi="Cambria"/>
          <w:color w:val="00B050"/>
          <w:lang w:eastAsia="sl-SI"/>
        </w:rPr>
      </w:pPr>
      <w:r w:rsidRPr="00E37466">
        <w:rPr>
          <w:rFonts w:ascii="Cambria" w:eastAsia="Times New Roman" w:hAnsi="Cambria"/>
          <w:color w:val="00B050"/>
          <w:lang w:eastAsia="sl-SI"/>
        </w:rPr>
        <w:t>POSTAJA: SAMOSTOJNA STOJA NA ROKAH</w:t>
      </w:r>
    </w:p>
    <w:p w14:paraId="33844C2C" w14:textId="77777777" w:rsidR="006B7D4E" w:rsidRDefault="006B7D4E" w:rsidP="006B7D4E">
      <w:pPr>
        <w:spacing w:after="0"/>
        <w:rPr>
          <w:rFonts w:ascii="Cambria" w:eastAsia="Times New Roman" w:hAnsi="Cambria"/>
          <w:lang w:eastAsia="sl-SI"/>
        </w:rPr>
      </w:pPr>
    </w:p>
    <w:p w14:paraId="6002F7C4" w14:textId="6CBF7822" w:rsidR="0015116A" w:rsidRPr="006B7D4E" w:rsidRDefault="006B7D4E" w:rsidP="006B7D4E">
      <w:pPr>
        <w:pStyle w:val="Odstavekseznama"/>
        <w:numPr>
          <w:ilvl w:val="0"/>
          <w:numId w:val="3"/>
        </w:numPr>
        <w:spacing w:after="0"/>
        <w:rPr>
          <w:rFonts w:ascii="Cambria" w:eastAsia="Times New Roman" w:hAnsi="Cambria"/>
          <w:color w:val="FF0000"/>
          <w:lang w:eastAsia="sl-SI"/>
        </w:rPr>
      </w:pPr>
      <w:r w:rsidRPr="006B7D4E">
        <w:rPr>
          <w:rFonts w:ascii="Cambria" w:eastAsia="Times New Roman" w:hAnsi="Cambria"/>
          <w:color w:val="FF0000"/>
          <w:lang w:eastAsia="sl-SI"/>
        </w:rPr>
        <w:t xml:space="preserve">STOPNJA: IZVEDBA </w:t>
      </w:r>
      <w:r w:rsidR="0015116A" w:rsidRPr="006B7D4E">
        <w:rPr>
          <w:rFonts w:ascii="Cambria" w:eastAsia="Times New Roman" w:hAnsi="Cambria"/>
          <w:color w:val="FF0000"/>
          <w:lang w:eastAsia="sl-SI"/>
        </w:rPr>
        <w:t xml:space="preserve"> </w:t>
      </w:r>
      <w:r w:rsidRPr="006B7D4E">
        <w:rPr>
          <w:rFonts w:ascii="Cambria" w:eastAsia="Times New Roman" w:hAnsi="Cambria"/>
          <w:color w:val="FF0000"/>
          <w:lang w:eastAsia="sl-SI"/>
        </w:rPr>
        <w:t>SAMOSTOJNE STOJE Z NADALJEVANJEM V MOST, PREVAL ALI PREMETOM V STRAN</w:t>
      </w:r>
    </w:p>
    <w:p w14:paraId="6CE802F3" w14:textId="77777777" w:rsidR="0015116A" w:rsidRPr="0037518E" w:rsidRDefault="0015116A" w:rsidP="0015116A">
      <w:pPr>
        <w:spacing w:after="0"/>
        <w:rPr>
          <w:rFonts w:ascii="Cambria" w:eastAsia="Times New Roman" w:hAnsi="Cambria"/>
          <w:lang w:eastAsia="sl-SI"/>
        </w:rPr>
      </w:pPr>
    </w:p>
    <w:p w14:paraId="1BC621EF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POMOČ IN VAROVANJE</w:t>
      </w:r>
    </w:p>
    <w:p w14:paraId="1B1098D4" w14:textId="5191DB0F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Učitelj </w:t>
      </w:r>
      <w:r w:rsidR="005A296B">
        <w:rPr>
          <w:rFonts w:ascii="Cambria" w:hAnsi="Cambria"/>
        </w:rPr>
        <w:t xml:space="preserve">opazuje in </w:t>
      </w:r>
      <w:r>
        <w:rPr>
          <w:rFonts w:ascii="Cambria" w:hAnsi="Cambria"/>
        </w:rPr>
        <w:t>pomaga s prijemom takrat, ko se učenci že sami odrivajo dovolj visoko in imajo težave predvsem z ravnotežjem.</w:t>
      </w:r>
    </w:p>
    <w:p w14:paraId="66C3D009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1. Učitelj večinoma varuje od strani s prijemom za stegno </w:t>
      </w:r>
      <w:proofErr w:type="spellStart"/>
      <w:r>
        <w:rPr>
          <w:rFonts w:ascii="Cambria" w:hAnsi="Cambria"/>
        </w:rPr>
        <w:t>zamašne</w:t>
      </w:r>
      <w:proofErr w:type="spellEnd"/>
      <w:r>
        <w:rPr>
          <w:rFonts w:ascii="Cambria" w:hAnsi="Cambria"/>
        </w:rPr>
        <w:t xml:space="preserve"> noge.</w:t>
      </w:r>
    </w:p>
    <w:p w14:paraId="0110CD01" w14:textId="77777777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2. Učitelj se postavi tako, da stoji učencu nasproti. Ko se učenec odrine v stojo na rokah, ga učitelj z obema rokama prime za stegna. </w:t>
      </w:r>
    </w:p>
    <w:p w14:paraId="7C9549C5" w14:textId="51B291A9" w:rsidR="0015116A" w:rsidRDefault="0015116A" w:rsidP="0015116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3. V trojicah</w:t>
      </w:r>
      <w:r w:rsidR="005A296B">
        <w:rPr>
          <w:rFonts w:ascii="Cambria" w:hAnsi="Cambria"/>
        </w:rPr>
        <w:t xml:space="preserve"> učenci varujejo drug drugega:</w:t>
      </w:r>
      <w:r>
        <w:rPr>
          <w:rFonts w:ascii="Cambria" w:hAnsi="Cambria"/>
        </w:rPr>
        <w:t xml:space="preserve"> dva pomočnika </w:t>
      </w:r>
      <w:r w:rsidR="005A296B">
        <w:rPr>
          <w:rFonts w:ascii="Cambria" w:hAnsi="Cambria"/>
        </w:rPr>
        <w:t xml:space="preserve">stojita </w:t>
      </w:r>
      <w:r>
        <w:rPr>
          <w:rFonts w:ascii="Cambria" w:hAnsi="Cambria"/>
        </w:rPr>
        <w:t xml:space="preserve">ob strani in primeta z obema rokama vsak po eno (bližjo nogo). Prijem je viličast in izveden tako, da vsak pomočnik objame stegno vadečega, ki je na njegovi strani. Prijem pride v poštev, ko učenci odrivanje v stojo že obvladajo in imajo težavo le z zadrževanjem položaja. Učenca smemo zadrževati v stoji le nekaj sekund. Pri tem smo pozorni, da mu ne zmanjka moči v rokah. </w:t>
      </w:r>
    </w:p>
    <w:p w14:paraId="063C036E" w14:textId="77777777" w:rsidR="0015116A" w:rsidRDefault="0015116A" w:rsidP="0015116A">
      <w:pPr>
        <w:spacing w:after="0"/>
        <w:jc w:val="both"/>
        <w:rPr>
          <w:rFonts w:ascii="Cambria" w:hAnsi="Cambria"/>
        </w:rPr>
      </w:pPr>
    </w:p>
    <w:p w14:paraId="475C5187" w14:textId="77777777" w:rsidR="0015116A" w:rsidRPr="00E22607" w:rsidRDefault="0015116A" w:rsidP="0015116A">
      <w:pPr>
        <w:jc w:val="both"/>
        <w:rPr>
          <w:rFonts w:ascii="Cambria" w:hAnsi="Cambria"/>
          <w:b/>
        </w:rPr>
      </w:pPr>
      <w:r w:rsidRPr="00E22607">
        <w:rPr>
          <w:rFonts w:ascii="Cambria" w:hAnsi="Cambria"/>
          <w:b/>
        </w:rPr>
        <w:t>3. SKLEPNI DEL</w:t>
      </w:r>
    </w:p>
    <w:p w14:paraId="3BB07538" w14:textId="77777777" w:rsidR="0015116A" w:rsidRPr="006641AC" w:rsidRDefault="0015116A" w:rsidP="0015116A">
      <w:pPr>
        <w:spacing w:after="0" w:line="240" w:lineRule="auto"/>
        <w:jc w:val="both"/>
        <w:rPr>
          <w:rFonts w:ascii="Cambria" w:eastAsia="Times New Roman" w:hAnsi="Cambria"/>
          <w:szCs w:val="24"/>
          <w:lang w:eastAsia="sl-SI"/>
        </w:rPr>
      </w:pPr>
      <w:r w:rsidRPr="006641AC">
        <w:rPr>
          <w:rFonts w:ascii="Cambria" w:eastAsia="Times New Roman" w:hAnsi="Cambria"/>
          <w:szCs w:val="24"/>
          <w:lang w:eastAsia="sl-SI"/>
        </w:rPr>
        <w:t xml:space="preserve">Povem katere so bile najpogostejše napake in še enkrat na hitro povzamem kako pravilno izvedemo </w:t>
      </w:r>
      <w:r>
        <w:rPr>
          <w:rFonts w:ascii="Cambria" w:eastAsia="Times New Roman" w:hAnsi="Cambria"/>
          <w:szCs w:val="24"/>
          <w:lang w:eastAsia="sl-SI"/>
        </w:rPr>
        <w:t xml:space="preserve">stojo na rokah. </w:t>
      </w:r>
    </w:p>
    <w:p w14:paraId="7B8DC2A0" w14:textId="77777777" w:rsidR="0015116A" w:rsidRPr="00E22607" w:rsidRDefault="0015116A" w:rsidP="0015116A">
      <w:pPr>
        <w:jc w:val="both"/>
        <w:rPr>
          <w:rFonts w:ascii="Cambria" w:hAnsi="Cambria"/>
        </w:rPr>
      </w:pPr>
    </w:p>
    <w:tbl>
      <w:tblPr>
        <w:tblStyle w:val="Tabelamrea"/>
        <w:tblW w:w="10207" w:type="dxa"/>
        <w:tblInd w:w="-431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15116A" w14:paraId="5DFD62BF" w14:textId="77777777" w:rsidTr="005E5E66">
        <w:tc>
          <w:tcPr>
            <w:tcW w:w="10207" w:type="dxa"/>
            <w:gridSpan w:val="2"/>
          </w:tcPr>
          <w:p w14:paraId="087079CD" w14:textId="77777777" w:rsidR="0015116A" w:rsidRPr="00392EA1" w:rsidRDefault="0015116A" w:rsidP="005E5E66">
            <w:pPr>
              <w:rPr>
                <w:rFonts w:ascii="Cambria" w:hAnsi="Cambria"/>
                <w:b/>
                <w:sz w:val="24"/>
              </w:rPr>
            </w:pPr>
            <w:r w:rsidRPr="00392EA1">
              <w:rPr>
                <w:rFonts w:ascii="Cambria" w:hAnsi="Cambria"/>
                <w:b/>
              </w:rPr>
              <w:t>DEJAVNOSTI UČITELJA</w:t>
            </w:r>
          </w:p>
        </w:tc>
      </w:tr>
      <w:tr w:rsidR="0015116A" w14:paraId="3B4E7D37" w14:textId="77777777" w:rsidTr="005E5E66">
        <w:tc>
          <w:tcPr>
            <w:tcW w:w="5388" w:type="dxa"/>
          </w:tcPr>
          <w:p w14:paraId="5CC218D8" w14:textId="77777777" w:rsidR="0015116A" w:rsidRDefault="0015116A" w:rsidP="005E5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Poda navodila o pravilni izvedbi gimnastične prvine. </w:t>
            </w:r>
          </w:p>
        </w:tc>
        <w:tc>
          <w:tcPr>
            <w:tcW w:w="4819" w:type="dxa"/>
          </w:tcPr>
          <w:p w14:paraId="1D40000C" w14:textId="77777777" w:rsidR="0015116A" w:rsidRDefault="0015116A" w:rsidP="005E5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Pomoč in varovanje (razlaga varovanja z dvema pomočnikoma).</w:t>
            </w:r>
          </w:p>
        </w:tc>
      </w:tr>
      <w:tr w:rsidR="0015116A" w14:paraId="4487F3AF" w14:textId="77777777" w:rsidTr="005E5E66">
        <w:tc>
          <w:tcPr>
            <w:tcW w:w="5388" w:type="dxa"/>
          </w:tcPr>
          <w:p w14:paraId="4D266AF1" w14:textId="77777777" w:rsidR="0015116A" w:rsidRDefault="0015116A" w:rsidP="005E5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Prikaz prvine.</w:t>
            </w:r>
          </w:p>
        </w:tc>
        <w:tc>
          <w:tcPr>
            <w:tcW w:w="4819" w:type="dxa"/>
          </w:tcPr>
          <w:p w14:paraId="55E16FB9" w14:textId="77777777" w:rsidR="0015116A" w:rsidRDefault="0015116A" w:rsidP="005E5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Popravljanje napak. </w:t>
            </w:r>
          </w:p>
        </w:tc>
      </w:tr>
    </w:tbl>
    <w:p w14:paraId="2CFB878A" w14:textId="2AE98F72" w:rsidR="00243E02" w:rsidRDefault="00243E02" w:rsidP="0015116A">
      <w:pPr>
        <w:spacing w:after="160" w:line="259" w:lineRule="auto"/>
      </w:pPr>
    </w:p>
    <w:sectPr w:rsidR="0024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81321"/>
    <w:multiLevelType w:val="hybridMultilevel"/>
    <w:tmpl w:val="23AA9D98"/>
    <w:lvl w:ilvl="0" w:tplc="E15882DE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7858"/>
    <w:multiLevelType w:val="hybridMultilevel"/>
    <w:tmpl w:val="1CE292F4"/>
    <w:lvl w:ilvl="0" w:tplc="0BFC13F8">
      <w:start w:val="1"/>
      <w:numFmt w:val="bullet"/>
      <w:lvlText w:val="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03C6"/>
    <w:multiLevelType w:val="hybridMultilevel"/>
    <w:tmpl w:val="3FC001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029F9"/>
    <w:multiLevelType w:val="hybridMultilevel"/>
    <w:tmpl w:val="01E4F5B6"/>
    <w:lvl w:ilvl="0" w:tplc="0F323A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6A"/>
    <w:rsid w:val="0015116A"/>
    <w:rsid w:val="00243E02"/>
    <w:rsid w:val="002552B3"/>
    <w:rsid w:val="005A296B"/>
    <w:rsid w:val="006B7D4E"/>
    <w:rsid w:val="007676BD"/>
    <w:rsid w:val="00E3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5DCB"/>
  <w15:chartTrackingRefBased/>
  <w15:docId w15:val="{3C3F42F4-F6D5-4CAA-A079-EE86E21A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1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Jakob</dc:creator>
  <cp:keywords/>
  <dc:description/>
  <cp:lastModifiedBy>Uporabnik</cp:lastModifiedBy>
  <cp:revision>2</cp:revision>
  <dcterms:created xsi:type="dcterms:W3CDTF">2023-11-24T05:34:00Z</dcterms:created>
  <dcterms:modified xsi:type="dcterms:W3CDTF">2023-11-24T05:34:00Z</dcterms:modified>
</cp:coreProperties>
</file>