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mrea"/>
        <w:tblW w:w="10904" w:type="dxa"/>
        <w:tblLook w:val="04A0" w:firstRow="1" w:lastRow="0" w:firstColumn="1" w:lastColumn="0" w:noHBand="0" w:noVBand="1"/>
      </w:tblPr>
      <w:tblGrid>
        <w:gridCol w:w="1440"/>
        <w:gridCol w:w="4084"/>
        <w:gridCol w:w="1841"/>
        <w:gridCol w:w="994"/>
        <w:gridCol w:w="2545"/>
      </w:tblGrid>
      <w:tr w:rsidR="009E0C8C" w:rsidRPr="00797037" w14:paraId="79BBB183" w14:textId="77777777" w:rsidTr="009E0C8C">
        <w:trPr>
          <w:trHeight w:val="577"/>
        </w:trPr>
        <w:tc>
          <w:tcPr>
            <w:tcW w:w="1440" w:type="dxa"/>
            <w:vMerge w:val="restart"/>
          </w:tcPr>
          <w:p w14:paraId="2368B1DE" w14:textId="77777777" w:rsidR="009E0C8C" w:rsidRPr="001777EE" w:rsidRDefault="009E0C8C" w:rsidP="009E0C8C">
            <w:pPr>
              <w:jc w:val="center"/>
              <w:rPr>
                <w:rFonts w:cstheme="minorHAnsi"/>
                <w:i/>
                <w:sz w:val="12"/>
                <w:szCs w:val="12"/>
              </w:rPr>
            </w:pPr>
            <w:r w:rsidRPr="001777EE">
              <w:rPr>
                <w:rFonts w:cstheme="minorHAnsi"/>
                <w:i/>
                <w:sz w:val="12"/>
                <w:szCs w:val="12"/>
              </w:rPr>
              <w:t>LOGOTIP ŠOLE</w:t>
            </w:r>
          </w:p>
        </w:tc>
        <w:tc>
          <w:tcPr>
            <w:tcW w:w="9464" w:type="dxa"/>
            <w:gridSpan w:val="4"/>
          </w:tcPr>
          <w:p w14:paraId="027C6858" w14:textId="77777777" w:rsidR="009E0C8C" w:rsidRPr="000E6E3D" w:rsidRDefault="009E0C8C" w:rsidP="009E0C8C">
            <w:pPr>
              <w:tabs>
                <w:tab w:val="left" w:pos="2565"/>
                <w:tab w:val="left" w:pos="2955"/>
              </w:tabs>
              <w:rPr>
                <w:rFonts w:cstheme="minorHAnsi"/>
                <w:b/>
              </w:rPr>
            </w:pPr>
            <w:r>
              <w:rPr>
                <w:rFonts w:cstheme="minorHAnsi"/>
              </w:rPr>
              <w:tab/>
            </w:r>
            <w:r>
              <w:rPr>
                <w:rFonts w:cstheme="minorHAnsi"/>
              </w:rPr>
              <w:tab/>
            </w:r>
            <w:r w:rsidRPr="000E6E3D">
              <w:rPr>
                <w:rFonts w:cstheme="minorHAnsi"/>
                <w:b/>
              </w:rPr>
              <w:t>UČNA PRIPRAVA - MATEMATIKA</w:t>
            </w:r>
          </w:p>
        </w:tc>
      </w:tr>
      <w:tr w:rsidR="009E0C8C" w:rsidRPr="00797037" w14:paraId="4F758969" w14:textId="77777777" w:rsidTr="009E0C8C">
        <w:trPr>
          <w:trHeight w:val="570"/>
        </w:trPr>
        <w:tc>
          <w:tcPr>
            <w:tcW w:w="1440" w:type="dxa"/>
            <w:vMerge/>
          </w:tcPr>
          <w:p w14:paraId="3095DB9D" w14:textId="77777777" w:rsidR="009E0C8C" w:rsidRPr="00436190" w:rsidRDefault="009E0C8C" w:rsidP="009E0C8C">
            <w:pPr>
              <w:rPr>
                <w:rFonts w:cstheme="minorHAnsi"/>
                <w:noProof/>
                <w:lang w:eastAsia="sl-SI"/>
              </w:rPr>
            </w:pPr>
          </w:p>
        </w:tc>
        <w:tc>
          <w:tcPr>
            <w:tcW w:w="4084" w:type="dxa"/>
          </w:tcPr>
          <w:p w14:paraId="0016EB88" w14:textId="77777777" w:rsidR="009E0C8C" w:rsidRDefault="009E0C8C" w:rsidP="009E0C8C">
            <w:pPr>
              <w:rPr>
                <w:rFonts w:cstheme="minorHAnsi"/>
                <w:b/>
                <w:noProof/>
                <w:lang w:eastAsia="sl-SI"/>
              </w:rPr>
            </w:pPr>
            <w:r w:rsidRPr="000E6E3D">
              <w:rPr>
                <w:rFonts w:cstheme="minorHAnsi"/>
                <w:b/>
                <w:noProof/>
                <w:lang w:eastAsia="sl-SI"/>
              </w:rPr>
              <w:t>Učitelj:</w:t>
            </w:r>
            <w:r>
              <w:rPr>
                <w:rFonts w:cstheme="minorHAnsi"/>
                <w:b/>
                <w:noProof/>
                <w:lang w:eastAsia="sl-SI"/>
              </w:rPr>
              <w:t xml:space="preserve"> </w:t>
            </w:r>
          </w:p>
          <w:p w14:paraId="0A567D8D" w14:textId="77777777" w:rsidR="009E0C8C" w:rsidRPr="00B74602" w:rsidRDefault="009E0C8C" w:rsidP="009E0C8C">
            <w:pPr>
              <w:rPr>
                <w:rFonts w:cstheme="minorHAnsi"/>
                <w:lang w:eastAsia="sl-SI"/>
              </w:rPr>
            </w:pPr>
          </w:p>
        </w:tc>
        <w:tc>
          <w:tcPr>
            <w:tcW w:w="1841" w:type="dxa"/>
          </w:tcPr>
          <w:p w14:paraId="331B4618" w14:textId="77777777" w:rsidR="009E0C8C" w:rsidRPr="000E6E3D" w:rsidRDefault="009E0C8C" w:rsidP="009E0C8C">
            <w:pPr>
              <w:rPr>
                <w:rFonts w:cstheme="minorHAnsi"/>
                <w:b/>
                <w:noProof/>
                <w:lang w:eastAsia="sl-SI"/>
              </w:rPr>
            </w:pPr>
            <w:r w:rsidRPr="000E6E3D">
              <w:rPr>
                <w:rFonts w:cstheme="minorHAnsi"/>
                <w:b/>
                <w:noProof/>
                <w:lang w:eastAsia="sl-SI"/>
              </w:rPr>
              <w:t>Razred:</w:t>
            </w:r>
            <w:r>
              <w:rPr>
                <w:rFonts w:cstheme="minorHAnsi"/>
                <w:b/>
                <w:noProof/>
                <w:lang w:eastAsia="sl-SI"/>
              </w:rPr>
              <w:t xml:space="preserve"> </w:t>
            </w:r>
          </w:p>
        </w:tc>
        <w:tc>
          <w:tcPr>
            <w:tcW w:w="994" w:type="dxa"/>
          </w:tcPr>
          <w:p w14:paraId="385CCCDF" w14:textId="77777777" w:rsidR="009E0C8C" w:rsidRPr="000E6E3D" w:rsidRDefault="009E0C8C" w:rsidP="009E0C8C">
            <w:pPr>
              <w:rPr>
                <w:rFonts w:cstheme="minorHAnsi"/>
                <w:b/>
                <w:noProof/>
                <w:lang w:eastAsia="sl-SI"/>
              </w:rPr>
            </w:pPr>
            <w:r w:rsidRPr="000E6E3D">
              <w:rPr>
                <w:rFonts w:cstheme="minorHAnsi"/>
                <w:b/>
                <w:noProof/>
                <w:lang w:eastAsia="sl-SI"/>
              </w:rPr>
              <w:t>Ura:</w:t>
            </w:r>
            <w:r>
              <w:rPr>
                <w:rFonts w:cstheme="minorHAnsi"/>
                <w:b/>
                <w:noProof/>
                <w:lang w:eastAsia="sl-SI"/>
              </w:rPr>
              <w:t xml:space="preserve"> </w:t>
            </w:r>
          </w:p>
        </w:tc>
        <w:tc>
          <w:tcPr>
            <w:tcW w:w="2545" w:type="dxa"/>
          </w:tcPr>
          <w:p w14:paraId="5B2C5995" w14:textId="77777777" w:rsidR="009E0C8C" w:rsidRPr="000E6E3D" w:rsidRDefault="009E0C8C" w:rsidP="009E0C8C">
            <w:pPr>
              <w:rPr>
                <w:rFonts w:cstheme="minorHAnsi"/>
                <w:b/>
                <w:noProof/>
                <w:lang w:eastAsia="sl-SI"/>
              </w:rPr>
            </w:pPr>
            <w:r w:rsidRPr="000E6E3D">
              <w:rPr>
                <w:rFonts w:cstheme="minorHAnsi"/>
                <w:b/>
                <w:noProof/>
                <w:lang w:eastAsia="sl-SI"/>
              </w:rPr>
              <w:t>Datum:</w:t>
            </w:r>
            <w:r>
              <w:rPr>
                <w:rFonts w:cstheme="minorHAnsi"/>
                <w:b/>
                <w:noProof/>
                <w:lang w:eastAsia="sl-SI"/>
              </w:rPr>
              <w:t xml:space="preserve"> </w:t>
            </w:r>
          </w:p>
        </w:tc>
      </w:tr>
      <w:tr w:rsidR="009E0C8C" w:rsidRPr="00797037" w14:paraId="6FD32FF3" w14:textId="77777777" w:rsidTr="009E0C8C">
        <w:trPr>
          <w:trHeight w:val="570"/>
        </w:trPr>
        <w:tc>
          <w:tcPr>
            <w:tcW w:w="1440" w:type="dxa"/>
            <w:vMerge/>
          </w:tcPr>
          <w:p w14:paraId="6B256AA4" w14:textId="77777777" w:rsidR="009E0C8C" w:rsidRPr="00436190" w:rsidRDefault="009E0C8C" w:rsidP="009E0C8C">
            <w:pPr>
              <w:rPr>
                <w:rFonts w:cstheme="minorHAnsi"/>
                <w:noProof/>
                <w:lang w:eastAsia="sl-SI"/>
              </w:rPr>
            </w:pPr>
          </w:p>
        </w:tc>
        <w:tc>
          <w:tcPr>
            <w:tcW w:w="4084" w:type="dxa"/>
          </w:tcPr>
          <w:p w14:paraId="15790C31" w14:textId="77777777" w:rsidR="009E0C8C" w:rsidRDefault="009E0C8C" w:rsidP="009E0C8C">
            <w:pPr>
              <w:rPr>
                <w:rFonts w:cstheme="minorHAnsi"/>
                <w:b/>
                <w:noProof/>
                <w:lang w:eastAsia="sl-SI"/>
              </w:rPr>
            </w:pPr>
            <w:r>
              <w:rPr>
                <w:rFonts w:cstheme="minorHAnsi"/>
                <w:b/>
                <w:noProof/>
                <w:lang w:eastAsia="sl-SI"/>
              </w:rPr>
              <w:t>Učni sklop:</w:t>
            </w:r>
          </w:p>
          <w:p w14:paraId="5FD57BF5" w14:textId="77777777" w:rsidR="009E0C8C" w:rsidRPr="000E6E3D" w:rsidRDefault="00C203A6" w:rsidP="009E0C8C">
            <w:pPr>
              <w:rPr>
                <w:rFonts w:cstheme="minorHAnsi"/>
                <w:b/>
                <w:noProof/>
                <w:lang w:eastAsia="sl-SI"/>
              </w:rPr>
            </w:pPr>
            <w:r>
              <w:rPr>
                <w:rFonts w:cstheme="minorHAnsi"/>
                <w:b/>
                <w:noProof/>
                <w:lang w:eastAsia="sl-SI"/>
              </w:rPr>
              <w:t>MOOC – Spletne učilnice</w:t>
            </w:r>
          </w:p>
        </w:tc>
        <w:tc>
          <w:tcPr>
            <w:tcW w:w="5380" w:type="dxa"/>
            <w:gridSpan w:val="3"/>
          </w:tcPr>
          <w:p w14:paraId="1C013CC6" w14:textId="77777777" w:rsidR="009E0C8C" w:rsidRDefault="009E0C8C" w:rsidP="009E0C8C">
            <w:pPr>
              <w:rPr>
                <w:rFonts w:cstheme="minorHAnsi"/>
                <w:b/>
                <w:noProof/>
                <w:lang w:eastAsia="sl-SI"/>
              </w:rPr>
            </w:pPr>
            <w:r>
              <w:rPr>
                <w:rFonts w:cstheme="minorHAnsi"/>
                <w:b/>
                <w:noProof/>
                <w:lang w:eastAsia="sl-SI"/>
              </w:rPr>
              <w:t>Učna enota:</w:t>
            </w:r>
          </w:p>
          <w:p w14:paraId="76853871" w14:textId="77777777" w:rsidR="009E0C8C" w:rsidRPr="000E6E3D" w:rsidRDefault="00C203A6" w:rsidP="009E0C8C">
            <w:pPr>
              <w:rPr>
                <w:rFonts w:cstheme="minorHAnsi"/>
                <w:b/>
                <w:noProof/>
                <w:lang w:eastAsia="sl-SI"/>
              </w:rPr>
            </w:pPr>
            <w:r>
              <w:rPr>
                <w:rFonts w:cstheme="minorHAnsi"/>
                <w:b/>
                <w:noProof/>
                <w:color w:val="7030A0"/>
                <w:sz w:val="28"/>
                <w:lang w:eastAsia="sl-SI"/>
              </w:rPr>
              <w:t>ZAKLJUČNA NALOGA IZOBRAŽEVANJA</w:t>
            </w:r>
          </w:p>
        </w:tc>
      </w:tr>
      <w:tr w:rsidR="009E0C8C" w:rsidRPr="00797037" w14:paraId="1546D7FE" w14:textId="77777777" w:rsidTr="009E0C8C">
        <w:trPr>
          <w:trHeight w:val="269"/>
        </w:trPr>
        <w:tc>
          <w:tcPr>
            <w:tcW w:w="10904" w:type="dxa"/>
            <w:gridSpan w:val="5"/>
          </w:tcPr>
          <w:p w14:paraId="13E36282" w14:textId="77777777" w:rsidR="009E0C8C" w:rsidRPr="009E0C8C" w:rsidRDefault="009E0C8C" w:rsidP="009E0C8C">
            <w:pPr>
              <w:rPr>
                <w:rFonts w:cstheme="minorHAnsi"/>
              </w:rPr>
            </w:pPr>
            <w:r w:rsidRPr="009E0C8C">
              <w:rPr>
                <w:rFonts w:cstheme="minorHAnsi"/>
              </w:rPr>
              <w:t xml:space="preserve">Učne metode: </w:t>
            </w:r>
            <w:r>
              <w:rPr>
                <w:rFonts w:cstheme="minorHAnsi"/>
                <w:i/>
              </w:rPr>
              <w:t>aktivno učenje, sodelovalno delo,</w:t>
            </w:r>
          </w:p>
        </w:tc>
      </w:tr>
      <w:tr w:rsidR="009E0C8C" w:rsidRPr="00797037" w14:paraId="6EFD67E5" w14:textId="77777777" w:rsidTr="009E0C8C">
        <w:trPr>
          <w:trHeight w:val="284"/>
        </w:trPr>
        <w:tc>
          <w:tcPr>
            <w:tcW w:w="10904" w:type="dxa"/>
            <w:gridSpan w:val="5"/>
          </w:tcPr>
          <w:p w14:paraId="59D8D8AE" w14:textId="77777777" w:rsidR="009E0C8C" w:rsidRPr="009E0C8C" w:rsidRDefault="009E0C8C" w:rsidP="009E0C8C">
            <w:pPr>
              <w:rPr>
                <w:rFonts w:cstheme="minorHAnsi"/>
              </w:rPr>
            </w:pPr>
            <w:r w:rsidRPr="009E0C8C">
              <w:rPr>
                <w:rFonts w:cstheme="minorHAnsi"/>
              </w:rPr>
              <w:t>Učne oblike</w:t>
            </w:r>
            <w:r w:rsidRPr="009E0C8C">
              <w:rPr>
                <w:rFonts w:cstheme="minorHAnsi"/>
                <w:i/>
              </w:rPr>
              <w:t xml:space="preserve">: </w:t>
            </w:r>
            <w:r>
              <w:rPr>
                <w:rFonts w:cstheme="minorHAnsi"/>
                <w:i/>
              </w:rPr>
              <w:t>individualno delo</w:t>
            </w:r>
          </w:p>
        </w:tc>
      </w:tr>
      <w:tr w:rsidR="009E0C8C" w:rsidRPr="00797037" w14:paraId="128A34EE" w14:textId="77777777" w:rsidTr="009E0C8C">
        <w:trPr>
          <w:trHeight w:val="269"/>
        </w:trPr>
        <w:tc>
          <w:tcPr>
            <w:tcW w:w="10904" w:type="dxa"/>
            <w:gridSpan w:val="5"/>
          </w:tcPr>
          <w:p w14:paraId="0A87B07C" w14:textId="77777777" w:rsidR="009E0C8C" w:rsidRPr="009E0C8C" w:rsidRDefault="009E0C8C" w:rsidP="009E0C8C">
            <w:pPr>
              <w:rPr>
                <w:rFonts w:cstheme="minorHAnsi"/>
              </w:rPr>
            </w:pPr>
            <w:r w:rsidRPr="009E0C8C">
              <w:rPr>
                <w:rFonts w:cstheme="minorHAnsi"/>
              </w:rPr>
              <w:t xml:space="preserve">Učni pripomočki: </w:t>
            </w:r>
            <w:r w:rsidRPr="009E0C8C">
              <w:rPr>
                <w:rFonts w:cstheme="minorHAnsi"/>
                <w:i/>
              </w:rPr>
              <w:t xml:space="preserve">zvezek, </w:t>
            </w:r>
            <w:r>
              <w:rPr>
                <w:rFonts w:cstheme="minorHAnsi"/>
                <w:i/>
              </w:rPr>
              <w:t>računalnik</w:t>
            </w:r>
          </w:p>
        </w:tc>
      </w:tr>
    </w:tbl>
    <w:p w14:paraId="5B1D448F" w14:textId="77777777" w:rsidR="009E0C8C" w:rsidRDefault="009E0C8C" w:rsidP="009E0C8C">
      <w:pPr>
        <w:rPr>
          <w:rFonts w:cstheme="minorHAnsi"/>
          <w:sz w:val="10"/>
          <w:szCs w:val="10"/>
        </w:rPr>
      </w:pPr>
    </w:p>
    <w:p w14:paraId="0CDC0156" w14:textId="77777777" w:rsidR="009E0C8C" w:rsidRPr="009E0C8C" w:rsidRDefault="009E0C8C" w:rsidP="009E0C8C">
      <w:pPr>
        <w:rPr>
          <w:rFonts w:cstheme="minorHAnsi"/>
          <w:i/>
          <w:szCs w:val="10"/>
        </w:rPr>
      </w:pPr>
      <w:r w:rsidRPr="009E0C8C">
        <w:rPr>
          <w:rFonts w:cstheme="minorHAnsi"/>
          <w:i/>
          <w:szCs w:val="10"/>
        </w:rPr>
        <w:t>* V spletno učilnico niso vključeni učenci, ampak kolegici predmeta.</w:t>
      </w:r>
    </w:p>
    <w:tbl>
      <w:tblPr>
        <w:tblStyle w:val="Tabelamrea"/>
        <w:tblW w:w="10906" w:type="dxa"/>
        <w:tblLook w:val="04A0" w:firstRow="1" w:lastRow="0" w:firstColumn="1" w:lastColumn="0" w:noHBand="0" w:noVBand="1"/>
      </w:tblPr>
      <w:tblGrid>
        <w:gridCol w:w="10906"/>
      </w:tblGrid>
      <w:tr w:rsidR="009E0C8C" w:rsidRPr="00797037" w14:paraId="20D9C2CA" w14:textId="77777777" w:rsidTr="009E0C8C">
        <w:trPr>
          <w:trHeight w:val="2291"/>
        </w:trPr>
        <w:tc>
          <w:tcPr>
            <w:tcW w:w="10906" w:type="dxa"/>
          </w:tcPr>
          <w:p w14:paraId="6F2BFC7B" w14:textId="77777777" w:rsidR="009E0C8C" w:rsidRPr="00797037" w:rsidRDefault="009E0C8C" w:rsidP="009E0C8C">
            <w:pPr>
              <w:rPr>
                <w:rFonts w:cstheme="minorHAnsi"/>
                <w:b/>
                <w:i/>
              </w:rPr>
            </w:pPr>
            <w:r w:rsidRPr="00797037">
              <w:rPr>
                <w:rFonts w:cstheme="minorHAnsi"/>
                <w:b/>
                <w:i/>
              </w:rPr>
              <w:t>Globalna, interdisciplinarna in vsebinska opredelitev ciljev:</w:t>
            </w:r>
          </w:p>
          <w:tbl>
            <w:tblPr>
              <w:tblStyle w:val="Tabelamrea"/>
              <w:tblW w:w="10666" w:type="dxa"/>
              <w:tblInd w:w="14" w:type="dxa"/>
              <w:tblLook w:val="04A0" w:firstRow="1" w:lastRow="0" w:firstColumn="1" w:lastColumn="0" w:noHBand="0" w:noVBand="1"/>
            </w:tblPr>
            <w:tblGrid>
              <w:gridCol w:w="4256"/>
              <w:gridCol w:w="6410"/>
            </w:tblGrid>
            <w:tr w:rsidR="009E0C8C" w:rsidRPr="00797037" w14:paraId="6E195CB1" w14:textId="77777777" w:rsidTr="009E0C8C">
              <w:trPr>
                <w:trHeight w:val="2139"/>
              </w:trPr>
              <w:tc>
                <w:tcPr>
                  <w:tcW w:w="4256" w:type="dxa"/>
                </w:tcPr>
                <w:p w14:paraId="0581FC63" w14:textId="77777777" w:rsidR="009E0C8C" w:rsidRPr="00797037" w:rsidRDefault="009E0C8C" w:rsidP="009E0C8C">
                  <w:pPr>
                    <w:rPr>
                      <w:rFonts w:cstheme="minorHAnsi"/>
                      <w:b/>
                    </w:rPr>
                  </w:pPr>
                  <w:r>
                    <w:rPr>
                      <w:rFonts w:cstheme="minorHAnsi"/>
                      <w:b/>
                    </w:rPr>
                    <w:t>Procesni c</w:t>
                  </w:r>
                  <w:r w:rsidRPr="00797037">
                    <w:rPr>
                      <w:rFonts w:cstheme="minorHAnsi"/>
                      <w:b/>
                    </w:rPr>
                    <w:t>ilji</w:t>
                  </w:r>
                </w:p>
                <w:p w14:paraId="66BC25A0" w14:textId="77777777" w:rsidR="009E0C8C" w:rsidRPr="00797037" w:rsidRDefault="001C01E1" w:rsidP="009E0C8C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Udeleženci (strokovne kolegice):</w:t>
                  </w:r>
                </w:p>
                <w:p w14:paraId="5AFC45C9" w14:textId="77777777" w:rsidR="001C01E1" w:rsidRPr="001C01E1" w:rsidRDefault="001C01E1" w:rsidP="001C01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eastAsia="Times New Roman" w:cstheme="minorHAnsi"/>
                      <w:szCs w:val="24"/>
                      <w:lang w:eastAsia="sl-SI"/>
                    </w:rPr>
                  </w:pPr>
                  <w:r w:rsidRPr="001C01E1">
                    <w:rPr>
                      <w:rFonts w:eastAsia="Times New Roman" w:cstheme="minorHAnsi"/>
                      <w:szCs w:val="24"/>
                      <w:lang w:eastAsia="sl-SI"/>
                    </w:rPr>
                    <w:t>Širjenje in komentiranje idej v strokovni skupnosti.</w:t>
                  </w:r>
                </w:p>
                <w:p w14:paraId="1B0E27FB" w14:textId="77777777" w:rsidR="001C01E1" w:rsidRPr="001C01E1" w:rsidRDefault="001C01E1" w:rsidP="001C01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eastAsia="Times New Roman" w:cstheme="minorHAnsi"/>
                      <w:szCs w:val="24"/>
                      <w:lang w:eastAsia="sl-SI"/>
                    </w:rPr>
                  </w:pPr>
                  <w:r w:rsidRPr="001C01E1">
                    <w:rPr>
                      <w:rFonts w:eastAsia="Times New Roman" w:cstheme="minorHAnsi"/>
                      <w:szCs w:val="24"/>
                      <w:lang w:eastAsia="sl-SI"/>
                    </w:rPr>
                    <w:t>Razvijanje kompetenc za delo z digitalnimi viri</w:t>
                  </w:r>
                  <w:r>
                    <w:rPr>
                      <w:rFonts w:eastAsia="Times New Roman" w:cstheme="minorHAnsi"/>
                      <w:szCs w:val="24"/>
                      <w:lang w:eastAsia="sl-SI"/>
                    </w:rPr>
                    <w:t xml:space="preserve"> (sodelovalno učenje, projektno delo, problemsko učenje, </w:t>
                  </w:r>
                  <w:proofErr w:type="spellStart"/>
                  <w:r>
                    <w:rPr>
                      <w:rFonts w:eastAsia="Times New Roman" w:cstheme="minorHAnsi"/>
                      <w:szCs w:val="24"/>
                      <w:lang w:eastAsia="sl-SI"/>
                    </w:rPr>
                    <w:t>igrifikacija</w:t>
                  </w:r>
                  <w:proofErr w:type="spellEnd"/>
                  <w:r>
                    <w:rPr>
                      <w:rFonts w:eastAsia="Times New Roman" w:cstheme="minorHAnsi"/>
                      <w:szCs w:val="24"/>
                      <w:lang w:eastAsia="sl-SI"/>
                    </w:rPr>
                    <w:t xml:space="preserve"> v spletni učilnici …).</w:t>
                  </w:r>
                </w:p>
                <w:p w14:paraId="09209A9C" w14:textId="77777777" w:rsidR="009E0C8C" w:rsidRPr="0060623F" w:rsidRDefault="001C01E1" w:rsidP="001C01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Samovrednotenje znanja v spletni učilnici (preizkus znanja, kviz, …). </w:t>
                  </w:r>
                </w:p>
              </w:tc>
              <w:tc>
                <w:tcPr>
                  <w:tcW w:w="6410" w:type="dxa"/>
                </w:tcPr>
                <w:p w14:paraId="42D7FEA8" w14:textId="77777777" w:rsidR="009E0C8C" w:rsidRDefault="009E0C8C" w:rsidP="009E0C8C">
                  <w:pPr>
                    <w:rPr>
                      <w:rFonts w:cstheme="minorHAnsi"/>
                      <w:b/>
                    </w:rPr>
                  </w:pPr>
                  <w:r>
                    <w:rPr>
                      <w:rFonts w:cstheme="minorHAnsi"/>
                      <w:b/>
                    </w:rPr>
                    <w:t>Vsebinski cilji</w:t>
                  </w:r>
                </w:p>
                <w:p w14:paraId="73513E68" w14:textId="77777777" w:rsidR="001C01E1" w:rsidRPr="00797037" w:rsidRDefault="001C01E1" w:rsidP="001C01E1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Udeleženci (strokovne kolegice):</w:t>
                  </w:r>
                </w:p>
                <w:p w14:paraId="0ED411A6" w14:textId="77777777" w:rsidR="009E0C8C" w:rsidRPr="001777EE" w:rsidRDefault="009E0C8C" w:rsidP="009E0C8C">
                  <w:pPr>
                    <w:pStyle w:val="Odstavekseznama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rPr>
                      <w:rFonts w:ascii="Calibri" w:eastAsia="TTE10E4808t00" w:hAnsi="Calibri" w:cs="TTE10E4808t00"/>
                    </w:rPr>
                  </w:pPr>
                  <w:r w:rsidRPr="001777EE">
                    <w:rPr>
                      <w:rFonts w:ascii="Calibri" w:eastAsia="TTE10E4808t00" w:hAnsi="Calibri" w:cs="TTE10E4808t00"/>
                    </w:rPr>
                    <w:t>ponovijo in uporabljajo pojme</w:t>
                  </w:r>
                  <w:r w:rsidR="001C01E1">
                    <w:rPr>
                      <w:rFonts w:ascii="Calibri" w:eastAsia="TTE10E4808t00" w:hAnsi="Calibri" w:cs="TTE10E4808t00"/>
                    </w:rPr>
                    <w:t xml:space="preserve"> pridobljene v času izobraževanja spletnega tečaja MOOC – Spletne učilnice</w:t>
                  </w:r>
                </w:p>
                <w:p w14:paraId="78B5B623" w14:textId="77777777" w:rsidR="009E0C8C" w:rsidRPr="0060623F" w:rsidRDefault="009E0C8C" w:rsidP="001C01E1">
                  <w:pPr>
                    <w:pStyle w:val="Odstavekseznama"/>
                    <w:autoSpaceDE w:val="0"/>
                    <w:autoSpaceDN w:val="0"/>
                    <w:adjustRightInd w:val="0"/>
                    <w:rPr>
                      <w:rFonts w:eastAsia="TTE10E4808t00" w:cs="TTE10E4808t00"/>
                      <w:b/>
                    </w:rPr>
                  </w:pPr>
                </w:p>
              </w:tc>
            </w:tr>
          </w:tbl>
          <w:p w14:paraId="5E05D56E" w14:textId="77777777" w:rsidR="009E0C8C" w:rsidRPr="00797037" w:rsidRDefault="009E0C8C" w:rsidP="009E0C8C">
            <w:pPr>
              <w:rPr>
                <w:rFonts w:cstheme="minorHAnsi"/>
              </w:rPr>
            </w:pPr>
          </w:p>
        </w:tc>
      </w:tr>
    </w:tbl>
    <w:tbl>
      <w:tblPr>
        <w:tblStyle w:val="Tabelamrea"/>
        <w:tblpPr w:leftFromText="141" w:rightFromText="141" w:vertAnchor="text" w:horzAnchor="margin" w:tblpY="189"/>
        <w:tblW w:w="10903" w:type="dxa"/>
        <w:tblLook w:val="04A0" w:firstRow="1" w:lastRow="0" w:firstColumn="1" w:lastColumn="0" w:noHBand="0" w:noVBand="1"/>
      </w:tblPr>
      <w:tblGrid>
        <w:gridCol w:w="3427"/>
        <w:gridCol w:w="7476"/>
      </w:tblGrid>
      <w:tr w:rsidR="00C203A6" w:rsidRPr="00797037" w14:paraId="0F8B12EB" w14:textId="77777777" w:rsidTr="001C01E1">
        <w:trPr>
          <w:trHeight w:val="139"/>
        </w:trPr>
        <w:tc>
          <w:tcPr>
            <w:tcW w:w="4390" w:type="dxa"/>
            <w:shd w:val="clear" w:color="auto" w:fill="auto"/>
          </w:tcPr>
          <w:p w14:paraId="5D129373" w14:textId="77777777" w:rsidR="009E0C8C" w:rsidRDefault="009E0C8C" w:rsidP="009E0C8C">
            <w:pPr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 xml:space="preserve">Dejavnosti </w:t>
            </w:r>
            <w:r w:rsidR="001C01E1">
              <w:rPr>
                <w:rFonts w:cstheme="minorHAnsi"/>
                <w:b/>
                <w:i/>
              </w:rPr>
              <w:t xml:space="preserve">udeležencev: </w:t>
            </w:r>
          </w:p>
          <w:p w14:paraId="2CAF9B57" w14:textId="77777777" w:rsidR="001C01E1" w:rsidRPr="001C01E1" w:rsidRDefault="001C01E1" w:rsidP="001C01E1">
            <w:pPr>
              <w:pStyle w:val="Odstavekseznama"/>
              <w:numPr>
                <w:ilvl w:val="0"/>
                <w:numId w:val="7"/>
              </w:numPr>
              <w:rPr>
                <w:rFonts w:cstheme="minorHAnsi"/>
              </w:rPr>
            </w:pPr>
            <w:r w:rsidRPr="001C01E1">
              <w:rPr>
                <w:rFonts w:cstheme="minorHAnsi"/>
              </w:rPr>
              <w:t xml:space="preserve">Prijava v spletno učilnico. </w:t>
            </w:r>
          </w:p>
          <w:p w14:paraId="67E7160B" w14:textId="77777777" w:rsidR="001C01E1" w:rsidRPr="001C01E1" w:rsidRDefault="001C01E1" w:rsidP="001C01E1">
            <w:pPr>
              <w:pStyle w:val="Odstavekseznama"/>
              <w:numPr>
                <w:ilvl w:val="0"/>
                <w:numId w:val="7"/>
              </w:numPr>
              <w:rPr>
                <w:rFonts w:cstheme="minorHAnsi"/>
              </w:rPr>
            </w:pPr>
            <w:r w:rsidRPr="001C01E1">
              <w:rPr>
                <w:rFonts w:cstheme="minorHAnsi"/>
              </w:rPr>
              <w:t xml:space="preserve">Pregled poglavij učilnice. </w:t>
            </w:r>
          </w:p>
          <w:p w14:paraId="2745A21A" w14:textId="77777777" w:rsidR="001C01E1" w:rsidRPr="001C01E1" w:rsidRDefault="001C01E1" w:rsidP="001C01E1">
            <w:pPr>
              <w:pStyle w:val="Odstavekseznama"/>
              <w:numPr>
                <w:ilvl w:val="0"/>
                <w:numId w:val="7"/>
              </w:numPr>
              <w:rPr>
                <w:rFonts w:cstheme="minorHAnsi"/>
              </w:rPr>
            </w:pPr>
            <w:r w:rsidRPr="001C01E1">
              <w:rPr>
                <w:rFonts w:cstheme="minorHAnsi"/>
              </w:rPr>
              <w:t xml:space="preserve">Sodelovanje v klepetu. </w:t>
            </w:r>
          </w:p>
          <w:p w14:paraId="35688DD2" w14:textId="77777777" w:rsidR="001C01E1" w:rsidRPr="001C01E1" w:rsidRDefault="001C01E1" w:rsidP="001C01E1">
            <w:pPr>
              <w:pStyle w:val="Odstavekseznama"/>
              <w:numPr>
                <w:ilvl w:val="0"/>
                <w:numId w:val="7"/>
              </w:numPr>
              <w:rPr>
                <w:rFonts w:cstheme="minorHAnsi"/>
              </w:rPr>
            </w:pPr>
            <w:r w:rsidRPr="001C01E1">
              <w:rPr>
                <w:rFonts w:cstheme="minorHAnsi"/>
              </w:rPr>
              <w:t xml:space="preserve">Pregled virov. </w:t>
            </w:r>
          </w:p>
          <w:p w14:paraId="07158AFB" w14:textId="77777777" w:rsidR="001C01E1" w:rsidRPr="001C01E1" w:rsidRDefault="001C01E1" w:rsidP="001C01E1">
            <w:pPr>
              <w:pStyle w:val="Odstavekseznama"/>
              <w:numPr>
                <w:ilvl w:val="0"/>
                <w:numId w:val="7"/>
              </w:numPr>
              <w:rPr>
                <w:rFonts w:cstheme="minorHAnsi"/>
              </w:rPr>
            </w:pPr>
            <w:proofErr w:type="spellStart"/>
            <w:r w:rsidRPr="001C01E1">
              <w:rPr>
                <w:rFonts w:cstheme="minorHAnsi"/>
              </w:rPr>
              <w:t>Igrifikacija</w:t>
            </w:r>
            <w:proofErr w:type="spellEnd"/>
            <w:r w:rsidRPr="001C01E1">
              <w:rPr>
                <w:rFonts w:cstheme="minorHAnsi"/>
              </w:rPr>
              <w:t>: rešijo vsebine H5P</w:t>
            </w:r>
          </w:p>
          <w:p w14:paraId="608182EB" w14:textId="77777777" w:rsidR="001C01E1" w:rsidRPr="001C01E1" w:rsidRDefault="001C01E1" w:rsidP="001C01E1">
            <w:pPr>
              <w:pStyle w:val="Odstavekseznama"/>
              <w:numPr>
                <w:ilvl w:val="0"/>
                <w:numId w:val="7"/>
              </w:numPr>
              <w:rPr>
                <w:rFonts w:cstheme="minorHAnsi"/>
              </w:rPr>
            </w:pPr>
            <w:r w:rsidRPr="001C01E1">
              <w:rPr>
                <w:rFonts w:cstheme="minorHAnsi"/>
              </w:rPr>
              <w:t>Preverjanje znanja: rešijo kviz</w:t>
            </w:r>
          </w:p>
          <w:p w14:paraId="63885300" w14:textId="77777777" w:rsidR="001C01E1" w:rsidRDefault="001C01E1" w:rsidP="009E0C8C">
            <w:pPr>
              <w:rPr>
                <w:rFonts w:cstheme="minorHAnsi"/>
                <w:b/>
                <w:i/>
              </w:rPr>
            </w:pPr>
          </w:p>
          <w:p w14:paraId="7FE51AD6" w14:textId="77777777" w:rsidR="009E0C8C" w:rsidRPr="001044C6" w:rsidRDefault="009E0C8C" w:rsidP="009E0C8C">
            <w:pPr>
              <w:rPr>
                <w:rFonts w:ascii="Calibri" w:hAnsi="Calibri"/>
                <w:i/>
              </w:rPr>
            </w:pPr>
          </w:p>
        </w:tc>
        <w:tc>
          <w:tcPr>
            <w:tcW w:w="6513" w:type="dxa"/>
          </w:tcPr>
          <w:p w14:paraId="13437CE7" w14:textId="77777777" w:rsidR="009E0C8C" w:rsidRPr="00102BEE" w:rsidRDefault="001C01E1" w:rsidP="009E0C8C">
            <w:pPr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 xml:space="preserve">Dokazilo: </w:t>
            </w:r>
          </w:p>
          <w:p w14:paraId="1F1B78D2" w14:textId="624435F6" w:rsidR="009E0C8C" w:rsidRDefault="00765E8A" w:rsidP="001C01E1">
            <w:pPr>
              <w:rPr>
                <w:rFonts w:cstheme="minorHAnsi"/>
              </w:rPr>
            </w:pPr>
            <w:r w:rsidRPr="00765E8A">
              <w:rPr>
                <w:rFonts w:cstheme="minorHAnsi"/>
              </w:rPr>
              <w:drawing>
                <wp:inline distT="0" distB="0" distL="0" distR="0" wp14:anchorId="6DD71906" wp14:editId="0D39CFA4">
                  <wp:extent cx="4610097" cy="640624"/>
                  <wp:effectExtent l="0" t="0" r="635" b="762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4711" cy="652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F6CE07" w14:textId="77777777" w:rsidR="001C01E1" w:rsidRDefault="001C01E1" w:rsidP="001C01E1">
            <w:pPr>
              <w:rPr>
                <w:rFonts w:cstheme="minorHAnsi"/>
              </w:rPr>
            </w:pPr>
          </w:p>
          <w:p w14:paraId="464AD628" w14:textId="38D55E55" w:rsidR="00C203A6" w:rsidRDefault="00DD2ED4" w:rsidP="001C01E1">
            <w:pPr>
              <w:rPr>
                <w:rFonts w:cstheme="minorHAnsi"/>
              </w:rPr>
            </w:pPr>
            <w:bookmarkStart w:id="0" w:name="_GoBack"/>
            <w:r w:rsidRPr="00DD2ED4">
              <w:rPr>
                <w:rFonts w:cstheme="minorHAnsi"/>
              </w:rPr>
              <w:drawing>
                <wp:inline distT="0" distB="0" distL="0" distR="0" wp14:anchorId="6C90A6D6" wp14:editId="2C823D20">
                  <wp:extent cx="4183380" cy="919243"/>
                  <wp:effectExtent l="0" t="0" r="7620" b="0"/>
                  <wp:docPr id="15" name="Slika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8371" cy="940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5267A928" w14:textId="72130ADD" w:rsidR="00C203A6" w:rsidRDefault="00C203A6" w:rsidP="00C203A6">
            <w:pPr>
              <w:tabs>
                <w:tab w:val="left" w:pos="1994"/>
              </w:tabs>
              <w:rPr>
                <w:rFonts w:cstheme="minorHAnsi"/>
              </w:rPr>
            </w:pPr>
          </w:p>
          <w:p w14:paraId="5F94B3C0" w14:textId="77777777" w:rsidR="00DD2ED4" w:rsidRDefault="00DD2ED4" w:rsidP="00C203A6">
            <w:pPr>
              <w:tabs>
                <w:tab w:val="left" w:pos="1994"/>
              </w:tabs>
              <w:rPr>
                <w:rFonts w:cstheme="minorHAnsi"/>
              </w:rPr>
            </w:pPr>
          </w:p>
          <w:p w14:paraId="6DD13FD7" w14:textId="3324DFCE" w:rsidR="00C203A6" w:rsidRPr="00C203A6" w:rsidRDefault="00765E8A" w:rsidP="00C203A6">
            <w:pPr>
              <w:tabs>
                <w:tab w:val="left" w:pos="1994"/>
              </w:tabs>
              <w:rPr>
                <w:rFonts w:cstheme="minorHAnsi"/>
              </w:rPr>
            </w:pPr>
            <w:r w:rsidRPr="00765E8A">
              <w:rPr>
                <w:rFonts w:cstheme="minorHAnsi"/>
              </w:rPr>
              <w:drawing>
                <wp:inline distT="0" distB="0" distL="0" distR="0" wp14:anchorId="28AAC32B" wp14:editId="5D259FE2">
                  <wp:extent cx="1973580" cy="2048311"/>
                  <wp:effectExtent l="0" t="0" r="7620" b="9525"/>
                  <wp:docPr id="14" name="Slika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188" cy="2068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6185EE" w14:textId="77777777" w:rsidR="0038202A" w:rsidRDefault="009E0C8C">
      <w:r>
        <w:t xml:space="preserve"> * Učilnica ni namenjena učencem, vendar le za vajo v okviru izobraževanja. Posledično je temu prilagojena tudi učna priprava. </w:t>
      </w:r>
    </w:p>
    <w:sectPr w:rsidR="0038202A" w:rsidSect="009E0C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TE10E480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540B"/>
    <w:multiLevelType w:val="hybridMultilevel"/>
    <w:tmpl w:val="F2A67B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A126F"/>
    <w:multiLevelType w:val="hybridMultilevel"/>
    <w:tmpl w:val="72CA0BC6"/>
    <w:lvl w:ilvl="0" w:tplc="E10AD6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54963"/>
    <w:multiLevelType w:val="hybridMultilevel"/>
    <w:tmpl w:val="32C4D77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85F43"/>
    <w:multiLevelType w:val="hybridMultilevel"/>
    <w:tmpl w:val="B38A3A20"/>
    <w:lvl w:ilvl="0" w:tplc="17C6536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04C36"/>
    <w:multiLevelType w:val="multilevel"/>
    <w:tmpl w:val="F9CA6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215B64"/>
    <w:multiLevelType w:val="hybridMultilevel"/>
    <w:tmpl w:val="252AFDF4"/>
    <w:lvl w:ilvl="0" w:tplc="274E3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90C4B"/>
    <w:multiLevelType w:val="hybridMultilevel"/>
    <w:tmpl w:val="0CB83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C8C"/>
    <w:rsid w:val="001C01E1"/>
    <w:rsid w:val="0038202A"/>
    <w:rsid w:val="004742D7"/>
    <w:rsid w:val="005B043A"/>
    <w:rsid w:val="00765E8A"/>
    <w:rsid w:val="009E0C8C"/>
    <w:rsid w:val="00B55121"/>
    <w:rsid w:val="00C203A6"/>
    <w:rsid w:val="00DD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D3E5F"/>
  <w15:chartTrackingRefBased/>
  <w15:docId w15:val="{F59BC243-5AFC-40D5-A7AD-87CA16063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9E0C8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9E0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9E0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3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Brečko</dc:creator>
  <cp:keywords/>
  <dc:description/>
  <cp:lastModifiedBy>Nina Higl</cp:lastModifiedBy>
  <cp:revision>3</cp:revision>
  <dcterms:created xsi:type="dcterms:W3CDTF">2024-03-16T16:10:00Z</dcterms:created>
  <dcterms:modified xsi:type="dcterms:W3CDTF">2024-03-16T16:21:00Z</dcterms:modified>
</cp:coreProperties>
</file>