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03" w:rsidRDefault="0090530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-205740</wp:posOffset>
            </wp:positionV>
            <wp:extent cx="1645920" cy="822960"/>
            <wp:effectExtent l="0" t="0" r="0" b="0"/>
            <wp:wrapSquare wrapText="bothSides"/>
            <wp:docPr id="2" name="Slika 2" descr="E:\GRAFIKA STŠ\CGP STŠ\logo stš z n api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AFIKA STŠ\CGP STŠ\logo stš z n apis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6" t="53696" r="16270" b="31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303" w:rsidRDefault="00905303"/>
    <w:p w:rsidR="00905303" w:rsidRDefault="00905303"/>
    <w:p w:rsidR="00905303" w:rsidRDefault="00905303"/>
    <w:p w:rsidR="00905303" w:rsidRDefault="00905303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3A6CEB" w:rsidTr="00BA779C">
        <w:trPr>
          <w:cantSplit/>
          <w:trHeight w:val="413"/>
        </w:trPr>
        <w:tc>
          <w:tcPr>
            <w:tcW w:w="3476" w:type="dxa"/>
            <w:gridSpan w:val="2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Priprava na vzgojno-izobraževalno</w:t>
            </w:r>
          </w:p>
          <w:p w:rsidR="003A6CEB" w:rsidRDefault="003A6CEB" w:rsidP="00BA779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delo pri predmetu </w:t>
            </w:r>
            <w:r w:rsidR="00031A2D">
              <w:rPr>
                <w:rFonts w:ascii="Tahoma" w:hAnsi="Tahoma" w:cs="Tahoma"/>
                <w:b/>
                <w:sz w:val="18"/>
                <w:szCs w:val="18"/>
              </w:rPr>
              <w:t>/str. modulu:</w:t>
            </w:r>
          </w:p>
          <w:p w:rsidR="003A6CEB" w:rsidRDefault="00366AC0" w:rsidP="00BA779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PN</w:t>
            </w:r>
          </w:p>
        </w:tc>
        <w:tc>
          <w:tcPr>
            <w:tcW w:w="2824" w:type="dxa"/>
            <w:shd w:val="clear" w:color="auto" w:fill="CCCCCC"/>
            <w:vAlign w:val="center"/>
          </w:tcPr>
          <w:p w:rsidR="003A6CEB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234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Razred/letnik Oddelek/skupina</w:t>
            </w:r>
          </w:p>
        </w:tc>
        <w:tc>
          <w:tcPr>
            <w:tcW w:w="180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Zap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. št. ure</w:t>
            </w:r>
          </w:p>
        </w:tc>
      </w:tr>
      <w:tr w:rsidR="003A6CEB" w:rsidTr="00BA779C">
        <w:trPr>
          <w:cantSplit/>
          <w:trHeight w:val="412"/>
        </w:trPr>
        <w:tc>
          <w:tcPr>
            <w:tcW w:w="3476" w:type="dxa"/>
            <w:gridSpan w:val="2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:rsidR="00E45CF1" w:rsidRPr="002C1081" w:rsidRDefault="00056FF9" w:rsidP="002C1081">
            <w:r>
              <w:rPr>
                <w:rFonts w:ascii="Tahoma" w:hAnsi="Tahoma" w:cs="Tahoma"/>
                <w:sz w:val="18"/>
                <w:szCs w:val="18"/>
              </w:rPr>
              <w:t>11. 9. 2024</w:t>
            </w:r>
          </w:p>
        </w:tc>
        <w:tc>
          <w:tcPr>
            <w:tcW w:w="2340" w:type="dxa"/>
            <w:vAlign w:val="center"/>
          </w:tcPr>
          <w:p w:rsidR="003A6CEB" w:rsidRDefault="00056FF9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 Br</w:t>
            </w:r>
          </w:p>
        </w:tc>
        <w:tc>
          <w:tcPr>
            <w:tcW w:w="1800" w:type="dxa"/>
            <w:vAlign w:val="center"/>
          </w:tcPr>
          <w:p w:rsidR="003A6CEB" w:rsidRDefault="00056FF9" w:rsidP="00AB031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  <w:r w:rsidR="00EB29E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vAlign w:val="center"/>
          </w:tcPr>
          <w:p w:rsidR="00366AC0" w:rsidRDefault="00366AC0" w:rsidP="00366AC0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9644C" w:rsidRDefault="00E9644C" w:rsidP="00C6451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B0313" w:rsidRPr="002353B5" w:rsidRDefault="002353B5" w:rsidP="00BA779C">
            <w:pPr>
              <w:rPr>
                <w:rFonts w:ascii="Tahoma" w:hAnsi="Tahoma" w:cs="Tahoma"/>
                <w:b/>
                <w:i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Pogojni stavek </w:t>
            </w:r>
            <w:proofErr w:type="spellStart"/>
            <w:r w:rsidRPr="002353B5">
              <w:rPr>
                <w:rFonts w:ascii="Tahoma" w:hAnsi="Tahoma" w:cs="Tahoma"/>
                <w:b/>
                <w:i/>
                <w:sz w:val="18"/>
                <w:szCs w:val="18"/>
              </w:rPr>
              <w:t>switch</w:t>
            </w:r>
            <w:proofErr w:type="spellEnd"/>
          </w:p>
          <w:p w:rsidR="004A1EC2" w:rsidRDefault="004A1EC2" w:rsidP="00E9644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A1EC2" w:rsidTr="00363520">
        <w:trPr>
          <w:cantSplit/>
          <w:trHeight w:val="75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4A1EC2" w:rsidRDefault="004A1EC2" w:rsidP="004A1EC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Funkcionalni in izobraževalni cilji</w:t>
            </w:r>
          </w:p>
        </w:tc>
        <w:tc>
          <w:tcPr>
            <w:tcW w:w="8855" w:type="dxa"/>
            <w:gridSpan w:val="4"/>
          </w:tcPr>
          <w:p w:rsidR="004A1EC2" w:rsidRPr="00E9644C" w:rsidRDefault="004A1EC2" w:rsidP="004A1E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1EC2" w:rsidTr="00363520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4A1EC2" w:rsidRDefault="004A1EC2" w:rsidP="004A1EC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</w:tcPr>
          <w:p w:rsidR="004A1EC2" w:rsidRDefault="004A1EC2" w:rsidP="004A1EC2"/>
        </w:tc>
      </w:tr>
      <w:tr w:rsidR="003A6CEB" w:rsidTr="00BA779C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frontalna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sodelovalno učenje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razgovor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razlaganja     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80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vAlign w:val="center"/>
          </w:tcPr>
          <w:p w:rsidR="003A6CEB" w:rsidRPr="00BA779C" w:rsidRDefault="00BA779C" w:rsidP="00BA779C">
            <w:pPr>
              <w:rPr>
                <w:rFonts w:ascii="Tahoma" w:hAnsi="Tahoma" w:cs="Tahoma"/>
                <w:sz w:val="18"/>
                <w:szCs w:val="18"/>
              </w:rPr>
            </w:pPr>
            <w:r w:rsidRPr="00BA779C">
              <w:rPr>
                <w:rFonts w:ascii="Tahoma" w:hAnsi="Tahoma" w:cs="Tahoma"/>
                <w:sz w:val="18"/>
                <w:szCs w:val="18"/>
              </w:rPr>
              <w:t>Računalnik</w:t>
            </w: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>
        <w:trPr>
          <w:trHeight w:val="77"/>
        </w:trPr>
        <w:tc>
          <w:tcPr>
            <w:tcW w:w="10440" w:type="dxa"/>
            <w:gridSpan w:val="5"/>
            <w:shd w:val="clear" w:color="auto" w:fill="404040"/>
          </w:tcPr>
          <w:p w:rsidR="003A6CEB" w:rsidRDefault="003A6CEB">
            <w:pPr>
              <w:pStyle w:val="Naslov1"/>
            </w:pPr>
            <w:r>
              <w:t>POTEK UČNE URE</w:t>
            </w:r>
          </w:p>
        </w:tc>
      </w:tr>
      <w:tr w:rsidR="003A6CEB" w:rsidTr="0065075E">
        <w:trPr>
          <w:trHeight w:val="36"/>
        </w:trPr>
        <w:tc>
          <w:tcPr>
            <w:tcW w:w="10440" w:type="dxa"/>
            <w:gridSpan w:val="5"/>
          </w:tcPr>
          <w:p w:rsidR="00A16076" w:rsidRDefault="00A16076" w:rsidP="00A16076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A16076" w:rsidRPr="002353B5" w:rsidRDefault="00A96799" w:rsidP="00A16076">
            <w:pPr>
              <w:rPr>
                <w:rFonts w:ascii="Calibri" w:hAnsi="Calibri" w:cs="Tahoma"/>
                <w:b/>
                <w:i/>
                <w:sz w:val="20"/>
                <w:szCs w:val="20"/>
              </w:rPr>
            </w:pPr>
            <w:r w:rsidRPr="00A96799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 xml:space="preserve">Pogojni </w:t>
            </w:r>
            <w:r w:rsidRPr="00B55122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 xml:space="preserve">stavek </w:t>
            </w:r>
            <w:proofErr w:type="spellStart"/>
            <w:r w:rsidRPr="00B55122">
              <w:rPr>
                <w:rFonts w:ascii="Courier New" w:hAnsi="Courier New" w:cs="Courier New"/>
                <w:b/>
                <w:i/>
                <w:sz w:val="18"/>
                <w:szCs w:val="18"/>
                <w:highlight w:val="yellow"/>
              </w:rPr>
              <w:t>switch</w:t>
            </w:r>
            <w:proofErr w:type="spellEnd"/>
          </w:p>
          <w:p w:rsidR="00A16076" w:rsidRDefault="00A16076" w:rsidP="00A16076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5B0FD8" w:rsidRPr="0039122B" w:rsidRDefault="00025FE3" w:rsidP="00EB1D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Osnovna oblika </w:t>
            </w:r>
          </w:p>
          <w:p w:rsidR="003C2473" w:rsidRDefault="008379A4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podTipSpr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imeSpremenljivke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vrednostSpremenljivke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; </w:t>
            </w:r>
            <w:r w:rsidR="003C2473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//lahko definiramo </w:t>
            </w:r>
            <w:r w:rsidR="003C2473">
              <w:rPr>
                <w:rFonts w:ascii="Courier New" w:hAnsi="Courier New" w:cs="Courier New"/>
                <w:sz w:val="20"/>
                <w:szCs w:val="20"/>
              </w:rPr>
              <w:t>konkretno</w:t>
            </w:r>
          </w:p>
          <w:p w:rsidR="003C2473" w:rsidRDefault="003C2473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            vrednost ali vrednost </w:t>
            </w:r>
          </w:p>
          <w:p w:rsidR="003C2473" w:rsidRDefault="003C2473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            preberemo s standardnega </w:t>
            </w:r>
          </w:p>
          <w:p w:rsidR="008379A4" w:rsidRDefault="003C2473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            vhoda</w:t>
            </w:r>
          </w:p>
          <w:p w:rsidR="00A96799" w:rsidRDefault="00A96799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D73EB">
              <w:rPr>
                <w:rFonts w:ascii="Courier New" w:hAnsi="Courier New" w:cs="Courier New"/>
                <w:color w:val="FF0000"/>
                <w:sz w:val="20"/>
                <w:szCs w:val="20"/>
              </w:rPr>
              <w:t>switch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 w:rsidR="008379A4">
              <w:rPr>
                <w:rFonts w:ascii="Courier New" w:hAnsi="Courier New" w:cs="Courier New"/>
                <w:sz w:val="20"/>
                <w:szCs w:val="20"/>
              </w:rPr>
              <w:t>imeSpremenljivke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  <w:p w:rsidR="00A96799" w:rsidRDefault="00A96799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:rsidR="00025FE3" w:rsidRDefault="00A96799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spellStart"/>
            <w:r w:rsidRPr="004D73EB">
              <w:rPr>
                <w:rFonts w:ascii="Courier New" w:hAnsi="Courier New" w:cs="Courier New"/>
                <w:color w:val="FF0000"/>
                <w:sz w:val="20"/>
                <w:szCs w:val="20"/>
              </w:rPr>
              <w:t>case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EE5888">
              <w:rPr>
                <w:rFonts w:ascii="Courier New" w:hAnsi="Courier New" w:cs="Courier New"/>
                <w:sz w:val="20"/>
                <w:szCs w:val="20"/>
              </w:rPr>
              <w:t>vrednostS</w:t>
            </w:r>
            <w:r w:rsidR="008379A4">
              <w:rPr>
                <w:rFonts w:ascii="Courier New" w:hAnsi="Courier New" w:cs="Courier New"/>
                <w:sz w:val="20"/>
                <w:szCs w:val="20"/>
              </w:rPr>
              <w:t>premenljivke</w:t>
            </w:r>
            <w:proofErr w:type="spellEnd"/>
            <w:r w:rsidR="008379A4">
              <w:rPr>
                <w:rFonts w:ascii="Courier New" w:hAnsi="Courier New" w:cs="Courier New"/>
                <w:sz w:val="20"/>
                <w:szCs w:val="20"/>
              </w:rPr>
              <w:t>: A;</w:t>
            </w:r>
          </w:p>
          <w:p w:rsidR="008379A4" w:rsidRPr="004D73EB" w:rsidRDefault="008379A4" w:rsidP="00EB1D57">
            <w:pPr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spellStart"/>
            <w:r w:rsidRPr="004D73EB">
              <w:rPr>
                <w:rFonts w:ascii="Courier New" w:hAnsi="Courier New" w:cs="Courier New"/>
                <w:color w:val="FF0000"/>
                <w:sz w:val="20"/>
                <w:szCs w:val="20"/>
              </w:rPr>
              <w:t>break</w:t>
            </w:r>
            <w:proofErr w:type="spellEnd"/>
            <w:r w:rsidRPr="004D73EB">
              <w:rPr>
                <w:rFonts w:ascii="Courier New" w:hAnsi="Courier New" w:cs="Courier New"/>
                <w:color w:val="FF0000"/>
                <w:sz w:val="20"/>
                <w:szCs w:val="20"/>
              </w:rPr>
              <w:t>;</w:t>
            </w:r>
          </w:p>
          <w:p w:rsidR="008379A4" w:rsidRDefault="008379A4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379A4" w:rsidRDefault="00EE5888" w:rsidP="008379A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spellStart"/>
            <w:r w:rsidRPr="004D73EB">
              <w:rPr>
                <w:rFonts w:ascii="Courier New" w:hAnsi="Courier New" w:cs="Courier New"/>
                <w:color w:val="FF0000"/>
                <w:sz w:val="20"/>
                <w:szCs w:val="20"/>
              </w:rPr>
              <w:t>case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vrednostS</w:t>
            </w:r>
            <w:r w:rsidR="008379A4">
              <w:rPr>
                <w:rFonts w:ascii="Courier New" w:hAnsi="Courier New" w:cs="Courier New"/>
                <w:sz w:val="20"/>
                <w:szCs w:val="20"/>
              </w:rPr>
              <w:t>premenljivke</w:t>
            </w:r>
            <w:proofErr w:type="spellEnd"/>
            <w:r w:rsidR="008379A4">
              <w:rPr>
                <w:rFonts w:ascii="Courier New" w:hAnsi="Courier New" w:cs="Courier New"/>
                <w:sz w:val="20"/>
                <w:szCs w:val="20"/>
              </w:rPr>
              <w:t>: B;</w:t>
            </w:r>
          </w:p>
          <w:p w:rsidR="008379A4" w:rsidRDefault="008379A4" w:rsidP="008379A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spellStart"/>
            <w:r w:rsidRPr="004D73EB">
              <w:rPr>
                <w:rFonts w:ascii="Courier New" w:hAnsi="Courier New" w:cs="Courier New"/>
                <w:color w:val="FF0000"/>
                <w:sz w:val="20"/>
                <w:szCs w:val="20"/>
              </w:rPr>
              <w:t>break</w:t>
            </w:r>
            <w:proofErr w:type="spellEnd"/>
            <w:r w:rsidRPr="004D73EB">
              <w:rPr>
                <w:rFonts w:ascii="Courier New" w:hAnsi="Courier New" w:cs="Courier New"/>
                <w:color w:val="FF0000"/>
                <w:sz w:val="20"/>
                <w:szCs w:val="20"/>
              </w:rPr>
              <w:t>;</w:t>
            </w:r>
          </w:p>
          <w:p w:rsidR="008379A4" w:rsidRDefault="008379A4" w:rsidP="008379A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379A4" w:rsidRDefault="00EE5888" w:rsidP="008379A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spellStart"/>
            <w:r w:rsidRPr="004D73EB">
              <w:rPr>
                <w:rFonts w:ascii="Courier New" w:hAnsi="Courier New" w:cs="Courier New"/>
                <w:color w:val="FF0000"/>
                <w:sz w:val="20"/>
                <w:szCs w:val="20"/>
              </w:rPr>
              <w:t>case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vrednostS</w:t>
            </w:r>
            <w:r w:rsidR="008379A4">
              <w:rPr>
                <w:rFonts w:ascii="Courier New" w:hAnsi="Courier New" w:cs="Courier New"/>
                <w:sz w:val="20"/>
                <w:szCs w:val="20"/>
              </w:rPr>
              <w:t>premenljivke</w:t>
            </w:r>
            <w:proofErr w:type="spellEnd"/>
            <w:r w:rsidR="008379A4">
              <w:rPr>
                <w:rFonts w:ascii="Courier New" w:hAnsi="Courier New" w:cs="Courier New"/>
                <w:sz w:val="20"/>
                <w:szCs w:val="20"/>
              </w:rPr>
              <w:t>: C;</w:t>
            </w:r>
          </w:p>
          <w:p w:rsidR="008379A4" w:rsidRDefault="008379A4" w:rsidP="008379A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spellStart"/>
            <w:r w:rsidRPr="00774B78">
              <w:rPr>
                <w:rFonts w:ascii="Courier New" w:hAnsi="Courier New" w:cs="Courier New"/>
                <w:color w:val="FF0000"/>
                <w:sz w:val="20"/>
                <w:szCs w:val="20"/>
              </w:rPr>
              <w:t>break</w:t>
            </w:r>
            <w:proofErr w:type="spellEnd"/>
            <w:r w:rsidRPr="00774B78">
              <w:rPr>
                <w:rFonts w:ascii="Courier New" w:hAnsi="Courier New" w:cs="Courier New"/>
                <w:color w:val="FF0000"/>
                <w:sz w:val="20"/>
                <w:szCs w:val="20"/>
              </w:rPr>
              <w:t>;</w:t>
            </w:r>
          </w:p>
          <w:p w:rsidR="003C2473" w:rsidRDefault="003C2473" w:rsidP="008379A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3C2473" w:rsidRDefault="003C2473" w:rsidP="008379A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…</w:t>
            </w:r>
          </w:p>
          <w:p w:rsidR="003C2473" w:rsidRDefault="003C2473" w:rsidP="008379A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3C2473" w:rsidRDefault="003C2473" w:rsidP="008379A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spellStart"/>
            <w:r w:rsidRPr="004D73EB">
              <w:rPr>
                <w:rFonts w:ascii="Courier New" w:hAnsi="Courier New" w:cs="Courier New"/>
                <w:color w:val="FF0000"/>
                <w:sz w:val="20"/>
                <w:szCs w:val="20"/>
              </w:rPr>
              <w:t>default</w:t>
            </w:r>
            <w:proofErr w:type="spellEnd"/>
            <w:r w:rsidRPr="004D73EB">
              <w:rPr>
                <w:rFonts w:ascii="Courier New" w:hAnsi="Courier New" w:cs="Courier New"/>
                <w:color w:val="FF0000"/>
                <w:sz w:val="20"/>
                <w:szCs w:val="20"/>
              </w:rPr>
              <w:t>: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D;</w:t>
            </w:r>
          </w:p>
          <w:p w:rsidR="003C2473" w:rsidRDefault="003C2473" w:rsidP="008379A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spellStart"/>
            <w:r w:rsidRPr="004D73EB">
              <w:rPr>
                <w:rFonts w:ascii="Courier New" w:hAnsi="Courier New" w:cs="Courier New"/>
                <w:color w:val="FF0000"/>
                <w:sz w:val="20"/>
                <w:szCs w:val="20"/>
              </w:rPr>
              <w:t>break</w:t>
            </w:r>
            <w:proofErr w:type="spellEnd"/>
            <w:r w:rsidRPr="004D73EB">
              <w:rPr>
                <w:rFonts w:ascii="Courier New" w:hAnsi="Courier New" w:cs="Courier New"/>
                <w:color w:val="FF0000"/>
                <w:sz w:val="20"/>
                <w:szCs w:val="20"/>
              </w:rPr>
              <w:t>;</w:t>
            </w:r>
          </w:p>
          <w:p w:rsidR="003C2473" w:rsidRDefault="003C2473" w:rsidP="008379A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}</w:t>
            </w:r>
          </w:p>
          <w:p w:rsidR="00056FF9" w:rsidRDefault="00056FF9" w:rsidP="008379A4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25FE3" w:rsidRPr="0074462F" w:rsidRDefault="00F86CCB" w:rsidP="00EB1D57">
            <w:pPr>
              <w:rPr>
                <w:rFonts w:ascii="Calibri" w:hAnsi="Calibri" w:cs="Tahoma"/>
                <w:sz w:val="20"/>
                <w:szCs w:val="20"/>
              </w:rPr>
            </w:pPr>
            <w:r w:rsidRPr="0074462F">
              <w:rPr>
                <w:rFonts w:ascii="Calibri" w:hAnsi="Calibri" w:cs="Tahoma"/>
                <w:b/>
                <w:color w:val="FF0000"/>
                <w:sz w:val="20"/>
                <w:szCs w:val="20"/>
              </w:rPr>
              <w:t>Opomba:</w:t>
            </w:r>
            <w:r w:rsidRPr="0074462F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DA4B7A">
              <w:rPr>
                <w:rFonts w:ascii="Calibri" w:hAnsi="Calibri" w:cs="Tahoma"/>
                <w:sz w:val="20"/>
                <w:szCs w:val="20"/>
              </w:rPr>
              <w:t>takšno obliko pogojnega</w:t>
            </w:r>
            <w:r w:rsidR="0074462F">
              <w:rPr>
                <w:rFonts w:ascii="Calibri" w:hAnsi="Calibri" w:cs="Tahoma"/>
                <w:sz w:val="20"/>
                <w:szCs w:val="20"/>
              </w:rPr>
              <w:t xml:space="preserve"> stavek </w:t>
            </w:r>
            <w:proofErr w:type="spellStart"/>
            <w:r w:rsidR="0074462F" w:rsidRPr="0074462F">
              <w:rPr>
                <w:rFonts w:ascii="Courier New" w:hAnsi="Courier New" w:cs="Courier New"/>
                <w:i/>
                <w:sz w:val="18"/>
                <w:szCs w:val="18"/>
              </w:rPr>
              <w:t>switch</w:t>
            </w:r>
            <w:proofErr w:type="spellEnd"/>
            <w:r w:rsidR="0074462F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DA4B7A">
              <w:rPr>
                <w:rFonts w:ascii="Calibri" w:hAnsi="Calibri" w:cs="Tahoma"/>
                <w:sz w:val="20"/>
                <w:szCs w:val="20"/>
              </w:rPr>
              <w:t xml:space="preserve">lahko </w:t>
            </w:r>
            <w:r w:rsidRPr="0074462F">
              <w:rPr>
                <w:rFonts w:ascii="Calibri" w:hAnsi="Calibri" w:cs="Tahoma"/>
                <w:sz w:val="20"/>
                <w:szCs w:val="20"/>
              </w:rPr>
              <w:t xml:space="preserve">enačimo z delovanjem pogojnega stavka </w:t>
            </w:r>
            <w:proofErr w:type="spellStart"/>
            <w:r w:rsidRPr="0074462F">
              <w:rPr>
                <w:rFonts w:ascii="Courier New" w:hAnsi="Courier New" w:cs="Courier New"/>
                <w:i/>
                <w:sz w:val="18"/>
                <w:szCs w:val="18"/>
              </w:rPr>
              <w:t>else</w:t>
            </w:r>
            <w:proofErr w:type="spellEnd"/>
            <w:r w:rsidRPr="0074462F">
              <w:rPr>
                <w:rFonts w:ascii="Courier New" w:hAnsi="Courier New" w:cs="Courier New"/>
                <w:i/>
                <w:sz w:val="18"/>
                <w:szCs w:val="18"/>
              </w:rPr>
              <w:t xml:space="preserve"> </w:t>
            </w:r>
            <w:proofErr w:type="spellStart"/>
            <w:r w:rsidRPr="0074462F">
              <w:rPr>
                <w:rFonts w:ascii="Courier New" w:hAnsi="Courier New" w:cs="Courier New"/>
                <w:i/>
                <w:sz w:val="18"/>
                <w:szCs w:val="18"/>
              </w:rPr>
              <w:t>if</w:t>
            </w:r>
            <w:proofErr w:type="spellEnd"/>
            <w:r w:rsidRPr="0074462F">
              <w:rPr>
                <w:rFonts w:ascii="Calibri" w:hAnsi="Calibri" w:cs="Tahoma"/>
                <w:sz w:val="20"/>
                <w:szCs w:val="20"/>
              </w:rPr>
              <w:t>.</w:t>
            </w:r>
          </w:p>
          <w:p w:rsidR="004E7159" w:rsidRDefault="004E7159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42087" w:rsidRPr="00442087" w:rsidRDefault="00442087" w:rsidP="00EB1D57">
            <w:pPr>
              <w:rPr>
                <w:rFonts w:ascii="Calibri" w:hAnsi="Calibri" w:cs="Tahoma"/>
                <w:sz w:val="20"/>
                <w:szCs w:val="20"/>
              </w:rPr>
            </w:pPr>
            <w:r w:rsidRPr="00442087">
              <w:rPr>
                <w:rFonts w:ascii="Calibri" w:hAnsi="Calibri" w:cs="Tahoma"/>
                <w:b/>
                <w:color w:val="FF0000"/>
                <w:sz w:val="20"/>
                <w:szCs w:val="20"/>
              </w:rPr>
              <w:t>Opomba:</w:t>
            </w:r>
            <w:r w:rsidRPr="00442087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>
              <w:rPr>
                <w:rFonts w:ascii="Calibri" w:hAnsi="Calibri" w:cs="Tahoma"/>
                <w:sz w:val="20"/>
                <w:szCs w:val="20"/>
              </w:rPr>
              <w:t xml:space="preserve">v primeru, da ukaz </w:t>
            </w:r>
            <w:proofErr w:type="spellStart"/>
            <w:r w:rsidRPr="00442087">
              <w:rPr>
                <w:rFonts w:ascii="Courier New" w:hAnsi="Courier New" w:cs="Courier New"/>
                <w:i/>
                <w:sz w:val="18"/>
                <w:szCs w:val="18"/>
              </w:rPr>
              <w:t>break</w:t>
            </w:r>
            <w:proofErr w:type="spellEnd"/>
            <w:r w:rsidRPr="00442087">
              <w:rPr>
                <w:rFonts w:ascii="Courier New" w:hAnsi="Courier New" w:cs="Courier New"/>
                <w:i/>
                <w:sz w:val="18"/>
                <w:szCs w:val="18"/>
              </w:rPr>
              <w:t>;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izpustimo, pa lahko obliko pogojnega stavka </w:t>
            </w:r>
            <w:proofErr w:type="spellStart"/>
            <w:r w:rsidRPr="00442087">
              <w:rPr>
                <w:rFonts w:ascii="Courier New" w:hAnsi="Courier New" w:cs="Courier New"/>
                <w:i/>
                <w:sz w:val="18"/>
                <w:szCs w:val="18"/>
              </w:rPr>
              <w:t>switch</w:t>
            </w:r>
            <w:proofErr w:type="spellEnd"/>
            <w:r>
              <w:rPr>
                <w:rFonts w:ascii="Calibri" w:hAnsi="Calibri" w:cs="Tahoma"/>
                <w:sz w:val="20"/>
                <w:szCs w:val="20"/>
              </w:rPr>
              <w:t xml:space="preserve"> enačimo z delovanjem pogojnega stavka </w:t>
            </w:r>
            <w:proofErr w:type="spellStart"/>
            <w:r w:rsidRPr="00442087">
              <w:rPr>
                <w:rFonts w:ascii="Courier New" w:hAnsi="Courier New" w:cs="Courier New"/>
                <w:i/>
                <w:sz w:val="18"/>
                <w:szCs w:val="18"/>
              </w:rPr>
              <w:t>if</w:t>
            </w:r>
            <w:proofErr w:type="spellEnd"/>
            <w:r>
              <w:rPr>
                <w:rFonts w:ascii="Calibri" w:hAnsi="Calibri" w:cs="Tahoma"/>
                <w:sz w:val="20"/>
                <w:szCs w:val="20"/>
              </w:rPr>
              <w:t xml:space="preserve">. </w:t>
            </w:r>
          </w:p>
          <w:p w:rsidR="004E7159" w:rsidRDefault="004E7159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5D23A4" w:rsidRDefault="005D23A4" w:rsidP="005D23A4">
            <w:pPr>
              <w:rPr>
                <w:rFonts w:ascii="Calibri" w:hAnsi="Calibri" w:cs="Tahoma"/>
                <w:sz w:val="20"/>
                <w:szCs w:val="20"/>
              </w:rPr>
            </w:pPr>
            <w:r w:rsidRPr="00F81D6D">
              <w:rPr>
                <w:rFonts w:ascii="Calibri" w:hAnsi="Calibri" w:cs="Tahoma"/>
                <w:sz w:val="20"/>
                <w:szCs w:val="20"/>
                <w:highlight w:val="green"/>
              </w:rPr>
              <w:lastRenderedPageBreak/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2353B5">
              <w:rPr>
                <w:rFonts w:ascii="Calibri" w:hAnsi="Calibri" w:cs="Tahoma"/>
                <w:sz w:val="20"/>
                <w:szCs w:val="20"/>
              </w:rPr>
              <w:t xml:space="preserve">ustvari </w:t>
            </w:r>
            <w:r w:rsidR="005B0C2C">
              <w:rPr>
                <w:rFonts w:ascii="Calibri" w:hAnsi="Calibri" w:cs="Tahoma"/>
                <w:sz w:val="20"/>
                <w:szCs w:val="20"/>
              </w:rPr>
              <w:t xml:space="preserve">razred </w:t>
            </w:r>
            <w:r w:rsidR="004E7159">
              <w:rPr>
                <w:rFonts w:ascii="Courier New" w:hAnsi="Courier New" w:cs="Courier New"/>
                <w:sz w:val="20"/>
                <w:szCs w:val="20"/>
              </w:rPr>
              <w:t>Vaja_11_9</w:t>
            </w:r>
            <w:r w:rsidR="005B0C2C" w:rsidRPr="005B0C2C">
              <w:rPr>
                <w:rFonts w:ascii="Courier New" w:hAnsi="Courier New" w:cs="Courier New"/>
                <w:sz w:val="20"/>
                <w:szCs w:val="20"/>
              </w:rPr>
              <w:t>_2024</w:t>
            </w:r>
            <w:r w:rsidR="005B0C2C">
              <w:rPr>
                <w:rFonts w:ascii="Calibri" w:hAnsi="Calibri" w:cs="Tahoma"/>
                <w:sz w:val="20"/>
                <w:szCs w:val="20"/>
              </w:rPr>
              <w:t xml:space="preserve"> in v njem napiši program, ki na podlagi prebranega celega števila (</w:t>
            </w:r>
            <w:r w:rsidR="003330C6">
              <w:rPr>
                <w:rFonts w:ascii="Calibri" w:hAnsi="Calibri" w:cs="Tahoma"/>
                <w:sz w:val="20"/>
                <w:szCs w:val="20"/>
              </w:rPr>
              <w:t xml:space="preserve">od </w:t>
            </w:r>
            <w:r w:rsidR="003330C6" w:rsidRPr="003330C6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3330C6">
              <w:rPr>
                <w:rFonts w:ascii="Calibri" w:hAnsi="Calibri" w:cs="Tahoma"/>
                <w:sz w:val="20"/>
                <w:szCs w:val="20"/>
              </w:rPr>
              <w:t xml:space="preserve"> do </w:t>
            </w:r>
            <w:r w:rsidR="003330C6" w:rsidRPr="003330C6">
              <w:rPr>
                <w:rFonts w:ascii="Courier New" w:hAnsi="Courier New" w:cs="Courier New"/>
                <w:sz w:val="20"/>
                <w:szCs w:val="20"/>
              </w:rPr>
              <w:t>12</w:t>
            </w:r>
            <w:r w:rsidR="005B0C2C">
              <w:rPr>
                <w:rFonts w:ascii="Calibri" w:hAnsi="Calibri" w:cs="Tahoma"/>
                <w:sz w:val="20"/>
                <w:szCs w:val="20"/>
              </w:rPr>
              <w:t>) upor</w:t>
            </w:r>
            <w:r w:rsidR="003330C6">
              <w:rPr>
                <w:rFonts w:ascii="Calibri" w:hAnsi="Calibri" w:cs="Tahoma"/>
                <w:sz w:val="20"/>
                <w:szCs w:val="20"/>
              </w:rPr>
              <w:t>abniku izpiše kateri mesec v letu</w:t>
            </w:r>
            <w:r w:rsidR="005B0C2C">
              <w:rPr>
                <w:rFonts w:ascii="Calibri" w:hAnsi="Calibri" w:cs="Tahoma"/>
                <w:sz w:val="20"/>
                <w:szCs w:val="20"/>
              </w:rPr>
              <w:t xml:space="preserve"> je. </w:t>
            </w:r>
          </w:p>
          <w:p w:rsidR="00E45CF1" w:rsidRPr="00E45CF1" w:rsidRDefault="00E45CF1" w:rsidP="003330C6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330C6" w:rsidRPr="0050633E" w:rsidRDefault="003330C6" w:rsidP="003330C6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0633E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5063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B29E6">
              <w:rPr>
                <w:rFonts w:asciiTheme="minorHAnsi" w:hAnsiTheme="minorHAnsi" w:cstheme="minorHAnsi"/>
                <w:sz w:val="20"/>
                <w:szCs w:val="20"/>
              </w:rPr>
              <w:t xml:space="preserve">v istem razredu </w:t>
            </w:r>
            <w:r w:rsidRPr="0050633E">
              <w:rPr>
                <w:rFonts w:asciiTheme="minorHAnsi" w:hAnsiTheme="minorHAnsi" w:cstheme="minorHAnsi"/>
                <w:sz w:val="20"/>
                <w:szCs w:val="20"/>
              </w:rPr>
              <w:t>napiši program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0633E">
              <w:rPr>
                <w:rFonts w:asciiTheme="minorHAnsi" w:hAnsiTheme="minorHAnsi" w:cstheme="minorHAnsi"/>
                <w:sz w:val="20"/>
                <w:szCs w:val="20"/>
              </w:rPr>
              <w:t xml:space="preserve">ki za prebrano število (od </w:t>
            </w:r>
            <w:r w:rsidRPr="0050633E"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Pr="0050633E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r w:rsidRPr="0050633E"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50633E">
              <w:rPr>
                <w:rFonts w:asciiTheme="minorHAnsi" w:hAnsiTheme="minorHAnsi" w:cstheme="minorHAnsi"/>
                <w:sz w:val="20"/>
                <w:szCs w:val="20"/>
              </w:rPr>
              <w:t>) izpiše vrsto dneva v tednu, in sicer:</w:t>
            </w:r>
          </w:p>
          <w:p w:rsidR="003330C6" w:rsidRPr="0050633E" w:rsidRDefault="003330C6" w:rsidP="003330C6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633E">
              <w:rPr>
                <w:rFonts w:ascii="Courier New" w:hAnsi="Courier New" w:cs="Courier New"/>
                <w:sz w:val="20"/>
                <w:szCs w:val="20"/>
              </w:rPr>
              <w:t>0</w:t>
            </w:r>
            <w:r w:rsidRPr="0050633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50633E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izpiše </w:t>
            </w:r>
            <w:r w:rsidRPr="0050633E">
              <w:rPr>
                <w:rFonts w:ascii="Courier New" w:hAnsi="Courier New" w:cs="Courier New"/>
                <w:sz w:val="20"/>
                <w:szCs w:val="20"/>
              </w:rPr>
              <w:t>nedelja</w:t>
            </w:r>
            <w:r w:rsidRPr="0050633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3330C6" w:rsidRPr="0050633E" w:rsidRDefault="003330C6" w:rsidP="003330C6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633E">
              <w:rPr>
                <w:rFonts w:ascii="Courier New" w:hAnsi="Courier New" w:cs="Courier New"/>
                <w:sz w:val="20"/>
                <w:szCs w:val="20"/>
              </w:rPr>
              <w:t>1–5</w:t>
            </w:r>
            <w:r w:rsidRPr="0050633E">
              <w:rPr>
                <w:rFonts w:asciiTheme="minorHAnsi" w:hAnsiTheme="minorHAnsi" w:cstheme="minorHAnsi"/>
                <w:sz w:val="20"/>
                <w:szCs w:val="20"/>
              </w:rPr>
              <w:t xml:space="preserve">:      izpiše </w:t>
            </w:r>
            <w:r w:rsidRPr="0050633E">
              <w:rPr>
                <w:rFonts w:ascii="Courier New" w:hAnsi="Courier New" w:cs="Courier New"/>
                <w:sz w:val="20"/>
                <w:szCs w:val="20"/>
              </w:rPr>
              <w:t>delovni dan</w:t>
            </w:r>
            <w:r w:rsidRPr="0050633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3330C6" w:rsidRPr="0050633E" w:rsidRDefault="003330C6" w:rsidP="003330C6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633E"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50633E">
              <w:rPr>
                <w:rFonts w:asciiTheme="minorHAnsi" w:hAnsiTheme="minorHAnsi" w:cstheme="minorHAnsi"/>
                <w:sz w:val="20"/>
                <w:szCs w:val="20"/>
              </w:rPr>
              <w:t xml:space="preserve">:        </w:t>
            </w:r>
            <w:r w:rsidRPr="0050633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50633E">
              <w:rPr>
                <w:rFonts w:asciiTheme="minorHAnsi" w:hAnsiTheme="minorHAnsi" w:cstheme="minorHAnsi"/>
                <w:sz w:val="20"/>
                <w:szCs w:val="20"/>
              </w:rPr>
              <w:t xml:space="preserve">izpiše </w:t>
            </w:r>
            <w:r w:rsidRPr="0050633E">
              <w:rPr>
                <w:rFonts w:ascii="Courier New" w:hAnsi="Courier New" w:cs="Courier New"/>
                <w:sz w:val="20"/>
                <w:szCs w:val="20"/>
              </w:rPr>
              <w:t>sobota</w:t>
            </w:r>
            <w:r w:rsidRPr="0050633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1866FE" w:rsidRDefault="001866FE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B60A7" w:rsidRDefault="006B60A7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00EB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Opomba:</w:t>
            </w:r>
            <w:r w:rsidRPr="00200EB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kadar več različnih vrednosti definira isto rešitev, lahko ukaz napišemo sledeče:</w:t>
            </w:r>
          </w:p>
          <w:p w:rsidR="006B60A7" w:rsidRDefault="00200EB3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200EB3">
              <w:rPr>
                <w:rFonts w:ascii="Courier New" w:hAnsi="Courier New" w:cs="Courier New"/>
                <w:sz w:val="20"/>
                <w:szCs w:val="20"/>
              </w:rPr>
              <w:t>c</w:t>
            </w:r>
            <w:r w:rsidR="006B60A7" w:rsidRPr="00200EB3">
              <w:rPr>
                <w:rFonts w:ascii="Courier New" w:hAnsi="Courier New" w:cs="Courier New"/>
                <w:sz w:val="20"/>
                <w:szCs w:val="20"/>
              </w:rPr>
              <w:t>ase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1:  </w:t>
            </w:r>
            <w:proofErr w:type="spellStart"/>
            <w:r w:rsidRPr="00200EB3">
              <w:rPr>
                <w:rFonts w:ascii="Courier New" w:hAnsi="Courier New" w:cs="Courier New"/>
                <w:sz w:val="20"/>
                <w:szCs w:val="20"/>
              </w:rPr>
              <w:t>cas</w:t>
            </w:r>
            <w:r>
              <w:rPr>
                <w:rFonts w:ascii="Courier New" w:hAnsi="Courier New" w:cs="Courier New"/>
                <w:sz w:val="20"/>
                <w:szCs w:val="20"/>
              </w:rPr>
              <w:t>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2:  </w:t>
            </w:r>
            <w:proofErr w:type="spellStart"/>
            <w:r w:rsidRPr="00200EB3">
              <w:rPr>
                <w:rFonts w:ascii="Courier New" w:hAnsi="Courier New" w:cs="Courier New"/>
                <w:sz w:val="20"/>
                <w:szCs w:val="20"/>
              </w:rPr>
              <w:t>case</w:t>
            </w:r>
            <w:proofErr w:type="spellEnd"/>
            <w:r w:rsidRPr="00200EB3">
              <w:rPr>
                <w:rFonts w:ascii="Courier New" w:hAnsi="Courier New" w:cs="Courier New"/>
                <w:sz w:val="20"/>
                <w:szCs w:val="20"/>
              </w:rPr>
              <w:t xml:space="preserve"> 3:  </w:t>
            </w:r>
            <w:proofErr w:type="spellStart"/>
            <w:r w:rsidRPr="00200EB3">
              <w:rPr>
                <w:rFonts w:ascii="Courier New" w:hAnsi="Courier New" w:cs="Courier New"/>
                <w:sz w:val="20"/>
                <w:szCs w:val="20"/>
              </w:rPr>
              <w:t>case</w:t>
            </w:r>
            <w:proofErr w:type="spellEnd"/>
            <w:r w:rsidRPr="00200EB3">
              <w:rPr>
                <w:rFonts w:ascii="Courier New" w:hAnsi="Courier New" w:cs="Courier New"/>
                <w:sz w:val="20"/>
                <w:szCs w:val="20"/>
              </w:rPr>
              <w:t xml:space="preserve"> 4: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200EB3">
              <w:rPr>
                <w:rFonts w:ascii="Courier New" w:hAnsi="Courier New" w:cs="Courier New"/>
                <w:sz w:val="20"/>
                <w:szCs w:val="20"/>
              </w:rPr>
              <w:t>case</w:t>
            </w:r>
            <w:proofErr w:type="spellEnd"/>
            <w:r w:rsidRPr="00200EB3">
              <w:rPr>
                <w:rFonts w:ascii="Courier New" w:hAnsi="Courier New" w:cs="Courier New"/>
                <w:sz w:val="20"/>
                <w:szCs w:val="20"/>
              </w:rPr>
              <w:t xml:space="preserve"> 5: A;</w:t>
            </w:r>
            <w:r w:rsidR="006B60A7" w:rsidRPr="00200EB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200EB3" w:rsidRPr="00200EB3" w:rsidRDefault="00200EB3" w:rsidP="00EB1D57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break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;</w:t>
            </w:r>
          </w:p>
          <w:p w:rsidR="00EB29E6" w:rsidRDefault="00EB29E6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B29E6" w:rsidRDefault="00EB29E6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F33FE" w:rsidRDefault="007F33FE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33FE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 istem razredu napiši program, ki na podlagi prebranega meseca izpiše število dni, ki jih mesec v letu </w:t>
            </w:r>
            <w:r w:rsidRPr="005D59B5">
              <w:rPr>
                <w:rFonts w:ascii="Courier New" w:hAnsi="Courier New" w:cs="Courier New"/>
                <w:sz w:val="20"/>
                <w:szCs w:val="20"/>
              </w:rPr>
              <w:t>2024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ima.</w:t>
            </w:r>
          </w:p>
          <w:p w:rsidR="008454C5" w:rsidRDefault="008454C5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F2FE1" w:rsidRDefault="00BE7911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7911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dokončanje zadnje vaje.</w:t>
            </w:r>
          </w:p>
          <w:p w:rsidR="00BE7911" w:rsidRDefault="00BE7911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F2FE1" w:rsidRDefault="008F2FE1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  <w:p w:rsidR="008F2FE1" w:rsidRDefault="008F2FE1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F2FE1" w:rsidRDefault="008F2FE1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F2FE1" w:rsidRDefault="008F2FE1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F2FE1" w:rsidRDefault="008F2FE1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F2FE1" w:rsidRDefault="008F2FE1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174D7" w:rsidRPr="00733710" w:rsidRDefault="005174D7" w:rsidP="00EB1D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A6CEB" w:rsidRDefault="00031A2D" w:rsidP="005A238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Učitelj:</w:t>
            </w:r>
            <w:r w:rsidR="001809E8">
              <w:rPr>
                <w:rFonts w:ascii="Tahoma" w:hAnsi="Tahoma" w:cs="Tahoma"/>
                <w:b/>
                <w:sz w:val="18"/>
                <w:szCs w:val="18"/>
              </w:rPr>
              <w:t xml:space="preserve"> Senka Felicijan</w:t>
            </w:r>
          </w:p>
        </w:tc>
      </w:tr>
    </w:tbl>
    <w:p w:rsidR="003A6CEB" w:rsidRDefault="003A6CEB" w:rsidP="008612CC">
      <w:pPr>
        <w:rPr>
          <w:rFonts w:ascii="Tahoma" w:hAnsi="Tahoma" w:cs="Tahoma"/>
          <w:sz w:val="18"/>
          <w:szCs w:val="18"/>
        </w:rPr>
      </w:pPr>
    </w:p>
    <w:sectPr w:rsidR="003A6CEB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5149"/>
    <w:multiLevelType w:val="hybridMultilevel"/>
    <w:tmpl w:val="3D64B93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4A3496"/>
    <w:multiLevelType w:val="hybridMultilevel"/>
    <w:tmpl w:val="5A84F444"/>
    <w:lvl w:ilvl="0" w:tplc="32B6D82A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3319D"/>
    <w:multiLevelType w:val="hybridMultilevel"/>
    <w:tmpl w:val="1A90602E"/>
    <w:lvl w:ilvl="0" w:tplc="AAC4924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A244B"/>
    <w:multiLevelType w:val="hybridMultilevel"/>
    <w:tmpl w:val="61989C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D0FA4"/>
    <w:multiLevelType w:val="hybridMultilevel"/>
    <w:tmpl w:val="B2B2E046"/>
    <w:lvl w:ilvl="0" w:tplc="B81A4B4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C0C30"/>
    <w:multiLevelType w:val="hybridMultilevel"/>
    <w:tmpl w:val="B7B2CBA0"/>
    <w:lvl w:ilvl="0" w:tplc="E68E8B2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44CCD"/>
    <w:multiLevelType w:val="hybridMultilevel"/>
    <w:tmpl w:val="39D2B85A"/>
    <w:lvl w:ilvl="0" w:tplc="2E664F3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D76AB"/>
    <w:multiLevelType w:val="hybridMultilevel"/>
    <w:tmpl w:val="943EA0D0"/>
    <w:lvl w:ilvl="0" w:tplc="C68C75E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16456"/>
    <w:multiLevelType w:val="hybridMultilevel"/>
    <w:tmpl w:val="C1B612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1"/>
    <w:rsid w:val="00002CBA"/>
    <w:rsid w:val="000115AE"/>
    <w:rsid w:val="00023EB3"/>
    <w:rsid w:val="00025FE3"/>
    <w:rsid w:val="00031A2D"/>
    <w:rsid w:val="000342ED"/>
    <w:rsid w:val="0003593B"/>
    <w:rsid w:val="00041A99"/>
    <w:rsid w:val="00042B10"/>
    <w:rsid w:val="00056FF9"/>
    <w:rsid w:val="00061DDE"/>
    <w:rsid w:val="000A0275"/>
    <w:rsid w:val="000A5E67"/>
    <w:rsid w:val="000C39A2"/>
    <w:rsid w:val="000C7FEF"/>
    <w:rsid w:val="000D5D3F"/>
    <w:rsid w:val="000F0008"/>
    <w:rsid w:val="00101940"/>
    <w:rsid w:val="00105034"/>
    <w:rsid w:val="001152DA"/>
    <w:rsid w:val="001200AF"/>
    <w:rsid w:val="00120A67"/>
    <w:rsid w:val="0012224C"/>
    <w:rsid w:val="00122C78"/>
    <w:rsid w:val="00130164"/>
    <w:rsid w:val="00133D42"/>
    <w:rsid w:val="0013688F"/>
    <w:rsid w:val="0014745C"/>
    <w:rsid w:val="0017497E"/>
    <w:rsid w:val="001809E8"/>
    <w:rsid w:val="0018285D"/>
    <w:rsid w:val="001842FA"/>
    <w:rsid w:val="001866FE"/>
    <w:rsid w:val="0019610B"/>
    <w:rsid w:val="001D0948"/>
    <w:rsid w:val="001D5199"/>
    <w:rsid w:val="001E2E7F"/>
    <w:rsid w:val="001E5C25"/>
    <w:rsid w:val="00200EB3"/>
    <w:rsid w:val="0020109F"/>
    <w:rsid w:val="002118B2"/>
    <w:rsid w:val="00214A37"/>
    <w:rsid w:val="00215E81"/>
    <w:rsid w:val="00221B91"/>
    <w:rsid w:val="00233826"/>
    <w:rsid w:val="002353B5"/>
    <w:rsid w:val="00251C07"/>
    <w:rsid w:val="00267F0A"/>
    <w:rsid w:val="002704C2"/>
    <w:rsid w:val="00287E65"/>
    <w:rsid w:val="002C1081"/>
    <w:rsid w:val="002C414E"/>
    <w:rsid w:val="002E4D2C"/>
    <w:rsid w:val="002F6537"/>
    <w:rsid w:val="003134CA"/>
    <w:rsid w:val="003327B0"/>
    <w:rsid w:val="003330C6"/>
    <w:rsid w:val="003409B5"/>
    <w:rsid w:val="003544B0"/>
    <w:rsid w:val="00361D41"/>
    <w:rsid w:val="00366AC0"/>
    <w:rsid w:val="00376DC5"/>
    <w:rsid w:val="00386213"/>
    <w:rsid w:val="0039122B"/>
    <w:rsid w:val="0039361F"/>
    <w:rsid w:val="003A58E8"/>
    <w:rsid w:val="003A6CEB"/>
    <w:rsid w:val="003A6E5A"/>
    <w:rsid w:val="003A6EF0"/>
    <w:rsid w:val="003C1907"/>
    <w:rsid w:val="003C2473"/>
    <w:rsid w:val="003D26EE"/>
    <w:rsid w:val="003E43E4"/>
    <w:rsid w:val="003F399A"/>
    <w:rsid w:val="003F6853"/>
    <w:rsid w:val="0040021B"/>
    <w:rsid w:val="004014BC"/>
    <w:rsid w:val="00405FA9"/>
    <w:rsid w:val="00442087"/>
    <w:rsid w:val="00456128"/>
    <w:rsid w:val="0046489F"/>
    <w:rsid w:val="00465C8D"/>
    <w:rsid w:val="00466BAB"/>
    <w:rsid w:val="00471700"/>
    <w:rsid w:val="004739E4"/>
    <w:rsid w:val="00482D26"/>
    <w:rsid w:val="0048526E"/>
    <w:rsid w:val="004A0940"/>
    <w:rsid w:val="004A1EC2"/>
    <w:rsid w:val="004A20BF"/>
    <w:rsid w:val="004A47B0"/>
    <w:rsid w:val="004A4A37"/>
    <w:rsid w:val="004D73EB"/>
    <w:rsid w:val="004E7159"/>
    <w:rsid w:val="004F676D"/>
    <w:rsid w:val="005056AA"/>
    <w:rsid w:val="005174D7"/>
    <w:rsid w:val="00524E70"/>
    <w:rsid w:val="00532B98"/>
    <w:rsid w:val="0054451A"/>
    <w:rsid w:val="00561AAF"/>
    <w:rsid w:val="00567F77"/>
    <w:rsid w:val="00597027"/>
    <w:rsid w:val="005A238F"/>
    <w:rsid w:val="005B004E"/>
    <w:rsid w:val="005B0C2C"/>
    <w:rsid w:val="005B0FD8"/>
    <w:rsid w:val="005C40BD"/>
    <w:rsid w:val="005D23A4"/>
    <w:rsid w:val="005D59B5"/>
    <w:rsid w:val="005D5A90"/>
    <w:rsid w:val="005E42C5"/>
    <w:rsid w:val="005E50EA"/>
    <w:rsid w:val="005E59C7"/>
    <w:rsid w:val="005E614E"/>
    <w:rsid w:val="006018AD"/>
    <w:rsid w:val="006068BC"/>
    <w:rsid w:val="00606B96"/>
    <w:rsid w:val="00607523"/>
    <w:rsid w:val="00616144"/>
    <w:rsid w:val="00623B75"/>
    <w:rsid w:val="00624BA3"/>
    <w:rsid w:val="0063167A"/>
    <w:rsid w:val="0065075E"/>
    <w:rsid w:val="0065241A"/>
    <w:rsid w:val="006529BA"/>
    <w:rsid w:val="0065363D"/>
    <w:rsid w:val="00655BF0"/>
    <w:rsid w:val="006566B1"/>
    <w:rsid w:val="00665C58"/>
    <w:rsid w:val="006669E2"/>
    <w:rsid w:val="00675885"/>
    <w:rsid w:val="0068664B"/>
    <w:rsid w:val="00687AB5"/>
    <w:rsid w:val="00695F4F"/>
    <w:rsid w:val="006B60A7"/>
    <w:rsid w:val="006C4626"/>
    <w:rsid w:val="006D0CE3"/>
    <w:rsid w:val="006D6185"/>
    <w:rsid w:val="006F55CC"/>
    <w:rsid w:val="007066C3"/>
    <w:rsid w:val="007074DB"/>
    <w:rsid w:val="0071651D"/>
    <w:rsid w:val="00716BE1"/>
    <w:rsid w:val="00733710"/>
    <w:rsid w:val="0074462F"/>
    <w:rsid w:val="00752218"/>
    <w:rsid w:val="00757748"/>
    <w:rsid w:val="0077450E"/>
    <w:rsid w:val="00774B78"/>
    <w:rsid w:val="007810F3"/>
    <w:rsid w:val="007A3262"/>
    <w:rsid w:val="007C1229"/>
    <w:rsid w:val="007C5391"/>
    <w:rsid w:val="007F25DF"/>
    <w:rsid w:val="007F33FE"/>
    <w:rsid w:val="008025E6"/>
    <w:rsid w:val="00810062"/>
    <w:rsid w:val="00815AEF"/>
    <w:rsid w:val="00817D0F"/>
    <w:rsid w:val="00825E0C"/>
    <w:rsid w:val="00835C53"/>
    <w:rsid w:val="0083675B"/>
    <w:rsid w:val="008379A4"/>
    <w:rsid w:val="008454C5"/>
    <w:rsid w:val="008529A3"/>
    <w:rsid w:val="008602EB"/>
    <w:rsid w:val="008612CC"/>
    <w:rsid w:val="00887A4F"/>
    <w:rsid w:val="00894E65"/>
    <w:rsid w:val="008A18E8"/>
    <w:rsid w:val="008A75A0"/>
    <w:rsid w:val="008A78A0"/>
    <w:rsid w:val="008C0D25"/>
    <w:rsid w:val="008C1A68"/>
    <w:rsid w:val="008D3167"/>
    <w:rsid w:val="008D3D78"/>
    <w:rsid w:val="008D40FF"/>
    <w:rsid w:val="008E4C3E"/>
    <w:rsid w:val="008E64B8"/>
    <w:rsid w:val="008F2FE1"/>
    <w:rsid w:val="00901CAC"/>
    <w:rsid w:val="00905303"/>
    <w:rsid w:val="00905EA0"/>
    <w:rsid w:val="00906327"/>
    <w:rsid w:val="009208C2"/>
    <w:rsid w:val="00960030"/>
    <w:rsid w:val="00962331"/>
    <w:rsid w:val="00963932"/>
    <w:rsid w:val="00964F25"/>
    <w:rsid w:val="00965D46"/>
    <w:rsid w:val="00970419"/>
    <w:rsid w:val="0098056F"/>
    <w:rsid w:val="009A0002"/>
    <w:rsid w:val="009A0CDC"/>
    <w:rsid w:val="009A5EA2"/>
    <w:rsid w:val="009D4E07"/>
    <w:rsid w:val="009D6134"/>
    <w:rsid w:val="00A07BB4"/>
    <w:rsid w:val="00A16076"/>
    <w:rsid w:val="00A42130"/>
    <w:rsid w:val="00A51D74"/>
    <w:rsid w:val="00A569E5"/>
    <w:rsid w:val="00A604B1"/>
    <w:rsid w:val="00A65962"/>
    <w:rsid w:val="00A71821"/>
    <w:rsid w:val="00A7643E"/>
    <w:rsid w:val="00A96799"/>
    <w:rsid w:val="00AA28B4"/>
    <w:rsid w:val="00AA7381"/>
    <w:rsid w:val="00AB0313"/>
    <w:rsid w:val="00AC164F"/>
    <w:rsid w:val="00AD23D0"/>
    <w:rsid w:val="00AE31B2"/>
    <w:rsid w:val="00AE4A94"/>
    <w:rsid w:val="00AF4FF4"/>
    <w:rsid w:val="00AF7D57"/>
    <w:rsid w:val="00B05482"/>
    <w:rsid w:val="00B11407"/>
    <w:rsid w:val="00B55122"/>
    <w:rsid w:val="00B82AF3"/>
    <w:rsid w:val="00BA0C16"/>
    <w:rsid w:val="00BA779C"/>
    <w:rsid w:val="00BB137A"/>
    <w:rsid w:val="00BB1398"/>
    <w:rsid w:val="00BB2298"/>
    <w:rsid w:val="00BE7911"/>
    <w:rsid w:val="00C41331"/>
    <w:rsid w:val="00C505C4"/>
    <w:rsid w:val="00C64512"/>
    <w:rsid w:val="00C64BF0"/>
    <w:rsid w:val="00C72E7D"/>
    <w:rsid w:val="00CA31A1"/>
    <w:rsid w:val="00CA6F02"/>
    <w:rsid w:val="00CD7A6B"/>
    <w:rsid w:val="00CE69A0"/>
    <w:rsid w:val="00CF2F24"/>
    <w:rsid w:val="00CF3D14"/>
    <w:rsid w:val="00D00484"/>
    <w:rsid w:val="00D061C5"/>
    <w:rsid w:val="00D06B8C"/>
    <w:rsid w:val="00D100F7"/>
    <w:rsid w:val="00D166DE"/>
    <w:rsid w:val="00D26A34"/>
    <w:rsid w:val="00D44388"/>
    <w:rsid w:val="00D55EE9"/>
    <w:rsid w:val="00D65A05"/>
    <w:rsid w:val="00D72C05"/>
    <w:rsid w:val="00D75E5A"/>
    <w:rsid w:val="00D819D3"/>
    <w:rsid w:val="00D912ED"/>
    <w:rsid w:val="00D91EF6"/>
    <w:rsid w:val="00DA2EBD"/>
    <w:rsid w:val="00DA4B7A"/>
    <w:rsid w:val="00DA7C64"/>
    <w:rsid w:val="00DC7098"/>
    <w:rsid w:val="00DD00C5"/>
    <w:rsid w:val="00DD0514"/>
    <w:rsid w:val="00DD419C"/>
    <w:rsid w:val="00DE5C46"/>
    <w:rsid w:val="00DF5269"/>
    <w:rsid w:val="00E113BC"/>
    <w:rsid w:val="00E158F1"/>
    <w:rsid w:val="00E45CF1"/>
    <w:rsid w:val="00E52E96"/>
    <w:rsid w:val="00E60981"/>
    <w:rsid w:val="00E63455"/>
    <w:rsid w:val="00E67EE4"/>
    <w:rsid w:val="00E71E59"/>
    <w:rsid w:val="00E74E59"/>
    <w:rsid w:val="00E76205"/>
    <w:rsid w:val="00E9251D"/>
    <w:rsid w:val="00E9644C"/>
    <w:rsid w:val="00E97779"/>
    <w:rsid w:val="00EA001D"/>
    <w:rsid w:val="00EA678A"/>
    <w:rsid w:val="00EB05D2"/>
    <w:rsid w:val="00EB1D57"/>
    <w:rsid w:val="00EB29E6"/>
    <w:rsid w:val="00EB4E0D"/>
    <w:rsid w:val="00EB5750"/>
    <w:rsid w:val="00EE09B1"/>
    <w:rsid w:val="00EE303B"/>
    <w:rsid w:val="00EE5888"/>
    <w:rsid w:val="00F207B1"/>
    <w:rsid w:val="00F241BA"/>
    <w:rsid w:val="00F24609"/>
    <w:rsid w:val="00F277FD"/>
    <w:rsid w:val="00F27F29"/>
    <w:rsid w:val="00F435B5"/>
    <w:rsid w:val="00F50232"/>
    <w:rsid w:val="00F54BE1"/>
    <w:rsid w:val="00F61ED2"/>
    <w:rsid w:val="00F70AAF"/>
    <w:rsid w:val="00F75E21"/>
    <w:rsid w:val="00F86CCB"/>
    <w:rsid w:val="00FB0821"/>
    <w:rsid w:val="00FC2F54"/>
    <w:rsid w:val="00FC4169"/>
    <w:rsid w:val="00FD1B26"/>
    <w:rsid w:val="00FE01BE"/>
    <w:rsid w:val="00FE3597"/>
    <w:rsid w:val="00FE63CC"/>
    <w:rsid w:val="00FF0142"/>
    <w:rsid w:val="00FF6276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D3A67"/>
  <w15:docId w15:val="{2EFD36DF-4F9B-47CA-A401-3342D60B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ahoma" w:hAnsi="Tahoma" w:cs="Tahoma"/>
      <w:b/>
      <w:color w:val="FFFFFF"/>
      <w:sz w:val="18"/>
      <w:szCs w:val="18"/>
    </w:rPr>
  </w:style>
  <w:style w:type="paragraph" w:styleId="Naslov2">
    <w:name w:val="heading 2"/>
    <w:basedOn w:val="Navaden"/>
    <w:next w:val="Navaden"/>
    <w:qFormat/>
    <w:pPr>
      <w:keepNext/>
      <w:jc w:val="right"/>
      <w:outlineLvl w:val="1"/>
    </w:pPr>
    <w:rPr>
      <w:rFonts w:ascii="Tahoma" w:hAnsi="Tahoma" w:cs="Tahoma"/>
      <w:b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23EB3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3C1907"/>
    <w:rPr>
      <w:color w:val="808080"/>
    </w:rPr>
  </w:style>
  <w:style w:type="paragraph" w:styleId="Navadensplet">
    <w:name w:val="Normal (Web)"/>
    <w:basedOn w:val="Navaden"/>
    <w:uiPriority w:val="99"/>
    <w:semiHidden/>
    <w:unhideWhenUsed/>
    <w:rsid w:val="00960030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9600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237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Priprava na</vt:lpstr>
    </vt:vector>
  </TitlesOfParts>
  <Company>.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Priprava na</dc:title>
  <dc:creator>.</dc:creator>
  <cp:lastModifiedBy>Skrbnik</cp:lastModifiedBy>
  <cp:revision>33</cp:revision>
  <cp:lastPrinted>2006-08-22T19:05:00Z</cp:lastPrinted>
  <dcterms:created xsi:type="dcterms:W3CDTF">2023-02-20T07:10:00Z</dcterms:created>
  <dcterms:modified xsi:type="dcterms:W3CDTF">2024-09-11T10:37:00Z</dcterms:modified>
</cp:coreProperties>
</file>