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9925B6" w14:textId="77777777" w:rsidR="001F03B3" w:rsidRDefault="004143F6">
      <w:pPr>
        <w:rPr>
          <w:b/>
          <w:color w:val="752EB0" w:themeColor="accent2" w:themeShade="B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l-SI"/>
        </w:rPr>
        <w:drawing>
          <wp:anchor distT="0" distB="0" distL="114300" distR="114300" simplePos="0" relativeHeight="251679744" behindDoc="1" locked="0" layoutInCell="1" allowOverlap="1" wp14:anchorId="7D7C4EDF" wp14:editId="24EAC39D">
            <wp:simplePos x="0" y="0"/>
            <wp:positionH relativeFrom="column">
              <wp:posOffset>5045937</wp:posOffset>
            </wp:positionH>
            <wp:positionV relativeFrom="paragraph">
              <wp:posOffset>-464</wp:posOffset>
            </wp:positionV>
            <wp:extent cx="1515110" cy="1393190"/>
            <wp:effectExtent l="0" t="0" r="8890" b="0"/>
            <wp:wrapTight wrapText="bothSides">
              <wp:wrapPolygon edited="0">
                <wp:start x="0" y="0"/>
                <wp:lineTo x="0" y="21265"/>
                <wp:lineTo x="21455" y="21265"/>
                <wp:lineTo x="21455" y="0"/>
                <wp:lineTo x="0" y="0"/>
              </wp:wrapPolygon>
            </wp:wrapTight>
            <wp:docPr id="14" name="Slika 14" descr="Ogledi Celjskega gradu - Visit Ce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gledi Celjskega gradu - Visit Celj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3B3" w:rsidRPr="001F03B3">
        <w:rPr>
          <w:b/>
          <w:color w:val="752EB0" w:themeColor="accent2" w:themeShade="B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DRUŽBA V GIBANJU</w:t>
      </w:r>
      <w:r w:rsidR="001F03B3">
        <w:rPr>
          <w:b/>
          <w:color w:val="752EB0" w:themeColor="accent2" w:themeShade="B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(str. 163-170)</w:t>
      </w:r>
    </w:p>
    <w:p w14:paraId="4C489C45" w14:textId="77777777" w:rsidR="001F03B3" w:rsidRDefault="00392BC2">
      <w:pPr>
        <w:rPr>
          <w:b/>
          <w:color w:val="752EB0" w:themeColor="accent2" w:themeShade="B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9B57D3" w:themeColor="accent2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D5F2896" wp14:editId="26A4F86E">
                <wp:simplePos x="0" y="0"/>
                <wp:positionH relativeFrom="column">
                  <wp:posOffset>2024761</wp:posOffset>
                </wp:positionH>
                <wp:positionV relativeFrom="paragraph">
                  <wp:posOffset>249911</wp:posOffset>
                </wp:positionV>
                <wp:extent cx="2860040" cy="855345"/>
                <wp:effectExtent l="0" t="0" r="16510" b="20955"/>
                <wp:wrapTight wrapText="bothSides">
                  <wp:wrapPolygon edited="0">
                    <wp:start x="0" y="0"/>
                    <wp:lineTo x="0" y="21648"/>
                    <wp:lineTo x="21581" y="21648"/>
                    <wp:lineTo x="21581" y="0"/>
                    <wp:lineTo x="0" y="0"/>
                  </wp:wrapPolygon>
                </wp:wrapTight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855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3F1AD" w14:textId="77777777" w:rsidR="001F03B3" w:rsidRPr="001F03B3" w:rsidRDefault="001F03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F03B3"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simbolizirajo realno </w:t>
                            </w:r>
                            <w:r w:rsidRPr="00027F35">
                              <w:rPr>
                                <w:b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vojaško, upravno in politično gospostvo</w:t>
                            </w:r>
                            <w:r w:rsidRPr="001F03B3"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nad določenim prostorom</w:t>
                            </w:r>
                            <w:r w:rsidR="00D52F9C"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F2896"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margin-left:159.45pt;margin-top:19.7pt;width:225.2pt;height:67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" fillcolor="white [3201]" strokeweight=".5pt">
                <v:textbox>
                  <w:txbxContent>
                    <w:p w14:paraId="2AA3F1AD" w14:textId="77777777" w:rsidR="001F03B3" w:rsidRPr="001F03B3" w:rsidRDefault="001F03B3">
                      <w:pPr>
                        <w:rPr>
                          <w:sz w:val="24"/>
                          <w:szCs w:val="24"/>
                        </w:rPr>
                      </w:pPr>
                      <w:r w:rsidRPr="001F03B3"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simbolizirajo realno </w:t>
                      </w:r>
                      <w:r w:rsidRPr="00027F35">
                        <w:rPr>
                          <w:b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vojaško, upravno in politično gospostvo</w:t>
                      </w:r>
                      <w:r w:rsidRPr="001F03B3"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nad določenim prostorom</w:t>
                      </w:r>
                      <w:r w:rsidR="00D52F9C"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F03B3">
        <w:rPr>
          <w:b/>
          <w:color w:val="752EB0" w:themeColor="accent2" w:themeShade="B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Plemstvo in gradovi</w:t>
      </w:r>
    </w:p>
    <w:p w14:paraId="189FE526" w14:textId="77777777" w:rsidR="001F03B3" w:rsidRDefault="008E3BF2" w:rsidP="001F03B3">
      <w:pPr>
        <w:rPr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9B57D3" w:themeColor="accent2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B6A0E" wp14:editId="7980699C">
                <wp:simplePos x="0" y="0"/>
                <wp:positionH relativeFrom="column">
                  <wp:posOffset>781280</wp:posOffset>
                </wp:positionH>
                <wp:positionV relativeFrom="paragraph">
                  <wp:posOffset>316890</wp:posOffset>
                </wp:positionV>
                <wp:extent cx="1207008" cy="640766"/>
                <wp:effectExtent l="0" t="38100" r="50800" b="26035"/>
                <wp:wrapNone/>
                <wp:docPr id="1" name="Raven puščični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7008" cy="6407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19C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" o:spid="_x0000_s1026" type="#_x0000_t32" style="position:absolute;margin-left:61.5pt;margin-top:24.95pt;width:95.05pt;height:50.4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" strokecolor="#92278f [3204]" strokeweight=".5pt">
                <v:stroke endarrow="block" joinstyle="miter"/>
              </v:shape>
            </w:pict>
          </mc:Fallback>
        </mc:AlternateContent>
      </w:r>
      <w:r w:rsidR="001F03B3">
        <w:rPr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4926B3BA" w14:textId="77777777" w:rsidR="001F03B3" w:rsidRDefault="001F03B3" w:rsidP="001F03B3">
      <w:pPr>
        <w:ind w:left="2832"/>
        <w:rPr>
          <w:b/>
          <w:color w:val="752EB0" w:themeColor="accent2" w:themeShade="BF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9B57D3" w:themeColor="accent2"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E606D4C" wp14:editId="644DDE8A">
                <wp:simplePos x="0" y="0"/>
                <wp:positionH relativeFrom="column">
                  <wp:posOffset>1989455</wp:posOffset>
                </wp:positionH>
                <wp:positionV relativeFrom="paragraph">
                  <wp:posOffset>308610</wp:posOffset>
                </wp:positionV>
                <wp:extent cx="3152140" cy="327025"/>
                <wp:effectExtent l="0" t="0" r="10160" b="15875"/>
                <wp:wrapTight wrapText="bothSides">
                  <wp:wrapPolygon edited="0">
                    <wp:start x="0" y="0"/>
                    <wp:lineTo x="0" y="21390"/>
                    <wp:lineTo x="21539" y="21390"/>
                    <wp:lineTo x="21539" y="0"/>
                    <wp:lineTo x="0" y="0"/>
                  </wp:wrapPolygon>
                </wp:wrapTight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140" cy="32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CEBC1" w14:textId="77777777" w:rsidR="001F03B3" w:rsidRPr="001F03B3" w:rsidRDefault="008E3BF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simbolizirajo skupaj s plemstvom </w:t>
                            </w:r>
                            <w:r w:rsidRPr="00027F35">
                              <w:rPr>
                                <w:b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srednji vek</w:t>
                            </w:r>
                            <w:r w:rsidR="001F03B3" w:rsidRPr="001F03B3"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6D4C" id="Polje z besedilom 4" o:spid="_x0000_s1027" type="#_x0000_t202" style="position:absolute;left:0;text-align:left;margin-left:156.65pt;margin-top:24.3pt;width:248.2pt;height:25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" fillcolor="white [3201]" strokeweight=".5pt">
                <v:textbox>
                  <w:txbxContent>
                    <w:p w14:paraId="0A9CEBC1" w14:textId="77777777" w:rsidR="001F03B3" w:rsidRPr="001F03B3" w:rsidRDefault="008E3BF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simbolizirajo skupaj s plemstvom </w:t>
                      </w:r>
                      <w:r w:rsidRPr="00027F35">
                        <w:rPr>
                          <w:b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srednji vek</w:t>
                      </w:r>
                      <w:r w:rsidR="001F03B3" w:rsidRPr="001F03B3"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CC9C700" w14:textId="77777777" w:rsidR="001F03B3" w:rsidRDefault="00870FB1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143F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5F3D7C" wp14:editId="52C6805C">
                <wp:simplePos x="0" y="0"/>
                <wp:positionH relativeFrom="column">
                  <wp:posOffset>671552</wp:posOffset>
                </wp:positionH>
                <wp:positionV relativeFrom="paragraph">
                  <wp:posOffset>89358</wp:posOffset>
                </wp:positionV>
                <wp:extent cx="1277696" cy="2618842"/>
                <wp:effectExtent l="0" t="0" r="74930" b="4826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7696" cy="26188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4DB1" id="Raven puščični povezovalnik 10" o:spid="_x0000_s1026" type="#_x0000_t32" style="position:absolute;margin-left:52.9pt;margin-top:7.05pt;width:100.6pt;height:20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" strokecolor="#92278f [3204]" strokeweight=".5pt">
                <v:stroke endarrow="block" joinstyle="miter"/>
              </v:shape>
            </w:pict>
          </mc:Fallback>
        </mc:AlternateContent>
      </w:r>
      <w:r w:rsidRPr="004143F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3719BF" wp14:editId="70E3836F">
                <wp:simplePos x="0" y="0"/>
                <wp:positionH relativeFrom="column">
                  <wp:posOffset>671551</wp:posOffset>
                </wp:positionH>
                <wp:positionV relativeFrom="paragraph">
                  <wp:posOffset>97486</wp:posOffset>
                </wp:positionV>
                <wp:extent cx="1155344" cy="6070676"/>
                <wp:effectExtent l="0" t="0" r="83185" b="63500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5344" cy="607067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92278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5F62C" id="Raven puščični povezovalnik 2" o:spid="_x0000_s1026" type="#_x0000_t32" style="position:absolute;margin-left:52.9pt;margin-top:7.7pt;width:90.95pt;height:47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" strokecolor="#92278f" strokeweight=".5pt">
                <v:stroke endarrow="block" joinstyle="miter"/>
              </v:shape>
            </w:pict>
          </mc:Fallback>
        </mc:AlternateContent>
      </w:r>
      <w:r w:rsidRPr="004143F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362B5D" wp14:editId="302A7A4F">
                <wp:simplePos x="0" y="0"/>
                <wp:positionH relativeFrom="column">
                  <wp:posOffset>671551</wp:posOffset>
                </wp:positionH>
                <wp:positionV relativeFrom="paragraph">
                  <wp:posOffset>96673</wp:posOffset>
                </wp:positionV>
                <wp:extent cx="1177747" cy="5376672"/>
                <wp:effectExtent l="0" t="0" r="80010" b="52705"/>
                <wp:wrapNone/>
                <wp:docPr id="23" name="Raven puščični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7747" cy="537667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92278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66B43" id="Raven puščični povezovalnik 23" o:spid="_x0000_s1026" type="#_x0000_t32" style="position:absolute;margin-left:52.9pt;margin-top:7.6pt;width:92.75pt;height:423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" strokecolor="#92278f" strokeweight=".5pt">
                <v:stroke endarrow="block" joinstyle="miter"/>
              </v:shape>
            </w:pict>
          </mc:Fallback>
        </mc:AlternateContent>
      </w:r>
      <w:r w:rsidRPr="004143F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A2F546" wp14:editId="4EA870B2">
                <wp:simplePos x="0" y="0"/>
                <wp:positionH relativeFrom="column">
                  <wp:posOffset>671551</wp:posOffset>
                </wp:positionH>
                <wp:positionV relativeFrom="paragraph">
                  <wp:posOffset>199085</wp:posOffset>
                </wp:positionV>
                <wp:extent cx="1084961" cy="6968185"/>
                <wp:effectExtent l="0" t="0" r="58420" b="61595"/>
                <wp:wrapNone/>
                <wp:docPr id="25" name="Raven puščični povezoval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4961" cy="69681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92278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6FB36" id="Raven puščični povezovalnik 25" o:spid="_x0000_s1026" type="#_x0000_t32" style="position:absolute;margin-left:52.9pt;margin-top:15.7pt;width:85.45pt;height:548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" strokecolor="#92278f" strokeweight=".5pt">
                <v:stroke endarrow="block" joinstyle="miter"/>
              </v:shape>
            </w:pict>
          </mc:Fallback>
        </mc:AlternateContent>
      </w:r>
      <w:r w:rsidR="006F37DC" w:rsidRPr="004143F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F83694" wp14:editId="0352A469">
                <wp:simplePos x="0" y="0"/>
                <wp:positionH relativeFrom="column">
                  <wp:posOffset>672806</wp:posOffset>
                </wp:positionH>
                <wp:positionV relativeFrom="paragraph">
                  <wp:posOffset>141273</wp:posOffset>
                </wp:positionV>
                <wp:extent cx="1180484" cy="4387509"/>
                <wp:effectExtent l="0" t="0" r="76835" b="51435"/>
                <wp:wrapNone/>
                <wp:docPr id="20" name="Raven puščični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0484" cy="438750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92278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36830" id="Raven puščični povezovalnik 20" o:spid="_x0000_s1026" type="#_x0000_t32" style="position:absolute;margin-left:53pt;margin-top:11.1pt;width:92.95pt;height:345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" strokecolor="#92278f" strokeweight=".5pt">
                <v:stroke endarrow="block" joinstyle="miter"/>
              </v:shape>
            </w:pict>
          </mc:Fallback>
        </mc:AlternateContent>
      </w:r>
      <w:r w:rsidR="006F37DC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79FF0D" wp14:editId="273A6454">
                <wp:simplePos x="0" y="0"/>
                <wp:positionH relativeFrom="column">
                  <wp:posOffset>2460662</wp:posOffset>
                </wp:positionH>
                <wp:positionV relativeFrom="paragraph">
                  <wp:posOffset>3430383</wp:posOffset>
                </wp:positionV>
                <wp:extent cx="531950" cy="243906"/>
                <wp:effectExtent l="38100" t="38100" r="20955" b="22860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1950" cy="2439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091C5" id="Raven puščični povezovalnik 16" o:spid="_x0000_s1026" type="#_x0000_t32" style="position:absolute;margin-left:193.75pt;margin-top:270.1pt;width:41.9pt;height:19.2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" strokecolor="#92278f [3204]" strokeweight=".5pt">
                <v:stroke endarrow="block" joinstyle="miter"/>
              </v:shape>
            </w:pict>
          </mc:Fallback>
        </mc:AlternateContent>
      </w:r>
      <w:r w:rsidR="00B83DBF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27A364" wp14:editId="39B3E1A2">
                <wp:simplePos x="0" y="0"/>
                <wp:positionH relativeFrom="column">
                  <wp:posOffset>3873207</wp:posOffset>
                </wp:positionH>
                <wp:positionV relativeFrom="paragraph">
                  <wp:posOffset>3102837</wp:posOffset>
                </wp:positionV>
                <wp:extent cx="1828800" cy="579045"/>
                <wp:effectExtent l="0" t="38100" r="57150" b="31115"/>
                <wp:wrapNone/>
                <wp:docPr id="17" name="Raven puščični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0" cy="5790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54581" id="Raven puščični povezovalnik 17" o:spid="_x0000_s1026" type="#_x0000_t32" style="position:absolute;margin-left:305pt;margin-top:244.3pt;width:2in;height:45.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" strokecolor="#92278f [3204]" strokeweight=".5pt">
                <v:stroke endarrow="block" joinstyle="miter"/>
              </v:shape>
            </w:pict>
          </mc:Fallback>
        </mc:AlternateContent>
      </w:r>
      <w:r w:rsidR="004143F6">
        <w:rPr>
          <w:noProof/>
          <w:lang w:eastAsia="sl-SI"/>
        </w:rPr>
        <w:drawing>
          <wp:anchor distT="0" distB="0" distL="114300" distR="114300" simplePos="0" relativeHeight="251680768" behindDoc="1" locked="0" layoutInCell="1" allowOverlap="1" wp14:anchorId="44E3E76E" wp14:editId="76325028">
            <wp:simplePos x="0" y="0"/>
            <wp:positionH relativeFrom="column">
              <wp:posOffset>1851887</wp:posOffset>
            </wp:positionH>
            <wp:positionV relativeFrom="paragraph">
              <wp:posOffset>3088972</wp:posOffset>
            </wp:positionV>
            <wp:extent cx="3677920" cy="1235075"/>
            <wp:effectExtent l="0" t="0" r="0" b="3175"/>
            <wp:wrapTight wrapText="bothSides">
              <wp:wrapPolygon edited="0">
                <wp:start x="0" y="0"/>
                <wp:lineTo x="0" y="21322"/>
                <wp:lineTo x="21481" y="21322"/>
                <wp:lineTo x="21481" y="0"/>
                <wp:lineTo x="0" y="0"/>
              </wp:wrapPolygon>
            </wp:wrapTight>
            <wp:docPr id="15" name="Slika 15" descr="Slika:Celjski grad s Pečovnika.jpg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a:Celjski grad s Pečovnika.jpg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43F6">
        <w:rPr>
          <w:noProof/>
          <w:color w:val="9B57D3" w:themeColor="accent2"/>
          <w:lang w:eastAsia="sl-SI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33A0FA3" wp14:editId="6576927D">
                <wp:simplePos x="0" y="0"/>
                <wp:positionH relativeFrom="column">
                  <wp:posOffset>1989455</wp:posOffset>
                </wp:positionH>
                <wp:positionV relativeFrom="paragraph">
                  <wp:posOffset>2611120</wp:posOffset>
                </wp:positionV>
                <wp:extent cx="3254375" cy="327025"/>
                <wp:effectExtent l="0" t="0" r="22225" b="15875"/>
                <wp:wrapTight wrapText="bothSides">
                  <wp:wrapPolygon edited="0">
                    <wp:start x="0" y="0"/>
                    <wp:lineTo x="0" y="21390"/>
                    <wp:lineTo x="21621" y="21390"/>
                    <wp:lineTo x="21621" y="0"/>
                    <wp:lineTo x="0" y="0"/>
                  </wp:wrapPolygon>
                </wp:wrapTight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32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EBFC5" w14:textId="77777777" w:rsidR="003C56A1" w:rsidRPr="001F03B3" w:rsidRDefault="003C56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 in zemljiško gospostvo postaneta sinonima</w:t>
                            </w:r>
                            <w:r w:rsidR="004143F6"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A0FA3" id="Polje z besedilom 13" o:spid="_x0000_s1028" type="#_x0000_t202" style="position:absolute;margin-left:156.65pt;margin-top:205.6pt;width:256.25pt;height:25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" fillcolor="white [3201]" strokeweight=".5pt">
                <v:textbox>
                  <w:txbxContent>
                    <w:p w14:paraId="29EEBFC5" w14:textId="77777777" w:rsidR="003C56A1" w:rsidRPr="001F03B3" w:rsidRDefault="003C56A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 in zemljiško gospostvo postaneta sinonima</w:t>
                      </w:r>
                      <w:r w:rsidR="004143F6"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C56A1">
        <w:rPr>
          <w:noProof/>
          <w:color w:val="9B57D3" w:themeColor="accent2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DEC10C" wp14:editId="4CA0A899">
                <wp:simplePos x="0" y="0"/>
                <wp:positionH relativeFrom="column">
                  <wp:posOffset>781988</wp:posOffset>
                </wp:positionH>
                <wp:positionV relativeFrom="paragraph">
                  <wp:posOffset>11620</wp:posOffset>
                </wp:positionV>
                <wp:extent cx="1125855" cy="81602"/>
                <wp:effectExtent l="0" t="57150" r="17145" b="3302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5855" cy="816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1FAFE" id="Raven puščični povezovalnik 5" o:spid="_x0000_s1026" type="#_x0000_t32" style="position:absolute;margin-left:61.55pt;margin-top:.9pt;width:88.65pt;height:6.4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" strokecolor="#92278f [3204]" strokeweight=".5pt">
                <v:stroke endarrow="block" joinstyle="miter"/>
              </v:shape>
            </w:pict>
          </mc:Fallback>
        </mc:AlternateContent>
      </w:r>
      <w:r w:rsidR="003C56A1">
        <w:rPr>
          <w:noProof/>
          <w:color w:val="9B57D3" w:themeColor="accent2"/>
          <w:lang w:eastAsia="sl-SI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A70DB1C" wp14:editId="66929FBB">
                <wp:simplePos x="0" y="0"/>
                <wp:positionH relativeFrom="column">
                  <wp:posOffset>1989455</wp:posOffset>
                </wp:positionH>
                <wp:positionV relativeFrom="paragraph">
                  <wp:posOffset>1007745</wp:posOffset>
                </wp:positionV>
                <wp:extent cx="3152140" cy="736600"/>
                <wp:effectExtent l="0" t="0" r="10160" b="25400"/>
                <wp:wrapTight wrapText="bothSides">
                  <wp:wrapPolygon edited="0">
                    <wp:start x="0" y="0"/>
                    <wp:lineTo x="0" y="21786"/>
                    <wp:lineTo x="21539" y="21786"/>
                    <wp:lineTo x="21539" y="0"/>
                    <wp:lineTo x="0" y="0"/>
                  </wp:wrapPolygon>
                </wp:wrapTight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140" cy="73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7A131" w14:textId="77777777" w:rsidR="008E3BF2" w:rsidRPr="001F03B3" w:rsidRDefault="003C56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 merilo vojaškega uspeha-število zavzetih, zasedenih ali porušenih, kar je pomenilo </w:t>
                            </w:r>
                            <w:r w:rsidR="00D52F9C" w:rsidRPr="00027F35">
                              <w:rPr>
                                <w:b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moč</w:t>
                            </w:r>
                            <w:r w:rsidRPr="00027F35">
                              <w:rPr>
                                <w:b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zemljiškega gospoda</w:t>
                            </w:r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0DB1C" id="Polje z besedilom 8" o:spid="_x0000_s1029" type="#_x0000_t202" style="position:absolute;margin-left:156.65pt;margin-top:79.35pt;width:248.2pt;height:5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" fillcolor="white [3201]" strokeweight=".5pt">
                <v:textbox>
                  <w:txbxContent>
                    <w:p w14:paraId="7417A131" w14:textId="77777777" w:rsidR="008E3BF2" w:rsidRPr="001F03B3" w:rsidRDefault="003C56A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 merilo vojaškega uspeha-število zavzetih, zasedenih ali porušenih, kar je pomenilo </w:t>
                      </w:r>
                      <w:r w:rsidR="00D52F9C" w:rsidRPr="00027F35">
                        <w:rPr>
                          <w:b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moč</w:t>
                      </w:r>
                      <w:r w:rsidRPr="00027F35">
                        <w:rPr>
                          <w:b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zemljiškega gospoda</w:t>
                      </w:r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C56A1">
        <w:rPr>
          <w:noProof/>
          <w:color w:val="9B57D3" w:themeColor="accent2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06AB9E" wp14:editId="74F28857">
                <wp:simplePos x="0" y="0"/>
                <wp:positionH relativeFrom="column">
                  <wp:posOffset>713749</wp:posOffset>
                </wp:positionH>
                <wp:positionV relativeFrom="paragraph">
                  <wp:posOffset>141273</wp:posOffset>
                </wp:positionV>
                <wp:extent cx="1234080" cy="1664525"/>
                <wp:effectExtent l="0" t="0" r="80645" b="50165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4080" cy="1664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0DA59" id="Raven puščični povezovalnik 11" o:spid="_x0000_s1026" type="#_x0000_t32" style="position:absolute;margin-left:56.2pt;margin-top:11.1pt;width:97.15pt;height:131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" strokecolor="#92278f [3204]" strokeweight=".5pt">
                <v:stroke endarrow="block" joinstyle="miter"/>
              </v:shape>
            </w:pict>
          </mc:Fallback>
        </mc:AlternateContent>
      </w:r>
      <w:r w:rsidR="003C56A1">
        <w:rPr>
          <w:noProof/>
          <w:color w:val="9B57D3" w:themeColor="accent2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655770" wp14:editId="25D81178">
                <wp:simplePos x="0" y="0"/>
                <wp:positionH relativeFrom="column">
                  <wp:posOffset>775164</wp:posOffset>
                </wp:positionH>
                <wp:positionV relativeFrom="paragraph">
                  <wp:posOffset>202689</wp:posOffset>
                </wp:positionV>
                <wp:extent cx="1159368" cy="907576"/>
                <wp:effectExtent l="0" t="0" r="79375" b="64135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9368" cy="9075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1E788" id="Raven puščični povezovalnik 7" o:spid="_x0000_s1026" type="#_x0000_t32" style="position:absolute;margin-left:61.05pt;margin-top:15.95pt;width:91.3pt;height:71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" strokecolor="#92278f [3204]" strokeweight=".5pt">
                <v:stroke endarrow="block" joinstyle="miter"/>
              </v:shape>
            </w:pict>
          </mc:Fallback>
        </mc:AlternateContent>
      </w:r>
      <w:r w:rsidR="003C56A1">
        <w:rPr>
          <w:noProof/>
          <w:color w:val="9B57D3" w:themeColor="accent2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2301C2" wp14:editId="73074F28">
                <wp:simplePos x="0" y="0"/>
                <wp:positionH relativeFrom="column">
                  <wp:posOffset>829755</wp:posOffset>
                </wp:positionH>
                <wp:positionV relativeFrom="paragraph">
                  <wp:posOffset>209512</wp:posOffset>
                </wp:positionV>
                <wp:extent cx="1077595" cy="238836"/>
                <wp:effectExtent l="0" t="0" r="84455" b="8509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7595" cy="2388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8D438" id="Raven puščični povezovalnik 9" o:spid="_x0000_s1026" type="#_x0000_t32" style="position:absolute;margin-left:65.35pt;margin-top:16.5pt;width:84.85pt;height:1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" strokecolor="#92278f [3204]" strokeweight=".5pt">
                <v:stroke endarrow="block" joinstyle="miter"/>
              </v:shape>
            </w:pict>
          </mc:Fallback>
        </mc:AlternateContent>
      </w:r>
      <w:r w:rsidR="008E3BF2">
        <w:rPr>
          <w:noProof/>
          <w:color w:val="9B57D3" w:themeColor="accent2"/>
          <w:lang w:eastAsia="sl-SI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A74B015" wp14:editId="69940DE3">
                <wp:simplePos x="0" y="0"/>
                <wp:positionH relativeFrom="column">
                  <wp:posOffset>1989455</wp:posOffset>
                </wp:positionH>
                <wp:positionV relativeFrom="paragraph">
                  <wp:posOffset>290830</wp:posOffset>
                </wp:positionV>
                <wp:extent cx="2674620" cy="606425"/>
                <wp:effectExtent l="0" t="0" r="11430" b="22225"/>
                <wp:wrapTight wrapText="bothSides">
                  <wp:wrapPolygon edited="0">
                    <wp:start x="0" y="0"/>
                    <wp:lineTo x="0" y="21713"/>
                    <wp:lineTo x="21538" y="21713"/>
                    <wp:lineTo x="21538" y="0"/>
                    <wp:lineTo x="0" y="0"/>
                  </wp:wrapPolygon>
                </wp:wrapTight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60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DE81D" w14:textId="77777777" w:rsidR="008E3BF2" w:rsidRPr="001F03B3" w:rsidRDefault="008E3BF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simbolizirajo avtoriteto vla</w:t>
                            </w:r>
                            <w:r w:rsidR="00D52F9C"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dajočih </w:t>
                            </w:r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 so instrument </w:t>
                            </w:r>
                            <w:r w:rsidRPr="00027F35">
                              <w:rPr>
                                <w:b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uresničevanja gospostva</w:t>
                            </w:r>
                            <w:r w:rsidR="003C56A1"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4B015" id="Polje z besedilom 6" o:spid="_x0000_s1030" type="#_x0000_t202" style="position:absolute;margin-left:156.65pt;margin-top:22.9pt;width:210.6pt;height:47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" fillcolor="white [3201]" strokeweight=".5pt">
                <v:textbox>
                  <w:txbxContent>
                    <w:p w14:paraId="2C9DE81D" w14:textId="77777777" w:rsidR="008E3BF2" w:rsidRPr="001F03B3" w:rsidRDefault="008E3BF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simbolizirajo avtoriteto vla</w:t>
                      </w:r>
                      <w:r w:rsidR="00D52F9C"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dajočih </w:t>
                      </w:r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 so instrument </w:t>
                      </w:r>
                      <w:r w:rsidRPr="00027F35">
                        <w:rPr>
                          <w:b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uresničevanja gospostva</w:t>
                      </w:r>
                      <w:r w:rsidR="003C56A1"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F03B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RADOVI</w:t>
      </w:r>
      <w:r w:rsidR="00D52F9C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…</w:t>
      </w:r>
    </w:p>
    <w:p w14:paraId="13E44270" w14:textId="77777777" w:rsidR="00F47303" w:rsidRDefault="00F47303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D58AD8" w14:textId="77777777" w:rsidR="00F47303" w:rsidRDefault="00F47303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3C573D" w14:textId="77777777" w:rsidR="00F47303" w:rsidRDefault="00F47303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EB7FAC" w14:textId="77777777" w:rsidR="00F47303" w:rsidRDefault="00F47303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8DD263" w14:textId="77777777" w:rsidR="00F47303" w:rsidRDefault="00870FB1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9B57D3" w:themeColor="accent2"/>
          <w:lang w:eastAsia="sl-SI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FE5ABD5" wp14:editId="58FDF992">
                <wp:simplePos x="0" y="0"/>
                <wp:positionH relativeFrom="column">
                  <wp:posOffset>1988820</wp:posOffset>
                </wp:positionH>
                <wp:positionV relativeFrom="paragraph">
                  <wp:posOffset>259715</wp:posOffset>
                </wp:positionV>
                <wp:extent cx="3152140" cy="736600"/>
                <wp:effectExtent l="0" t="0" r="10160" b="25400"/>
                <wp:wrapTight wrapText="bothSides">
                  <wp:wrapPolygon edited="0">
                    <wp:start x="0" y="0"/>
                    <wp:lineTo x="0" y="21786"/>
                    <wp:lineTo x="21539" y="21786"/>
                    <wp:lineTo x="21539" y="0"/>
                    <wp:lineTo x="0" y="0"/>
                  </wp:wrapPolygon>
                </wp:wrapTight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140" cy="73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A3EFE" w14:textId="77777777" w:rsidR="00870FB1" w:rsidRPr="001F03B3" w:rsidRDefault="00870FB1" w:rsidP="00870F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Herman II. Celjski podaril sinu Frideriku II. 6 gradov, da bi lahko </w:t>
                            </w:r>
                            <w:r w:rsidRPr="00027F35">
                              <w:rPr>
                                <w:b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imel svoj lasten dvor,</w:t>
                            </w:r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da bi lahko vladal </w:t>
                            </w:r>
                            <w:r w:rsidRPr="00870FB1">
                              <w:rPr>
                                <w:b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sam zase</w:t>
                            </w:r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5ABD5" id="Polje z besedilom 21" o:spid="_x0000_s1031" type="#_x0000_t202" style="position:absolute;margin-left:156.6pt;margin-top:20.45pt;width:248.2pt;height:58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" fillcolor="white [3201]" strokeweight=".5pt">
                <v:textbox>
                  <w:txbxContent>
                    <w:p w14:paraId="2FEA3EFE" w14:textId="77777777" w:rsidR="00870FB1" w:rsidRPr="001F03B3" w:rsidRDefault="00870FB1" w:rsidP="00870FB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Herman II. Celjski podaril sinu Frideriku II. 6 gradov, da bi lahko </w:t>
                      </w:r>
                      <w:r w:rsidRPr="00027F35">
                        <w:rPr>
                          <w:b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imel svoj lasten dvor,</w:t>
                      </w:r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da bi lahko vladal </w:t>
                      </w:r>
                      <w:r w:rsidRPr="00870FB1">
                        <w:rPr>
                          <w:b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sam zase</w:t>
                      </w:r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6CCDED5" w14:textId="77777777" w:rsidR="00F47303" w:rsidRDefault="00F47303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8D5410" w14:textId="77777777" w:rsidR="00F47303" w:rsidRDefault="00F47303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DEDCFB" w14:textId="77777777" w:rsidR="00F47303" w:rsidRDefault="00F47303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D043B3" w14:textId="77777777" w:rsidR="00F47303" w:rsidRDefault="00FF0F93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5C4529" wp14:editId="48D5F7AE">
                <wp:simplePos x="0" y="0"/>
                <wp:positionH relativeFrom="column">
                  <wp:posOffset>5704408</wp:posOffset>
                </wp:positionH>
                <wp:positionV relativeFrom="paragraph">
                  <wp:posOffset>180365</wp:posOffset>
                </wp:positionV>
                <wp:extent cx="856742" cy="2201876"/>
                <wp:effectExtent l="0" t="0" r="19685" b="27305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742" cy="22018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96927" w14:textId="77777777" w:rsidR="004143F6" w:rsidRPr="00FF0F93" w:rsidRDefault="00FF0F93" w:rsidP="00FF0F93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proofErr w:type="spellStart"/>
                            <w:r w:rsidRPr="00FF0F93">
                              <w:rPr>
                                <w:b/>
                              </w:rPr>
                              <w:t>B</w:t>
                            </w:r>
                            <w:r w:rsidR="004143F6" w:rsidRPr="00FF0F93">
                              <w:rPr>
                                <w:b/>
                              </w:rPr>
                              <w:t>ergfrid</w:t>
                            </w:r>
                            <w:proofErr w:type="spellEnd"/>
                            <w:r w:rsidRPr="00FF0F93">
                              <w:rPr>
                                <w:b/>
                              </w:rPr>
                              <w:t xml:space="preserve"> </w:t>
                            </w:r>
                            <w:r w:rsidRPr="00FF0F93">
                              <w:t>(obrambni)</w:t>
                            </w:r>
                          </w:p>
                          <w:p w14:paraId="3073D655" w14:textId="77777777" w:rsidR="00FF0F93" w:rsidRDefault="00FF0F93" w:rsidP="00FF0F93">
                            <w:pPr>
                              <w:spacing w:after="0" w:line="240" w:lineRule="auto"/>
                            </w:pPr>
                            <w:r>
                              <w:t>23 m</w:t>
                            </w:r>
                          </w:p>
                          <w:p w14:paraId="66F25A8F" w14:textId="77777777" w:rsidR="00FF0F93" w:rsidRDefault="00FF0F93">
                            <w:r>
                              <w:t xml:space="preserve">Friderikov stolp (zaprt </w:t>
                            </w:r>
                            <w:r w:rsidR="00D9732B">
                              <w:t xml:space="preserve">vanj po ukazu očeta Hermana II. </w:t>
                            </w:r>
                            <w:r>
                              <w:t>zaradi poroke z V. 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C4529" id="Polje z besedilom 18" o:spid="_x0000_s1032" type="#_x0000_t202" style="position:absolute;margin-left:449.15pt;margin-top:14.2pt;width:67.45pt;height:17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" fillcolor="white [3201]" strokeweight=".5pt">
                <v:textbox>
                  <w:txbxContent>
                    <w:p w14:paraId="57E96927" w14:textId="77777777" w:rsidR="004143F6" w:rsidRPr="00FF0F93" w:rsidRDefault="00FF0F93" w:rsidP="00FF0F93">
                      <w:pPr>
                        <w:spacing w:after="0" w:line="240" w:lineRule="auto"/>
                        <w:rPr>
                          <w:b/>
                        </w:rPr>
                      </w:pPr>
                      <w:proofErr w:type="spellStart"/>
                      <w:r w:rsidRPr="00FF0F93">
                        <w:rPr>
                          <w:b/>
                        </w:rPr>
                        <w:t>B</w:t>
                      </w:r>
                      <w:r w:rsidR="004143F6" w:rsidRPr="00FF0F93">
                        <w:rPr>
                          <w:b/>
                        </w:rPr>
                        <w:t>ergfrid</w:t>
                      </w:r>
                      <w:proofErr w:type="spellEnd"/>
                      <w:r w:rsidRPr="00FF0F93">
                        <w:rPr>
                          <w:b/>
                        </w:rPr>
                        <w:t xml:space="preserve"> </w:t>
                      </w:r>
                      <w:r w:rsidRPr="00FF0F93">
                        <w:t>(obrambni)</w:t>
                      </w:r>
                    </w:p>
                    <w:p w14:paraId="3073D655" w14:textId="77777777" w:rsidR="00FF0F93" w:rsidRDefault="00FF0F93" w:rsidP="00FF0F93">
                      <w:pPr>
                        <w:spacing w:after="0" w:line="240" w:lineRule="auto"/>
                      </w:pPr>
                      <w:r>
                        <w:t>23 m</w:t>
                      </w:r>
                    </w:p>
                    <w:p w14:paraId="66F25A8F" w14:textId="77777777" w:rsidR="00FF0F93" w:rsidRDefault="00FF0F93">
                      <w:r>
                        <w:t xml:space="preserve">Friderikov stolp (zaprt </w:t>
                      </w:r>
                      <w:r w:rsidR="00D9732B">
                        <w:t xml:space="preserve">vanj po ukazu očeta Hermana II. </w:t>
                      </w:r>
                      <w:r>
                        <w:t>zaradi poroke z V. D)</w:t>
                      </w:r>
                    </w:p>
                  </w:txbxContent>
                </v:textbox>
              </v:shape>
            </w:pict>
          </mc:Fallback>
        </mc:AlternateContent>
      </w:r>
    </w:p>
    <w:p w14:paraId="74C224E8" w14:textId="77777777" w:rsidR="00F47303" w:rsidRDefault="00FF0F93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8BBA7B" wp14:editId="327DEC95">
                <wp:simplePos x="0" y="0"/>
                <wp:positionH relativeFrom="column">
                  <wp:posOffset>1841983</wp:posOffset>
                </wp:positionH>
                <wp:positionV relativeFrom="paragraph">
                  <wp:posOffset>113793</wp:posOffset>
                </wp:positionV>
                <wp:extent cx="607060" cy="621792"/>
                <wp:effectExtent l="0" t="0" r="21590" b="26035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621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12CD0" w14:textId="77777777" w:rsidR="00B83DBF" w:rsidRDefault="00FF0F93" w:rsidP="00FF0F93">
                            <w:pPr>
                              <w:spacing w:after="0" w:line="240" w:lineRule="auto"/>
                            </w:pPr>
                            <w:r w:rsidRPr="00FF0F93">
                              <w:rPr>
                                <w:b/>
                              </w:rPr>
                              <w:t>P</w:t>
                            </w:r>
                            <w:r w:rsidR="00B83DBF" w:rsidRPr="00FF0F93">
                              <w:rPr>
                                <w:b/>
                              </w:rPr>
                              <w:t>alacij</w:t>
                            </w:r>
                            <w:r>
                              <w:t>-</w:t>
                            </w:r>
                          </w:p>
                          <w:p w14:paraId="20011316" w14:textId="77777777" w:rsidR="00FF0F93" w:rsidRDefault="00FF0F93" w:rsidP="00FF0F93">
                            <w:pPr>
                              <w:spacing w:after="0" w:line="240" w:lineRule="auto"/>
                            </w:pPr>
                            <w:r>
                              <w:t xml:space="preserve">bivalni del </w:t>
                            </w:r>
                          </w:p>
                          <w:p w14:paraId="6445FFA4" w14:textId="77777777" w:rsidR="00FF0F93" w:rsidRDefault="00FF0F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BBA7B" id="Polje z besedilom 19" o:spid="_x0000_s1033" type="#_x0000_t202" style="position:absolute;margin-left:145.05pt;margin-top:8.95pt;width:47.8pt;height:48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" fillcolor="white [3201]" strokeweight=".5pt">
                <v:textbox>
                  <w:txbxContent>
                    <w:p w14:paraId="79612CD0" w14:textId="77777777" w:rsidR="00B83DBF" w:rsidRDefault="00FF0F93" w:rsidP="00FF0F93">
                      <w:pPr>
                        <w:spacing w:after="0" w:line="240" w:lineRule="auto"/>
                      </w:pPr>
                      <w:r w:rsidRPr="00FF0F93">
                        <w:rPr>
                          <w:b/>
                        </w:rPr>
                        <w:t>P</w:t>
                      </w:r>
                      <w:r w:rsidR="00B83DBF" w:rsidRPr="00FF0F93">
                        <w:rPr>
                          <w:b/>
                        </w:rPr>
                        <w:t>alacij</w:t>
                      </w:r>
                      <w:r>
                        <w:t>-</w:t>
                      </w:r>
                    </w:p>
                    <w:p w14:paraId="20011316" w14:textId="77777777" w:rsidR="00FF0F93" w:rsidRDefault="00FF0F93" w:rsidP="00FF0F93">
                      <w:pPr>
                        <w:spacing w:after="0" w:line="240" w:lineRule="auto"/>
                      </w:pPr>
                      <w:r>
                        <w:t xml:space="preserve">bivalni del </w:t>
                      </w:r>
                    </w:p>
                    <w:p w14:paraId="6445FFA4" w14:textId="77777777" w:rsidR="00FF0F93" w:rsidRDefault="00FF0F93"/>
                  </w:txbxContent>
                </v:textbox>
              </v:shape>
            </w:pict>
          </mc:Fallback>
        </mc:AlternateContent>
      </w:r>
    </w:p>
    <w:p w14:paraId="570ED449" w14:textId="77777777" w:rsidR="00F47303" w:rsidRDefault="00F47303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F2E609" w14:textId="77777777" w:rsidR="00F47303" w:rsidRDefault="00F47303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6FC839" w14:textId="77777777" w:rsidR="00F47303" w:rsidRDefault="00F47303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6134B6" w14:textId="77777777" w:rsidR="00F47303" w:rsidRDefault="00870FB1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9B57D3" w:themeColor="accent2"/>
          <w:lang w:eastAsia="sl-SI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3E9D930" wp14:editId="5D3DBDBC">
                <wp:simplePos x="0" y="0"/>
                <wp:positionH relativeFrom="column">
                  <wp:posOffset>1840611</wp:posOffset>
                </wp:positionH>
                <wp:positionV relativeFrom="paragraph">
                  <wp:posOffset>235839</wp:posOffset>
                </wp:positionV>
                <wp:extent cx="3152140" cy="736600"/>
                <wp:effectExtent l="0" t="0" r="10160" b="25400"/>
                <wp:wrapTight wrapText="bothSides">
                  <wp:wrapPolygon edited="0">
                    <wp:start x="0" y="0"/>
                    <wp:lineTo x="0" y="21786"/>
                    <wp:lineTo x="21539" y="21786"/>
                    <wp:lineTo x="21539" y="0"/>
                    <wp:lineTo x="0" y="0"/>
                  </wp:wrapPolygon>
                </wp:wrapTight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140" cy="73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D0145B" w14:textId="77777777" w:rsidR="006F37DC" w:rsidRPr="006F37DC" w:rsidRDefault="006F37D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… so bili lahko </w:t>
                            </w:r>
                            <w:r w:rsidRPr="00027F35">
                              <w:rPr>
                                <w:b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sedeži deželnoknežjih rodbin</w:t>
                            </w:r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ki so lahko celo </w:t>
                            </w:r>
                            <w:r w:rsidRPr="00870FB1"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dali</w:t>
                            </w:r>
                            <w:r w:rsidRPr="00870FB1">
                              <w:rPr>
                                <w:b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ime deželi</w:t>
                            </w:r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Gorica – </w:t>
                            </w:r>
                            <w:r w:rsidRPr="006F37DC">
                              <w:rPr>
                                <w:i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Goriški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Steyer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6F37DC">
                              <w:rPr>
                                <w:i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Štajerska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6F37DC"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Tirol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-Tirolski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9D930" id="Polje z besedilom 22" o:spid="_x0000_s1034" type="#_x0000_t202" style="position:absolute;margin-left:144.95pt;margin-top:18.55pt;width:248.2pt;height:58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" fillcolor="white [3201]" strokeweight=".5pt">
                <v:textbox>
                  <w:txbxContent>
                    <w:p w14:paraId="33D0145B" w14:textId="77777777" w:rsidR="006F37DC" w:rsidRPr="006F37DC" w:rsidRDefault="006F37D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… so bili lahko </w:t>
                      </w:r>
                      <w:r w:rsidRPr="00027F35">
                        <w:rPr>
                          <w:b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sedeži deželnoknežjih rodbin</w:t>
                      </w:r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ki so lahko celo </w:t>
                      </w:r>
                      <w:r w:rsidRPr="00870FB1"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dali</w:t>
                      </w:r>
                      <w:r w:rsidRPr="00870FB1">
                        <w:rPr>
                          <w:b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ime deželi</w:t>
                      </w:r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Gorica – </w:t>
                      </w:r>
                      <w:r w:rsidRPr="006F37DC">
                        <w:rPr>
                          <w:i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Goriški</w:t>
                      </w:r>
                      <w:r>
                        <w:rPr>
                          <w:i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Steyer</w:t>
                      </w:r>
                      <w:proofErr w:type="spellEnd"/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6F37DC">
                        <w:rPr>
                          <w:i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Štajerska</w:t>
                      </w:r>
                      <w:r>
                        <w:rPr>
                          <w:i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6F37DC"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Tirol</w:t>
                      </w:r>
                      <w:proofErr w:type="spellEnd"/>
                      <w:r>
                        <w:rPr>
                          <w:i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-Tirolski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A2FE34A" w14:textId="77777777" w:rsidR="00F47303" w:rsidRDefault="00F47303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2F5811" w14:textId="77777777" w:rsidR="00F47303" w:rsidRDefault="00F47303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5230E8" w14:textId="77777777" w:rsidR="00F47303" w:rsidRDefault="00870FB1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9B57D3" w:themeColor="accent2"/>
          <w:lang w:eastAsia="sl-SI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4A4B116" wp14:editId="5D2A6006">
                <wp:simplePos x="0" y="0"/>
                <wp:positionH relativeFrom="column">
                  <wp:posOffset>1906905</wp:posOffset>
                </wp:positionH>
                <wp:positionV relativeFrom="paragraph">
                  <wp:posOffset>153517</wp:posOffset>
                </wp:positionV>
                <wp:extent cx="3115310" cy="570230"/>
                <wp:effectExtent l="0" t="0" r="27940" b="20320"/>
                <wp:wrapTight wrapText="bothSides">
                  <wp:wrapPolygon edited="0">
                    <wp:start x="0" y="0"/>
                    <wp:lineTo x="0" y="21648"/>
                    <wp:lineTo x="21662" y="21648"/>
                    <wp:lineTo x="21662" y="0"/>
                    <wp:lineTo x="0" y="0"/>
                  </wp:wrapPolygon>
                </wp:wrapTight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10" cy="570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D4A86" w14:textId="77777777" w:rsidR="00673A0F" w:rsidRPr="006F37DC" w:rsidRDefault="00673A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… </w:t>
                            </w:r>
                            <w:r w:rsidRPr="00027F35">
                              <w:rPr>
                                <w:b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 ščitili deželo navzven</w:t>
                            </w:r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kot opora deželnoknežje oblasti pa navznoter.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4B116" id="Polje z besedilom 24" o:spid="_x0000_s1035" type="#_x0000_t202" style="position:absolute;margin-left:150.15pt;margin-top:12.1pt;width:245.3pt;height:44.9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" fillcolor="white [3201]" strokeweight=".5pt">
                <v:textbox>
                  <w:txbxContent>
                    <w:p w14:paraId="1B3D4A86" w14:textId="77777777" w:rsidR="00673A0F" w:rsidRPr="006F37DC" w:rsidRDefault="00673A0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… </w:t>
                      </w:r>
                      <w:r w:rsidRPr="00027F35">
                        <w:rPr>
                          <w:b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 ščitili deželo navzven</w:t>
                      </w:r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kot opora deželnoknežje oblasti pa navznoter.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D2B1EFB" w14:textId="77777777" w:rsidR="00F47303" w:rsidRDefault="00F47303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504FD7" w14:textId="77777777" w:rsidR="00F47303" w:rsidRDefault="00870FB1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9B57D3" w:themeColor="accent2"/>
          <w:lang w:eastAsia="sl-SI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DB2A783" wp14:editId="09D1248F">
                <wp:simplePos x="0" y="0"/>
                <wp:positionH relativeFrom="column">
                  <wp:posOffset>1849120</wp:posOffset>
                </wp:positionH>
                <wp:positionV relativeFrom="paragraph">
                  <wp:posOffset>160655</wp:posOffset>
                </wp:positionV>
                <wp:extent cx="3290570" cy="738505"/>
                <wp:effectExtent l="0" t="0" r="24130" b="23495"/>
                <wp:wrapTight wrapText="bothSides">
                  <wp:wrapPolygon edited="0">
                    <wp:start x="0" y="0"/>
                    <wp:lineTo x="0" y="21730"/>
                    <wp:lineTo x="21633" y="21730"/>
                    <wp:lineTo x="21633" y="0"/>
                    <wp:lineTo x="0" y="0"/>
                  </wp:wrapPolygon>
                </wp:wrapTight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0570" cy="738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88E11" w14:textId="77777777" w:rsidR="00673A0F" w:rsidRDefault="00673A0F">
                            <w:pP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… so se gradili </w:t>
                            </w:r>
                            <w:r w:rsidRPr="00027F35">
                              <w:rPr>
                                <w:b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 z dovoljenjem deželnega kneza</w:t>
                            </w:r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70FB1"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 s pravico</w:t>
                            </w:r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 gradnje gradov</w:t>
                            </w:r>
                            <w:r w:rsidR="00870FB1"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870FB1"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t.i</w:t>
                            </w:r>
                            <w:proofErr w:type="spellEnd"/>
                            <w:r w:rsidR="00870FB1"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Pr="00870FB1">
                              <w:rPr>
                                <w:sz w:val="24"/>
                                <w:szCs w:val="24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GRAJSKI REGAL</w:t>
                            </w:r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– znak deželnoknežje oblasti</w:t>
                            </w:r>
                          </w:p>
                          <w:p w14:paraId="24FEEAC9" w14:textId="77777777" w:rsidR="00673A0F" w:rsidRDefault="00673A0F">
                            <w:pP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81D4DE" w14:textId="77777777" w:rsidR="00673A0F" w:rsidRDefault="00673A0F">
                            <w:pP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9D03D2A" w14:textId="77777777" w:rsidR="00673A0F" w:rsidRDefault="00673A0F">
                            <w:pP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4C7390B" w14:textId="77777777" w:rsidR="00673A0F" w:rsidRPr="006F37DC" w:rsidRDefault="00673A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2A783" id="Polje z besedilom 26" o:spid="_x0000_s1036" type="#_x0000_t202" style="position:absolute;margin-left:145.6pt;margin-top:12.65pt;width:259.1pt;height:58.1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" fillcolor="white [3201]" strokeweight=".5pt">
                <v:textbox>
                  <w:txbxContent>
                    <w:p w14:paraId="2CC88E11" w14:textId="77777777" w:rsidR="00673A0F" w:rsidRDefault="00673A0F">
                      <w:pP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… so se gradili </w:t>
                      </w:r>
                      <w:r w:rsidRPr="00027F35">
                        <w:rPr>
                          <w:b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 z dovoljenjem deželnega kneza</w:t>
                      </w:r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70FB1"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 s pravico</w:t>
                      </w:r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 gradnje gradov</w:t>
                      </w:r>
                      <w:r w:rsidR="00870FB1"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870FB1"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t.i</w:t>
                      </w:r>
                      <w:proofErr w:type="spellEnd"/>
                      <w:r w:rsidR="00870FB1"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Pr="00870FB1">
                        <w:rPr>
                          <w:sz w:val="24"/>
                          <w:szCs w:val="24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GRAJSKI REGAL</w:t>
                      </w:r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– znak deželnoknežje oblasti</w:t>
                      </w:r>
                    </w:p>
                    <w:p w14:paraId="24FEEAC9" w14:textId="77777777" w:rsidR="00673A0F" w:rsidRDefault="00673A0F">
                      <w:pP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81D4DE" w14:textId="77777777" w:rsidR="00673A0F" w:rsidRDefault="00673A0F">
                      <w:pP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9D03D2A" w14:textId="77777777" w:rsidR="00673A0F" w:rsidRDefault="00673A0F">
                      <w:pP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4C7390B" w14:textId="77777777" w:rsidR="00673A0F" w:rsidRPr="006F37DC" w:rsidRDefault="00673A0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613979D" w14:textId="77777777" w:rsidR="00F47303" w:rsidRDefault="00F47303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AC37D3" w14:textId="77777777" w:rsidR="00F47303" w:rsidRDefault="00FF0F93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9B57D3" w:themeColor="accent2"/>
          <w:lang w:eastAsia="sl-SI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7743EDE" wp14:editId="019C97FB">
                <wp:simplePos x="0" y="0"/>
                <wp:positionH relativeFrom="column">
                  <wp:posOffset>1849120</wp:posOffset>
                </wp:positionH>
                <wp:positionV relativeFrom="paragraph">
                  <wp:posOffset>298450</wp:posOffset>
                </wp:positionV>
                <wp:extent cx="3364865" cy="1155065"/>
                <wp:effectExtent l="0" t="0" r="26035" b="26035"/>
                <wp:wrapTight wrapText="bothSides">
                  <wp:wrapPolygon edited="0">
                    <wp:start x="0" y="0"/>
                    <wp:lineTo x="0" y="21731"/>
                    <wp:lineTo x="21645" y="21731"/>
                    <wp:lineTo x="21645" y="0"/>
                    <wp:lineTo x="0" y="0"/>
                  </wp:wrapPolygon>
                </wp:wrapTight>
                <wp:docPr id="30" name="Polje z besedilo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865" cy="1155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6183B" w14:textId="77777777" w:rsidR="00F47303" w:rsidRPr="00FF0F93" w:rsidRDefault="00F47303" w:rsidP="00FF0F93">
                            <w:pPr>
                              <w:spacing w:after="0" w:line="240" w:lineRule="auto"/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0FB1">
                              <w:rPr>
                                <w:b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Avstrijsko pravo</w:t>
                            </w:r>
                            <w:r w:rsidR="00FF0F93">
                              <w:rPr>
                                <w:b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70FB1">
                              <w:rPr>
                                <w:b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13. sto</w:t>
                            </w:r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FF0F93"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FF0F93"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gradnja</w:t>
                            </w:r>
                            <w:r w:rsidR="00870FB1"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gradov in h</w:t>
                            </w:r>
                            <w:r w:rsidR="00FF0F93"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iš </w:t>
                            </w:r>
                            <w:r w:rsidR="00870FB1"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 z dovoljenjem deželnega kneza; </w:t>
                            </w:r>
                            <w:r w:rsidR="000375D0"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dovoljena gradnja zgradbe na  lastni zemlji do višine 2 nadstropij, a </w:t>
                            </w:r>
                            <w:r w:rsidR="000375D0" w:rsidRPr="00FF0F93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brez obzidja in </w:t>
                            </w:r>
                            <w:r w:rsidR="000375D0" w:rsidRPr="00FF0F93">
                              <w:rPr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cine</w:t>
                            </w:r>
                            <w:r w:rsidR="000375D0" w:rsidRPr="00FF0F93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(nazobčani </w:t>
                            </w:r>
                            <w:r w:rsidR="00FF0F93" w:rsidRPr="00FF0F93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nadzidek </w:t>
                            </w:r>
                            <w:r w:rsidR="000375D0" w:rsidRPr="00FF0F93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zidn</w:t>
                            </w:r>
                            <w:r w:rsidR="00FF0F93" w:rsidRPr="00FF0F93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0375D0" w:rsidRPr="00FF0F93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kr</w:t>
                            </w:r>
                            <w:r w:rsidR="00FF0F93" w:rsidRPr="00FF0F93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</w:t>
                            </w:r>
                            <w:r w:rsidR="000375D0" w:rsidRPr="00FF0F93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FF0F93" w:rsidRPr="00FF0F93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7EEC411C" w14:textId="77777777" w:rsidR="000375D0" w:rsidRPr="00FF0F93" w:rsidRDefault="00FF0F93" w:rsidP="00FF0F93">
                            <w:pPr>
                              <w:spacing w:after="0" w:line="240" w:lineRule="auto"/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ob. jarek ni smel biti globlji od 7 čevljev, širši 9 čevljev</w:t>
                            </w:r>
                          </w:p>
                          <w:p w14:paraId="488AB96C" w14:textId="77777777" w:rsidR="00F47303" w:rsidRDefault="00F47303">
                            <w:pP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CF82D98" w14:textId="77777777" w:rsidR="00F47303" w:rsidRDefault="00F47303">
                            <w:pP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F9CD07" w14:textId="77777777" w:rsidR="00F47303" w:rsidRDefault="00F47303">
                            <w:pPr>
                              <w:rPr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3B50D9" w14:textId="77777777" w:rsidR="00F47303" w:rsidRPr="006F37DC" w:rsidRDefault="00F473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43EDE" id="Polje z besedilom 30" o:spid="_x0000_s1037" type="#_x0000_t202" style="position:absolute;margin-left:145.6pt;margin-top:23.5pt;width:264.95pt;height:90.9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" fillcolor="white [3201]" strokeweight=".5pt">
                <v:textbox>
                  <w:txbxContent>
                    <w:p w14:paraId="2156183B" w14:textId="77777777" w:rsidR="00F47303" w:rsidRPr="00FF0F93" w:rsidRDefault="00F47303" w:rsidP="00FF0F93">
                      <w:pPr>
                        <w:spacing w:after="0" w:line="240" w:lineRule="auto"/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0FB1">
                        <w:rPr>
                          <w:b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Avstrijsko pravo</w:t>
                      </w:r>
                      <w:r w:rsidR="00FF0F93">
                        <w:rPr>
                          <w:b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70FB1">
                        <w:rPr>
                          <w:b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13. sto</w:t>
                      </w:r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="00FF0F93"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FF0F93"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gradnja</w:t>
                      </w:r>
                      <w:r w:rsidR="00870FB1"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gradov in h</w:t>
                      </w:r>
                      <w:r w:rsidR="00FF0F93"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iš </w:t>
                      </w:r>
                      <w:r w:rsidR="00870FB1"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 z dovoljenjem deželnega kneza; </w:t>
                      </w:r>
                      <w:r w:rsidR="000375D0"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dovoljena gradnja zgradbe na  lastni zemlji do višine 2 nadstropij, a </w:t>
                      </w:r>
                      <w:r w:rsidR="000375D0" w:rsidRPr="00FF0F93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brez obzidja in </w:t>
                      </w:r>
                      <w:r w:rsidR="000375D0" w:rsidRPr="00FF0F93">
                        <w:rPr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cine</w:t>
                      </w:r>
                      <w:r w:rsidR="000375D0" w:rsidRPr="00FF0F93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(nazobčani </w:t>
                      </w:r>
                      <w:r w:rsidR="00FF0F93" w:rsidRPr="00FF0F93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nadzidek </w:t>
                      </w:r>
                      <w:r w:rsidR="000375D0" w:rsidRPr="00FF0F93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zidn</w:t>
                      </w:r>
                      <w:r w:rsidR="00FF0F93" w:rsidRPr="00FF0F93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0375D0" w:rsidRPr="00FF0F93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kr</w:t>
                      </w:r>
                      <w:r w:rsidR="00FF0F93" w:rsidRPr="00FF0F93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</w:t>
                      </w:r>
                      <w:r w:rsidR="000375D0" w:rsidRPr="00FF0F93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FF0F93" w:rsidRPr="00FF0F93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7EEC411C" w14:textId="77777777" w:rsidR="000375D0" w:rsidRPr="00FF0F93" w:rsidRDefault="00FF0F93" w:rsidP="00FF0F93">
                      <w:pPr>
                        <w:spacing w:after="0" w:line="240" w:lineRule="auto"/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ob. jarek ni smel biti globlji od 7 čevljev, širši 9 čevljev</w:t>
                      </w:r>
                    </w:p>
                    <w:p w14:paraId="488AB96C" w14:textId="77777777" w:rsidR="00F47303" w:rsidRDefault="00F47303">
                      <w:pP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CF82D98" w14:textId="77777777" w:rsidR="00F47303" w:rsidRDefault="00F47303">
                      <w:pP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7F9CD07" w14:textId="77777777" w:rsidR="00F47303" w:rsidRDefault="00F47303">
                      <w:pPr>
                        <w:rPr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53B50D9" w14:textId="77777777" w:rsidR="00F47303" w:rsidRPr="006F37DC" w:rsidRDefault="00F4730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1E69909" w14:textId="77777777" w:rsidR="00F47303" w:rsidRDefault="00F47303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8999A8" w14:textId="77777777" w:rsidR="00F47303" w:rsidRDefault="00F47303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D87C07" w14:textId="77777777" w:rsidR="00F47303" w:rsidRDefault="00FF0F93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143F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7F16AD" wp14:editId="7995E847">
                <wp:simplePos x="0" y="0"/>
                <wp:positionH relativeFrom="column">
                  <wp:posOffset>5023129</wp:posOffset>
                </wp:positionH>
                <wp:positionV relativeFrom="paragraph">
                  <wp:posOffset>136550</wp:posOffset>
                </wp:positionV>
                <wp:extent cx="522707" cy="98222"/>
                <wp:effectExtent l="0" t="0" r="67945" b="73660"/>
                <wp:wrapNone/>
                <wp:docPr id="31" name="Raven puščični povezoval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707" cy="9822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92278F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E7855" id="Raven puščični povezovalnik 31" o:spid="_x0000_s1026" type="#_x0000_t32" style="position:absolute;margin-left:395.5pt;margin-top:10.75pt;width:41.15pt;height: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" strokecolor="#92278f" strokeweight=".5pt">
                <v:stroke endarrow="block" joinstyle="miter"/>
              </v:shape>
            </w:pict>
          </mc:Fallback>
        </mc:AlternateContent>
      </w:r>
      <w:r w:rsidRPr="00FF0F93">
        <w:rPr>
          <w:noProof/>
          <w:lang w:eastAsia="sl-SI"/>
        </w:rPr>
        <w:drawing>
          <wp:anchor distT="0" distB="0" distL="114300" distR="114300" simplePos="0" relativeHeight="251707392" behindDoc="1" locked="0" layoutInCell="1" allowOverlap="1" wp14:anchorId="06FCD3B9" wp14:editId="2C531149">
            <wp:simplePos x="0" y="0"/>
            <wp:positionH relativeFrom="column">
              <wp:posOffset>5290312</wp:posOffset>
            </wp:positionH>
            <wp:positionV relativeFrom="paragraph">
              <wp:posOffset>231344</wp:posOffset>
            </wp:positionV>
            <wp:extent cx="413385" cy="233680"/>
            <wp:effectExtent l="0" t="0" r="5715" b="0"/>
            <wp:wrapTight wrapText="bothSides">
              <wp:wrapPolygon edited="0">
                <wp:start x="0" y="0"/>
                <wp:lineTo x="0" y="19370"/>
                <wp:lineTo x="20903" y="19370"/>
                <wp:lineTo x="20903" y="0"/>
                <wp:lineTo x="0" y="0"/>
              </wp:wrapPolygon>
            </wp:wrapTight>
            <wp:docPr id="29" name="Slika 29" descr="uporaba cin, Eugène Viollet-le-Duc's Dictionnaire raisonné de l’architecture française du XIe au XVIe siè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poraba cin, Eugène Viollet-le-Duc's Dictionnaire raisonné de l’architecture française du XIe au XVIe siècl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4" t="4012" r="3050" b="26411"/>
                    <a:stretch/>
                  </pic:blipFill>
                  <pic:spPr bwMode="auto">
                    <a:xfrm>
                      <a:off x="0" y="0"/>
                      <a:ext cx="4133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1AF9A3" w14:textId="77777777" w:rsidR="00F47303" w:rsidRDefault="00F47303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E7E2B7" w14:textId="77777777" w:rsidR="00F47303" w:rsidRDefault="00D9732B" w:rsidP="00D9732B">
      <w:pPr>
        <w:pStyle w:val="Odstavekseznama"/>
        <w:numPr>
          <w:ilvl w:val="0"/>
          <w:numId w:val="1"/>
        </w:num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32B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Tovrstni gradovi tudi </w:t>
      </w:r>
      <w:r w:rsidRPr="00D52F9C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za nižje plemstvo – kot lažje utrjen vaški dvor</w:t>
      </w:r>
    </w:p>
    <w:p w14:paraId="3AF1741A" w14:textId="77777777" w:rsidR="00D9732B" w:rsidRDefault="00D9732B" w:rsidP="00D9732B">
      <w:pPr>
        <w:pStyle w:val="Odstavekseznama"/>
        <w:numPr>
          <w:ilvl w:val="0"/>
          <w:numId w:val="1"/>
        </w:numPr>
        <w:rPr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NOVI GRADOVI – so bili kot reprezentančni objekti izraz bogatega, uglednega statusa. Ta vtis so dosegli tudi z drago prezidavo starega gradu, povečanjem tlorisa in višine; te vrste stroškov so zmogli škofje in posvetni bogatejši plemiči. To je bil </w:t>
      </w:r>
      <w:r w:rsidRPr="00D52F9C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vrh razvoja srednjeveške grajske arhitekture</w:t>
      </w:r>
      <w:r w:rsidR="00E17D0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primer: </w:t>
      </w:r>
      <w:r w:rsidRPr="00D9732B">
        <w:rPr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stari ali Gornji grad Celjskih grofov in knezov v Celju</w:t>
      </w:r>
    </w:p>
    <w:p w14:paraId="5BFFD951" w14:textId="77777777" w:rsidR="00D9732B" w:rsidRPr="00C56959" w:rsidRDefault="00D9732B" w:rsidP="00C56959">
      <w:pPr>
        <w:pStyle w:val="Odstavekseznama"/>
        <w:numPr>
          <w:ilvl w:val="0"/>
          <w:numId w:val="1"/>
        </w:numPr>
        <w:rPr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Pred uveljavitvijo GRADU bivajo plemiči v visokem srednjem veku v vasi </w:t>
      </w:r>
      <w:r w:rsidR="00F94549"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</w:t>
      </w:r>
      <w:r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83897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DVOR</w:t>
      </w:r>
      <w:r w:rsidR="00F94549" w:rsidRPr="00D83897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</w:t>
      </w:r>
      <w:r w:rsidRPr="00D83897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ali </w:t>
      </w:r>
      <w:r w:rsidR="007C765C"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proofErr w:type="spellStart"/>
      <w:r w:rsidR="007C765C" w:rsidRPr="00D83897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curtis</w:t>
      </w:r>
      <w:proofErr w:type="spellEnd"/>
      <w:r w:rsidR="007C765C"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B922EF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  <w:r w:rsidR="007C765C"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oznaka »</w:t>
      </w:r>
      <w:proofErr w:type="spellStart"/>
      <w:r w:rsidR="007C765C"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curtis</w:t>
      </w:r>
      <w:proofErr w:type="spellEnd"/>
      <w:r w:rsidR="007C765C"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 za Krnski grad v 9. stol.  Poimenovanje velja tudi za </w:t>
      </w:r>
      <w:r w:rsidR="007C765C" w:rsidRPr="00D52F9C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sedeže staroslovenskih kosezov</w:t>
      </w:r>
      <w:r w:rsidR="007C765C"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="007C765C"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priviligiran</w:t>
      </w:r>
      <w:proofErr w:type="spellEnd"/>
      <w:r w:rsidR="007C765C"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status); primer: </w:t>
      </w:r>
      <w:proofErr w:type="spellStart"/>
      <w:r w:rsidR="007C765C"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Zadvor</w:t>
      </w:r>
      <w:proofErr w:type="spellEnd"/>
      <w:r w:rsidR="007C765C"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ob Ljubljani s 100 he zemlje</w:t>
      </w:r>
      <w:r w:rsidR="00F94549"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+ 50 hub</w:t>
      </w:r>
      <w:r w:rsidR="007C765C"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omenjen v darovnici cesarja Otona I. salzburškemu škofu</w:t>
      </w:r>
      <w:r w:rsidR="00F94549"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; </w:t>
      </w:r>
      <w:r w:rsidR="007C765C"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slovensko </w:t>
      </w:r>
      <w:r w:rsidR="00F94549"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poimenujejo zemljišče </w:t>
      </w:r>
      <w:r w:rsidR="007C765C"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proofErr w:type="spellStart"/>
      <w:r w:rsidR="007C765C"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Vduleni</w:t>
      </w:r>
      <w:r w:rsidR="007C765C" w:rsidRPr="00C56959">
        <w:rPr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duo</w:t>
      </w:r>
      <w:r w:rsidR="007C765C"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proofErr w:type="spellEnd"/>
      <w:r w:rsidR="007C765C"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 </w:t>
      </w:r>
      <w:r w:rsidR="00F94549"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 sicer latinskem besedilu. Dolenji </w:t>
      </w:r>
      <w:r w:rsidR="00F94549" w:rsidRPr="00C56959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dvor</w:t>
      </w:r>
      <w:r w:rsidR="00F94549" w:rsidRP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0140EA65" w14:textId="77777777" w:rsidR="00F47303" w:rsidRDefault="00F94549" w:rsidP="00F94549">
      <w:pPr>
        <w:pStyle w:val="Odstavekseznama"/>
        <w:numPr>
          <w:ilvl w:val="0"/>
          <w:numId w:val="1"/>
        </w:num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897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Slovani utrjene postojanke imenujejo GRADIŠČA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; v frankovski dobi niso bila bivališča, kasneje pa.</w:t>
      </w:r>
    </w:p>
    <w:p w14:paraId="326CE2BC" w14:textId="77777777" w:rsidR="00473AFA" w:rsidRPr="00473AFA" w:rsidRDefault="00C56959" w:rsidP="00473AFA">
      <w:pPr>
        <w:pStyle w:val="Odstavekseznama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CAF663" wp14:editId="4A5AF7C6">
                <wp:simplePos x="0" y="0"/>
                <wp:positionH relativeFrom="column">
                  <wp:posOffset>2880741</wp:posOffset>
                </wp:positionH>
                <wp:positionV relativeFrom="paragraph">
                  <wp:posOffset>991057</wp:posOffset>
                </wp:positionV>
                <wp:extent cx="299415" cy="204826"/>
                <wp:effectExtent l="0" t="0" r="81915" b="62230"/>
                <wp:wrapNone/>
                <wp:docPr id="33" name="Raven puščični povezoval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415" cy="2048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0645D" id="Raven puščični povezovalnik 33" o:spid="_x0000_s1026" type="#_x0000_t32" style="position:absolute;margin-left:226.85pt;margin-top:78.05pt;width:23.6pt;height:16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" strokecolor="#92278f [3204]" strokeweight=".5pt">
                <v:stroke endarrow="block" joinstyle="miter"/>
              </v:shape>
            </w:pict>
          </mc:Fallback>
        </mc:AlternateContent>
      </w:r>
      <w:r w:rsidR="00F9454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Bil</w:t>
      </w:r>
      <w:r w:rsidR="00B938B6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F9454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so </w:t>
      </w:r>
      <w:r w:rsidR="00D83897" w:rsidRPr="00D83897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zatočišča</w:t>
      </w:r>
      <w:r w:rsidR="00F9454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prebivalcev v nevarnosti – </w:t>
      </w:r>
      <w:r w:rsidR="00F94549" w:rsidRPr="00D83897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BEŽIGRADI</w:t>
      </w:r>
      <w:r w:rsidR="00F9454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; Listina kralja ARNULFA l. 888 opredeljuje karolinške gradove v bavarski </w:t>
      </w:r>
      <w:r w:rsidR="00F94549" w:rsidRPr="00473AFA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vzhodni krajini</w:t>
      </w:r>
      <w:r w:rsidR="00F9454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(večina slovenskega ozemlja)</w:t>
      </w:r>
      <w:r w:rsidR="00473AFA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Kralj </w:t>
      </w:r>
      <w:proofErr w:type="spellStart"/>
      <w:r w:rsidR="00473AFA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Arnulf</w:t>
      </w:r>
      <w:proofErr w:type="spellEnd"/>
      <w:r w:rsidR="00473AFA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podelil svojemu </w:t>
      </w:r>
      <w:proofErr w:type="spellStart"/>
      <w:r w:rsidR="00473AFA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ministerialu</w:t>
      </w:r>
      <w:proofErr w:type="spellEnd"/>
      <w:r w:rsidR="00473AFA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73AFA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Heimu</w:t>
      </w:r>
      <w:proofErr w:type="spellEnd"/>
      <w:r w:rsidR="00473AFA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73AFA" w:rsidRPr="00473AFA">
        <w:rPr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imuniteto</w:t>
      </w:r>
      <w:r w:rsidR="00473AFA">
        <w:rPr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473AFA" w:rsidRPr="00473AFA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Tako je bila </w:t>
      </w:r>
      <w:proofErr w:type="spellStart"/>
      <w:r w:rsidR="00473AFA" w:rsidRPr="00473AFA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Heimova</w:t>
      </w:r>
      <w:proofErr w:type="spellEnd"/>
      <w:r w:rsidR="00473AFA" w:rsidRPr="00473AFA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posest izvzeta iz oblasti tamkajšnjega mejnega grofa </w:t>
      </w:r>
      <w:proofErr w:type="spellStart"/>
      <w:r w:rsidR="00473AFA" w:rsidRPr="00473AFA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Ariba</w:t>
      </w:r>
      <w:proofErr w:type="spellEnd"/>
      <w:r w:rsidR="00473AFA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a je kralj določil, da mora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jo</w:t>
      </w:r>
      <w:r w:rsidR="00473AFA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zaradi nevarnosti iz smeri Veliko Moravske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Heimovi</w:t>
      </w:r>
      <w:proofErr w:type="spellEnd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možje sodelovati z grofom  </w:t>
      </w:r>
      <w:proofErr w:type="spellStart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Aribom</w:t>
      </w:r>
      <w:proofErr w:type="spellEnd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zgraditi </w:t>
      </w:r>
      <w:r w:rsidRPr="00494562">
        <w:rPr>
          <w:b/>
          <w:color w:val="92278F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URBS – GRADIŠČE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se v nevarnosti vanj zateči in ga braniti</w:t>
      </w:r>
      <w:r w:rsid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73AFA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6430910" w14:textId="77777777" w:rsidR="00473AFA" w:rsidRPr="00473AFA" w:rsidRDefault="00E17D05" w:rsidP="00473AFA">
      <w:pPr>
        <w:ind w:left="360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E04F88" wp14:editId="1E57DDC3">
                <wp:simplePos x="0" y="0"/>
                <wp:positionH relativeFrom="column">
                  <wp:posOffset>1615211</wp:posOffset>
                </wp:positionH>
                <wp:positionV relativeFrom="paragraph">
                  <wp:posOffset>992708</wp:posOffset>
                </wp:positionV>
                <wp:extent cx="1564437" cy="256032"/>
                <wp:effectExtent l="38100" t="0" r="17145" b="86995"/>
                <wp:wrapNone/>
                <wp:docPr id="38" name="Raven puščični povezoval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4437" cy="2560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96C47" id="Raven puščični povezovalnik 38" o:spid="_x0000_s1026" type="#_x0000_t32" style="position:absolute;margin-left:127.2pt;margin-top:78.15pt;width:123.2pt;height:20.1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" strokecolor="#92278f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E35503" wp14:editId="4B411F64">
                <wp:simplePos x="0" y="0"/>
                <wp:positionH relativeFrom="column">
                  <wp:posOffset>2880360</wp:posOffset>
                </wp:positionH>
                <wp:positionV relativeFrom="paragraph">
                  <wp:posOffset>1307414</wp:posOffset>
                </wp:positionV>
                <wp:extent cx="3672205" cy="1235710"/>
                <wp:effectExtent l="0" t="0" r="23495" b="21590"/>
                <wp:wrapSquare wrapText="bothSides"/>
                <wp:docPr id="39" name="Polje z besedilom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205" cy="12357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99F8C07" w14:textId="77777777" w:rsidR="004A62DD" w:rsidRPr="00D83897" w:rsidRDefault="00E17D05" w:rsidP="00D83897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3" w:hanging="357"/>
                              <w:jc w:val="both"/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7D05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4A62DD" w:rsidRPr="00E17D05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muniteta ga ne reši </w:t>
                            </w:r>
                            <w:r w:rsidRPr="00E17D05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obveznosti do gradnje</w:t>
                            </w:r>
                            <w:r w:rsidR="004A62DD" w:rsidRPr="00E17D05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straže, obrambe gradu; </w:t>
                            </w:r>
                            <w:proofErr w:type="spellStart"/>
                            <w:r w:rsidR="004A62DD" w:rsidRPr="00E17D05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ministerial</w:t>
                            </w:r>
                            <w:proofErr w:type="spellEnd"/>
                            <w:r w:rsidR="004A62DD" w:rsidRPr="00E17D05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4A62DD" w:rsidRPr="00E17D05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Heimo</w:t>
                            </w:r>
                            <w:proofErr w:type="spellEnd"/>
                            <w:r w:rsidR="004A62DD" w:rsidRPr="00E17D05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je spadal v </w:t>
                            </w:r>
                            <w:proofErr w:type="spellStart"/>
                            <w:r w:rsidR="004A62DD" w:rsidRPr="00E17D05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Arnulfovo</w:t>
                            </w:r>
                            <w:proofErr w:type="spellEnd"/>
                            <w:r w:rsidR="004A62DD" w:rsidRPr="00E17D05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spremstvo, saj je bil član vodilnih plemiških rodbin na Bavarskem, v Vzhodni krajini (izvor</w:t>
                            </w:r>
                            <w:r w:rsidRPr="00E17D05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 so ljudje </w:t>
                            </w:r>
                            <w:r w:rsidR="00D83897" w:rsidRPr="00E17D05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germanskega</w:t>
                            </w:r>
                            <w:r w:rsidR="00D83897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D83897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slovanskega </w:t>
                            </w:r>
                            <w:r w:rsidR="004A62DD" w:rsidRPr="00D83897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 romanskega izvora;) oče </w:t>
                            </w:r>
                            <w:proofErr w:type="spellStart"/>
                            <w:r w:rsidR="004A62DD" w:rsidRPr="00D83897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Witigowo</w:t>
                            </w:r>
                            <w:proofErr w:type="spellEnd"/>
                            <w:r w:rsidR="004A62DD" w:rsidRPr="00D83897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  <w:r w:rsidR="00D83897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A62DD" w:rsidRPr="00D83897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grof v Karantaniji l.860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35503" id="Polje z besedilom 39" o:spid="_x0000_s1038" type="#_x0000_t202" style="position:absolute;left:0;text-align:left;margin-left:226.8pt;margin-top:102.95pt;width:289.15pt;height:97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" filled="f" strokeweight=".5pt">
                <v:textbox>
                  <w:txbxContent>
                    <w:p w14:paraId="799F8C07" w14:textId="77777777" w:rsidR="004A62DD" w:rsidRPr="00D83897" w:rsidRDefault="00E17D05" w:rsidP="00D83897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3" w:hanging="357"/>
                        <w:jc w:val="both"/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7D05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4A62DD" w:rsidRPr="00E17D05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muniteta ga ne reši </w:t>
                      </w:r>
                      <w:r w:rsidRPr="00E17D05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obveznosti do gradnje</w:t>
                      </w:r>
                      <w:r w:rsidR="004A62DD" w:rsidRPr="00E17D05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straže, obrambe gradu; </w:t>
                      </w:r>
                      <w:proofErr w:type="spellStart"/>
                      <w:r w:rsidR="004A62DD" w:rsidRPr="00E17D05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ministerial</w:t>
                      </w:r>
                      <w:proofErr w:type="spellEnd"/>
                      <w:r w:rsidR="004A62DD" w:rsidRPr="00E17D05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4A62DD" w:rsidRPr="00E17D05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Heimo</w:t>
                      </w:r>
                      <w:proofErr w:type="spellEnd"/>
                      <w:r w:rsidR="004A62DD" w:rsidRPr="00E17D05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je spadal v </w:t>
                      </w:r>
                      <w:proofErr w:type="spellStart"/>
                      <w:r w:rsidR="004A62DD" w:rsidRPr="00E17D05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Arnulfovo</w:t>
                      </w:r>
                      <w:proofErr w:type="spellEnd"/>
                      <w:r w:rsidR="004A62DD" w:rsidRPr="00E17D05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spremstvo, saj je bil član vodilnih plemiških rodbin na Bavarskem, v Vzhodni krajini (izvor</w:t>
                      </w:r>
                      <w:r w:rsidRPr="00E17D05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 so ljudje </w:t>
                      </w:r>
                      <w:r w:rsidR="00D83897" w:rsidRPr="00E17D05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germanskega</w:t>
                      </w:r>
                      <w:r w:rsidR="00D83897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D83897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slovanskega </w:t>
                      </w:r>
                      <w:r w:rsidR="004A62DD" w:rsidRPr="00D83897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 romanskega izvora;) oče </w:t>
                      </w:r>
                      <w:proofErr w:type="spellStart"/>
                      <w:r w:rsidR="004A62DD" w:rsidRPr="00D83897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Witigowo</w:t>
                      </w:r>
                      <w:proofErr w:type="spellEnd"/>
                      <w:r w:rsidR="004A62DD" w:rsidRPr="00D83897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  <w:r w:rsidR="00D83897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A62DD" w:rsidRPr="00D83897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grof v Karantaniji l.860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5E2E39" wp14:editId="642013F3">
                <wp:simplePos x="0" y="0"/>
                <wp:positionH relativeFrom="column">
                  <wp:posOffset>2880360</wp:posOffset>
                </wp:positionH>
                <wp:positionV relativeFrom="paragraph">
                  <wp:posOffset>414655</wp:posOffset>
                </wp:positionV>
                <wp:extent cx="3620770" cy="709295"/>
                <wp:effectExtent l="0" t="0" r="17780" b="14605"/>
                <wp:wrapSquare wrapText="bothSides"/>
                <wp:docPr id="35" name="Polje z besedilo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770" cy="7092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08A6645" w14:textId="77777777" w:rsidR="00494562" w:rsidRPr="00E17D05" w:rsidRDefault="00632EE1" w:rsidP="00E17D05">
                            <w:pPr>
                              <w:pStyle w:val="Odstavekseznam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3" w:hanging="357"/>
                              <w:jc w:val="both"/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7D05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494562" w:rsidRPr="00E17D05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il je </w:t>
                            </w:r>
                            <w:r w:rsidR="00494562" w:rsidRPr="00D83897">
                              <w:rPr>
                                <w:b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</w:t>
                            </w:r>
                            <w:r w:rsidRPr="00D83897">
                              <w:rPr>
                                <w:b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494562" w:rsidRPr="00D83897">
                              <w:rPr>
                                <w:b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D83897">
                              <w:rPr>
                                <w:b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494562" w:rsidRPr="00D83897">
                              <w:rPr>
                                <w:b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žališče – </w:t>
                            </w:r>
                            <w:proofErr w:type="spellStart"/>
                            <w:r w:rsidR="00494562" w:rsidRPr="00D83897">
                              <w:rPr>
                                <w:b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bežigrad</w:t>
                            </w:r>
                            <w:proofErr w:type="spellEnd"/>
                            <w:r w:rsidR="00494562" w:rsidRPr="00E17D05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za vse prebivalce mejnega področja (spomin na grozote iz vojne med </w:t>
                            </w:r>
                            <w:proofErr w:type="spellStart"/>
                            <w:r w:rsidR="00494562" w:rsidRPr="00E17D05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Svetopolkom</w:t>
                            </w:r>
                            <w:proofErr w:type="spellEnd"/>
                            <w:r w:rsidR="00494562" w:rsidRPr="00E17D05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</w:t>
                            </w:r>
                            <w:proofErr w:type="spellStart"/>
                            <w:r w:rsidR="00494562" w:rsidRPr="00E17D05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Arnulfom</w:t>
                            </w:r>
                            <w:proofErr w:type="spellEnd"/>
                            <w:r w:rsidR="00494562" w:rsidRPr="00E17D05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83897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494562" w:rsidRPr="00E17D05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882-884)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E2E39" id="Polje z besedilom 35" o:spid="_x0000_s1039" type="#_x0000_t202" style="position:absolute;left:0;text-align:left;margin-left:226.8pt;margin-top:32.65pt;width:285.1pt;height:55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" filled="f" strokeweight=".5pt">
                <v:textbox>
                  <w:txbxContent>
                    <w:p w14:paraId="408A6645" w14:textId="77777777" w:rsidR="00494562" w:rsidRPr="00E17D05" w:rsidRDefault="00632EE1" w:rsidP="00E17D05">
                      <w:pPr>
                        <w:pStyle w:val="Odstavekseznama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3" w:hanging="357"/>
                        <w:jc w:val="both"/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7D05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494562" w:rsidRPr="00E17D05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il je </w:t>
                      </w:r>
                      <w:r w:rsidR="00494562" w:rsidRPr="00D83897">
                        <w:rPr>
                          <w:b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</w:t>
                      </w:r>
                      <w:r w:rsidRPr="00D83897">
                        <w:rPr>
                          <w:b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494562" w:rsidRPr="00D83897">
                        <w:rPr>
                          <w:b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D83897">
                        <w:rPr>
                          <w:b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494562" w:rsidRPr="00D83897">
                        <w:rPr>
                          <w:b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žališče – </w:t>
                      </w:r>
                      <w:proofErr w:type="spellStart"/>
                      <w:r w:rsidR="00494562" w:rsidRPr="00D83897">
                        <w:rPr>
                          <w:b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bežigrad</w:t>
                      </w:r>
                      <w:proofErr w:type="spellEnd"/>
                      <w:r w:rsidR="00494562" w:rsidRPr="00E17D05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za vse prebivalce mejnega področja (spomin na grozote iz vojne med </w:t>
                      </w:r>
                      <w:proofErr w:type="spellStart"/>
                      <w:r w:rsidR="00494562" w:rsidRPr="00E17D05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Svetopolkom</w:t>
                      </w:r>
                      <w:proofErr w:type="spellEnd"/>
                      <w:r w:rsidR="00494562" w:rsidRPr="00E17D05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</w:t>
                      </w:r>
                      <w:proofErr w:type="spellStart"/>
                      <w:r w:rsidR="00494562" w:rsidRPr="00E17D05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Arnulfom</w:t>
                      </w:r>
                      <w:proofErr w:type="spellEnd"/>
                      <w:r w:rsidR="00494562" w:rsidRPr="00E17D05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83897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494562" w:rsidRPr="00E17D05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882-884)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AA49EA" wp14:editId="48E25A6B">
                <wp:simplePos x="0" y="0"/>
                <wp:positionH relativeFrom="column">
                  <wp:posOffset>2880360</wp:posOffset>
                </wp:positionH>
                <wp:positionV relativeFrom="paragraph">
                  <wp:posOffset>63500</wp:posOffset>
                </wp:positionV>
                <wp:extent cx="2889250" cy="299720"/>
                <wp:effectExtent l="0" t="0" r="25400" b="24130"/>
                <wp:wrapSquare wrapText="bothSides"/>
                <wp:docPr id="34" name="Polje z besedilo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8DF0E81" w14:textId="77777777" w:rsidR="00C56959" w:rsidRPr="00E17D05" w:rsidRDefault="00632EE1" w:rsidP="00494562">
                            <w:pPr>
                              <w:pStyle w:val="Odstavekseznama"/>
                              <w:numPr>
                                <w:ilvl w:val="0"/>
                                <w:numId w:val="3"/>
                              </w:numPr>
                              <w:ind w:left="284"/>
                              <w:jc w:val="both"/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7D05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C56959" w:rsidRPr="00E17D05">
                              <w:rPr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bil plemiški grad ali gosposko središče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A49EA" id="Polje z besedilom 34" o:spid="_x0000_s1040" type="#_x0000_t202" style="position:absolute;left:0;text-align:left;margin-left:226.8pt;margin-top:5pt;width:227.5pt;height:23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" filled="f" strokeweight=".5pt">
                <v:textbox>
                  <w:txbxContent>
                    <w:p w14:paraId="58DF0E81" w14:textId="77777777" w:rsidR="00C56959" w:rsidRPr="00E17D05" w:rsidRDefault="00632EE1" w:rsidP="00494562">
                      <w:pPr>
                        <w:pStyle w:val="Odstavekseznama"/>
                        <w:numPr>
                          <w:ilvl w:val="0"/>
                          <w:numId w:val="3"/>
                        </w:numPr>
                        <w:ind w:left="284"/>
                        <w:jc w:val="both"/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7D05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C56959" w:rsidRPr="00E17D05">
                        <w:rPr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bil plemiški grad ali gosposko središče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3AFA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56959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94562">
        <w:rPr>
          <w:noProof/>
          <w:lang w:eastAsia="sl-SI"/>
        </w:rPr>
        <w:drawing>
          <wp:inline distT="0" distB="0" distL="0" distR="0" wp14:anchorId="2EB38E7E" wp14:editId="396E4686">
            <wp:extent cx="1053389" cy="1972065"/>
            <wp:effectExtent l="0" t="0" r="0" b="0"/>
            <wp:docPr id="36" name="Slika 36" descr="Port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r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75" cy="197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63B9" w14:textId="77777777" w:rsidR="00E17D05" w:rsidRDefault="00494562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54595D"/>
          <w:sz w:val="20"/>
          <w:szCs w:val="20"/>
          <w:shd w:val="clear" w:color="auto" w:fill="F8F9FA"/>
        </w:rPr>
        <w:t xml:space="preserve">  </w:t>
      </w:r>
      <w:r w:rsidR="004A62DD">
        <w:rPr>
          <w:rFonts w:ascii="Arial" w:hAnsi="Arial" w:cs="Arial"/>
          <w:color w:val="54595D"/>
          <w:sz w:val="20"/>
          <w:szCs w:val="20"/>
          <w:shd w:val="clear" w:color="auto" w:fill="F8F9FA"/>
        </w:rPr>
        <w:t xml:space="preserve">                           </w:t>
      </w:r>
      <w:r>
        <w:rPr>
          <w:rFonts w:ascii="Arial" w:hAnsi="Arial" w:cs="Arial"/>
          <w:color w:val="54595D"/>
          <w:sz w:val="20"/>
          <w:szCs w:val="20"/>
          <w:shd w:val="clear" w:color="auto" w:fill="F8F9FA"/>
        </w:rPr>
        <w:t>(</w:t>
      </w:r>
      <w:proofErr w:type="spellStart"/>
      <w:r>
        <w:rPr>
          <w:rStyle w:val="mw-mmv-source"/>
          <w:rFonts w:ascii="Arial" w:hAnsi="Arial" w:cs="Arial"/>
          <w:color w:val="54595D"/>
          <w:sz w:val="20"/>
          <w:szCs w:val="20"/>
          <w:shd w:val="clear" w:color="auto" w:fill="F8F9FA"/>
        </w:rPr>
        <w:fldChar w:fldCharType="begin"/>
      </w:r>
      <w:r>
        <w:rPr>
          <w:rStyle w:val="mw-mmv-source"/>
          <w:rFonts w:ascii="Arial" w:hAnsi="Arial" w:cs="Arial"/>
          <w:color w:val="54595D"/>
          <w:sz w:val="20"/>
          <w:szCs w:val="20"/>
          <w:shd w:val="clear" w:color="auto" w:fill="F8F9FA"/>
        </w:rPr>
        <w:instrText xml:space="preserve"> HYPERLINK "http://i.iinfo.cz/urs/dalimilovakronika2-119186898874252.jpg" </w:instrText>
      </w:r>
      <w:r>
        <w:rPr>
          <w:rStyle w:val="mw-mmv-source"/>
          <w:rFonts w:ascii="Arial" w:hAnsi="Arial" w:cs="Arial"/>
          <w:color w:val="54595D"/>
          <w:sz w:val="20"/>
          <w:szCs w:val="20"/>
          <w:shd w:val="clear" w:color="auto" w:fill="F8F9FA"/>
        </w:rPr>
      </w:r>
      <w:r>
        <w:rPr>
          <w:rStyle w:val="mw-mmv-source"/>
          <w:rFonts w:ascii="Arial" w:hAnsi="Arial" w:cs="Arial"/>
          <w:color w:val="54595D"/>
          <w:sz w:val="20"/>
          <w:szCs w:val="20"/>
          <w:shd w:val="clear" w:color="auto" w:fill="F8F9FA"/>
        </w:rPr>
        <w:fldChar w:fldCharType="separate"/>
      </w:r>
      <w:r>
        <w:rPr>
          <w:rStyle w:val="Hiperpovezava"/>
          <w:rFonts w:ascii="Arial" w:hAnsi="Arial" w:cs="Arial"/>
          <w:sz w:val="20"/>
          <w:szCs w:val="20"/>
          <w:shd w:val="clear" w:color="auto" w:fill="F8F9FA"/>
        </w:rPr>
        <w:t>Dalimilova</w:t>
      </w:r>
      <w:proofErr w:type="spellEnd"/>
      <w:r>
        <w:rPr>
          <w:rStyle w:val="Hiperpovezava"/>
          <w:rFonts w:ascii="Arial" w:hAnsi="Arial" w:cs="Arial"/>
          <w:sz w:val="20"/>
          <w:szCs w:val="20"/>
          <w:shd w:val="clear" w:color="auto" w:fill="F8F9FA"/>
        </w:rPr>
        <w:t xml:space="preserve"> kronika</w:t>
      </w:r>
      <w:r>
        <w:rPr>
          <w:rStyle w:val="mw-mmv-source"/>
          <w:rFonts w:ascii="Arial" w:hAnsi="Arial" w:cs="Arial"/>
          <w:color w:val="54595D"/>
          <w:sz w:val="20"/>
          <w:szCs w:val="20"/>
          <w:shd w:val="clear" w:color="auto" w:fill="F8F9FA"/>
        </w:rPr>
        <w:fldChar w:fldCharType="end"/>
      </w:r>
      <w:r w:rsidR="004A62DD">
        <w:rPr>
          <w:rStyle w:val="mw-mmv-source"/>
          <w:rFonts w:ascii="Arial" w:hAnsi="Arial" w:cs="Arial"/>
          <w:color w:val="54595D"/>
          <w:sz w:val="20"/>
          <w:szCs w:val="20"/>
          <w:shd w:val="clear" w:color="auto" w:fill="F8F9FA"/>
        </w:rPr>
        <w:t>)</w:t>
      </w:r>
    </w:p>
    <w:p w14:paraId="5D61752D" w14:textId="77777777" w:rsidR="00F47303" w:rsidRDefault="00632EE1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Iztekajoče karolinško obdobje odločilno za začetke plemiških gradov:</w:t>
      </w:r>
    </w:p>
    <w:p w14:paraId="7ED9340C" w14:textId="77777777" w:rsidR="00F47303" w:rsidRPr="00632EE1" w:rsidRDefault="004A62DD" w:rsidP="00632EE1">
      <w:pPr>
        <w:pStyle w:val="Odstavekseznama"/>
        <w:numPr>
          <w:ilvl w:val="0"/>
          <w:numId w:val="4"/>
        </w:num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Kralj </w:t>
      </w:r>
      <w:proofErr w:type="spellStart"/>
      <w:r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Arnulf</w:t>
      </w:r>
      <w:proofErr w:type="spellEnd"/>
      <w:r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plemenitemu </w:t>
      </w:r>
      <w:proofErr w:type="spellStart"/>
      <w:r w:rsidR="003156CE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Waltuniju</w:t>
      </w:r>
      <w:proofErr w:type="spellEnd"/>
      <w:r w:rsidR="003156CE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(eden od prednikov Eme Krške) prevedel </w:t>
      </w:r>
      <w:r w:rsidR="003156CE" w:rsidRPr="00632EE1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fevde v </w:t>
      </w:r>
      <w:proofErr w:type="spellStart"/>
      <w:r w:rsidR="003156CE" w:rsidRPr="00632EE1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alod</w:t>
      </w:r>
      <w:proofErr w:type="spellEnd"/>
      <w:r w:rsidR="009C269F" w:rsidRPr="00632EE1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t</w:t>
      </w:r>
      <w:r w:rsidR="003156CE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udi</w:t>
      </w:r>
      <w:r w:rsidR="003156CE" w:rsidRPr="00632EE1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posest </w:t>
      </w:r>
      <w:r w:rsidR="003156CE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 </w:t>
      </w:r>
      <w:proofErr w:type="spellStart"/>
      <w:r w:rsidR="003156CE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Trušenjski</w:t>
      </w:r>
      <w:proofErr w:type="spellEnd"/>
      <w:r w:rsidR="003156CE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dolini z grado</w:t>
      </w:r>
      <w:r w:rsid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voma</w:t>
      </w:r>
      <w:r w:rsidR="003156CE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+ </w:t>
      </w:r>
      <w:r w:rsidR="00632EE1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kraljevske hube </w:t>
      </w:r>
      <w:r w:rsidR="003156CE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naj bi </w:t>
      </w:r>
      <w:r w:rsidR="009C269F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prejel </w:t>
      </w:r>
      <w:r w:rsidR="003156CE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 dan. Slovenskem. Prepis listine  iz l. 895, v kateri se </w:t>
      </w:r>
      <w:proofErr w:type="spellStart"/>
      <w:r w:rsid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Richenburch</w:t>
      </w:r>
      <w:proofErr w:type="spellEnd"/>
      <w:r w:rsidR="00632EE1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kot </w:t>
      </w:r>
      <w:r w:rsidR="003156CE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grad </w:t>
      </w:r>
      <w:proofErr w:type="spellStart"/>
      <w:r w:rsidR="003156CE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Rajhenburg</w:t>
      </w:r>
      <w:proofErr w:type="spellEnd"/>
      <w:r w:rsidR="003156CE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omenja, je poneverba.  Verjetno je bil </w:t>
      </w:r>
      <w:proofErr w:type="spellStart"/>
      <w:r w:rsidR="003156CE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Rajhenbur</w:t>
      </w:r>
      <w:r w:rsidR="0093441D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</w:t>
      </w:r>
      <w:proofErr w:type="spellEnd"/>
      <w:r w:rsidR="003156CE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zgrajen šele v 1. ½ 12 stol.</w:t>
      </w:r>
      <w:r w:rsidR="003156CE" w:rsidRPr="00632EE1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DAE99B5" w14:textId="77777777" w:rsidR="00FA4765" w:rsidRDefault="00E17D05" w:rsidP="00366733">
      <w:pPr>
        <w:pStyle w:val="Odstavekseznama"/>
        <w:numPr>
          <w:ilvl w:val="0"/>
          <w:numId w:val="4"/>
        </w:num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6733">
        <w:rPr>
          <w:noProof/>
          <w:color w:val="6D1D6A" w:themeColor="accent1" w:themeShade="BF"/>
          <w:lang w:eastAsia="sl-S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9458D9" wp14:editId="14215254">
                <wp:simplePos x="0" y="0"/>
                <wp:positionH relativeFrom="column">
                  <wp:posOffset>2880690</wp:posOffset>
                </wp:positionH>
                <wp:positionV relativeFrom="paragraph">
                  <wp:posOffset>845185</wp:posOffset>
                </wp:positionV>
                <wp:extent cx="2348179" cy="460857"/>
                <wp:effectExtent l="0" t="57150" r="14605" b="34925"/>
                <wp:wrapNone/>
                <wp:docPr id="46" name="Raven puščični povezoval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8179" cy="4608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D7847" id="Raven puščični povezovalnik 46" o:spid="_x0000_s1026" type="#_x0000_t32" style="position:absolute;margin-left:226.85pt;margin-top:66.55pt;width:184.9pt;height:36.3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" strokecolor="#92278f [3204]" strokeweight=".5pt">
                <v:stroke endarrow="block" joinstyle="miter"/>
              </v:shape>
            </w:pict>
          </mc:Fallback>
        </mc:AlternateContent>
      </w:r>
      <w:r w:rsidRPr="00366733">
        <w:rPr>
          <w:noProof/>
          <w:color w:val="6D1D6A" w:themeColor="accent1" w:themeShade="BF"/>
          <w:lang w:eastAsia="sl-SI"/>
        </w:rPr>
        <w:drawing>
          <wp:anchor distT="0" distB="0" distL="114300" distR="114300" simplePos="0" relativeHeight="251722752" behindDoc="1" locked="0" layoutInCell="1" allowOverlap="1" wp14:anchorId="5D601DA8" wp14:editId="4B5E9843">
            <wp:simplePos x="0" y="0"/>
            <wp:positionH relativeFrom="column">
              <wp:posOffset>5584927</wp:posOffset>
            </wp:positionH>
            <wp:positionV relativeFrom="paragraph">
              <wp:posOffset>551510</wp:posOffset>
            </wp:positionV>
            <wp:extent cx="869950" cy="677545"/>
            <wp:effectExtent l="0" t="0" r="6350" b="8255"/>
            <wp:wrapTight wrapText="bothSides">
              <wp:wrapPolygon edited="0">
                <wp:start x="0" y="0"/>
                <wp:lineTo x="0" y="21256"/>
                <wp:lineTo x="21285" y="21256"/>
                <wp:lineTo x="21285" y="0"/>
                <wp:lineTo x="0" y="0"/>
              </wp:wrapPolygon>
            </wp:wrapTight>
            <wp:docPr id="45" name="Slika 45" descr="Ptujski grad - ptuj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tujski grad - ptuj.si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3" t="9425" r="10345" b="6140"/>
                    <a:stretch/>
                  </pic:blipFill>
                  <pic:spPr bwMode="auto">
                    <a:xfrm>
                      <a:off x="0" y="0"/>
                      <a:ext cx="86995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BA5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BLEJSKI GRAD</w:t>
      </w:r>
      <w:r w:rsidR="0093441D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kot </w:t>
      </w:r>
      <w:r w:rsidR="009C269F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3441D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središče gospostva </w:t>
      </w:r>
      <w:r w:rsidR="009C269F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škofov iz Briksna</w:t>
      </w:r>
      <w:r w:rsidR="0093441D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9C269F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stal že pred </w:t>
      </w:r>
      <w:r w:rsidR="0093441D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l. </w:t>
      </w:r>
      <w:r w:rsidR="009C269F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1011</w:t>
      </w:r>
      <w:r w:rsidR="0093441D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Pred l. 973 pa se omenja na Gorenjskem na meji Loškega posestva </w:t>
      </w:r>
      <w:r w:rsidR="0093441D" w:rsidRPr="00632EE1">
        <w:rPr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grad</w:t>
      </w:r>
      <w:r w:rsidR="0093441D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ki se po domače imenuje </w:t>
      </w:r>
      <w:proofErr w:type="spellStart"/>
      <w:r w:rsidR="0093441D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Bosisen</w:t>
      </w:r>
      <w:proofErr w:type="spellEnd"/>
      <w:r w:rsidR="00E25BA5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neznana lokacija</w:t>
      </w:r>
      <w:r w:rsidR="0093441D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Morda je imel enako </w:t>
      </w:r>
      <w:r w:rsidR="00E25BA5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obrambno </w:t>
      </w:r>
      <w:r w:rsidR="0093441D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funkcijo kot </w:t>
      </w:r>
      <w:proofErr w:type="spellStart"/>
      <w:r w:rsidR="00E25BA5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kaštel</w:t>
      </w:r>
      <w:proofErr w:type="spellEnd"/>
      <w:r w:rsidR="00E25BA5" w:rsidRPr="00632EE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SOLKAN - verjetno iz časa Langobardov pred k. 8.stol.</w:t>
      </w:r>
    </w:p>
    <w:p w14:paraId="5E4B9D94" w14:textId="77777777" w:rsidR="00366733" w:rsidRPr="00FA4765" w:rsidRDefault="00BB24F6" w:rsidP="00FA4765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6733">
        <w:rPr>
          <w:noProof/>
          <w:lang w:eastAsia="sl-SI"/>
        </w:rPr>
        <w:drawing>
          <wp:anchor distT="0" distB="0" distL="114300" distR="114300" simplePos="0" relativeHeight="251721728" behindDoc="1" locked="0" layoutInCell="1" allowOverlap="1" wp14:anchorId="07042134" wp14:editId="447A79B8">
            <wp:simplePos x="0" y="0"/>
            <wp:positionH relativeFrom="column">
              <wp:posOffset>5536134</wp:posOffset>
            </wp:positionH>
            <wp:positionV relativeFrom="paragraph">
              <wp:posOffset>747953</wp:posOffset>
            </wp:positionV>
            <wp:extent cx="860425" cy="645160"/>
            <wp:effectExtent l="0" t="0" r="0" b="2540"/>
            <wp:wrapTight wrapText="bothSides">
              <wp:wrapPolygon edited="0">
                <wp:start x="0" y="0"/>
                <wp:lineTo x="0" y="21047"/>
                <wp:lineTo x="21042" y="21047"/>
                <wp:lineTo x="21042" y="0"/>
                <wp:lineTo x="0" y="0"/>
              </wp:wrapPolygon>
            </wp:wrapTight>
            <wp:docPr id="44" name="Slika 44" descr="Grad Rajhenburg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d Rajhenburg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733" w:rsidRPr="00FA4765">
        <w:rPr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Gradovi salzburške</w:t>
      </w:r>
      <w:r w:rsidR="00156DA1" w:rsidRPr="00FA4765">
        <w:rPr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škofije    (str. 165)</w:t>
      </w:r>
    </w:p>
    <w:p w14:paraId="15E9151A" w14:textId="77777777" w:rsidR="00AF57BC" w:rsidRDefault="005A04D3" w:rsidP="00FA4765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9C59AB" wp14:editId="6E28B615">
                <wp:simplePos x="0" y="0"/>
                <wp:positionH relativeFrom="column">
                  <wp:posOffset>3553738</wp:posOffset>
                </wp:positionH>
                <wp:positionV relativeFrom="paragraph">
                  <wp:posOffset>557327</wp:posOffset>
                </wp:positionV>
                <wp:extent cx="1945259" cy="80467"/>
                <wp:effectExtent l="38100" t="0" r="17145" b="91440"/>
                <wp:wrapNone/>
                <wp:docPr id="49" name="Raven puščični povezoval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5259" cy="804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3A1FB" id="Raven puščični povezovalnik 49" o:spid="_x0000_s1026" type="#_x0000_t32" style="position:absolute;margin-left:279.8pt;margin-top:43.9pt;width:153.15pt;height:6.3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" strokecolor="#92278f [3204]" strokeweight=".5pt">
                <v:stroke endarrow="block" joinstyle="miter"/>
              </v:shape>
            </w:pict>
          </mc:Fallback>
        </mc:AlternateContent>
      </w:r>
      <w:r w:rsidR="00E25BA5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Antične predhodnike je imel verjetno </w:t>
      </w:r>
      <w:r w:rsidR="00E25BA5" w:rsidRPr="00FA4765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PTUJSKI GRAD</w:t>
      </w:r>
      <w:r w:rsidR="00E25BA5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O njem piše biograf </w:t>
      </w:r>
      <w:r w:rsidR="00E25BA5" w:rsidRPr="00FA4765">
        <w:rPr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salzburškega škofa Konrada I. </w:t>
      </w:r>
      <w:r w:rsidR="00E25BA5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iz 12. stol. </w:t>
      </w:r>
      <w:r w:rsidR="00E17D05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Om</w:t>
      </w:r>
      <w:r w:rsidR="00E25BA5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enja star razrušen grad, ki ga je dal </w:t>
      </w:r>
      <w:r w:rsidR="00E25BA5" w:rsidRPr="00FA4765">
        <w:rPr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škof Konrad I. </w:t>
      </w:r>
      <w:r w:rsidR="00E25BA5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pozidati, potem ko je sklenil z madžarskim kraljem Belo II. mir. </w:t>
      </w:r>
      <w:r w:rsidR="00632EE1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 </w:t>
      </w:r>
      <w:r w:rsidR="00632EE1" w:rsidRPr="00FA4765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PTUJSKEM GRADU</w:t>
      </w:r>
      <w:r w:rsidR="00632EE1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so se imenovali že leta 1137 </w:t>
      </w:r>
      <w:proofErr w:type="spellStart"/>
      <w:r w:rsidR="00632EE1" w:rsidRPr="00FA4765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E25BA5" w:rsidRPr="00FA4765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inisteriali</w:t>
      </w:r>
      <w:proofErr w:type="spellEnd"/>
      <w:r w:rsidR="00E25BA5" w:rsidRPr="00FA4765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salzburških škofov</w:t>
      </w:r>
      <w:r w:rsidR="00E25BA5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32EE1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E25BA5" w:rsidRPr="00FA4765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gospodje Ptujski</w:t>
      </w:r>
      <w:r w:rsidR="00E25BA5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E25BA5" w:rsidRPr="00FA4765">
        <w:rPr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Škof Konrad I</w:t>
      </w:r>
      <w:r w:rsidR="00E25BA5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je dal zgraditi tudi </w:t>
      </w:r>
      <w:proofErr w:type="spellStart"/>
      <w:r w:rsidR="00E25BA5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Rajhenburg</w:t>
      </w:r>
      <w:proofErr w:type="spellEnd"/>
      <w:r w:rsidR="00E25BA5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najjužnejšo salzburško utrdbo, nato še grad v Lipnici na Koroškem, vse </w:t>
      </w:r>
      <w:r w:rsidR="00E25BA5" w:rsidRPr="00FA4765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za obrambo proti Madžarom</w:t>
      </w:r>
      <w:r w:rsidR="00632EE1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ki jim ni zaupal.</w:t>
      </w:r>
      <w:r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F57BC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Listina </w:t>
      </w:r>
      <w:r w:rsidR="00AF57BC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kralja </w:t>
      </w:r>
      <w:proofErr w:type="spellStart"/>
      <w:r w:rsidR="00AF57BC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Arnulfa</w:t>
      </w:r>
      <w:proofErr w:type="spellEnd"/>
      <w:r w:rsidR="00AF57BC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l. 895</w:t>
      </w:r>
      <w:r w:rsidR="00B7092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F57BC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omenja grad </w:t>
      </w:r>
      <w:proofErr w:type="spellStart"/>
      <w:r w:rsidR="00AF57BC" w:rsidRPr="00E17D05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Rajhenburg</w:t>
      </w:r>
      <w:proofErr w:type="spellEnd"/>
      <w:r w:rsidR="00AF57BC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zato je dolgo</w:t>
      </w:r>
      <w:r w:rsidR="00B7092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F57BC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veljal za najstarejšo omembo gradu, a se</w:t>
      </w:r>
      <w:r w:rsidR="00AF57BC" w:rsidRPr="00AF57BC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F57BC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je izkazala</w:t>
      </w:r>
      <w:r w:rsidR="00B7092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poneverbo.</w:t>
      </w:r>
    </w:p>
    <w:p w14:paraId="29DB5439" w14:textId="77777777" w:rsidR="00B70923" w:rsidRPr="00B6729D" w:rsidRDefault="00B70923" w:rsidP="00B70923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ADE2FFA" wp14:editId="28E35679">
                <wp:simplePos x="0" y="0"/>
                <wp:positionH relativeFrom="column">
                  <wp:posOffset>3114827</wp:posOffset>
                </wp:positionH>
                <wp:positionV relativeFrom="paragraph">
                  <wp:posOffset>308915</wp:posOffset>
                </wp:positionV>
                <wp:extent cx="1609344" cy="124358"/>
                <wp:effectExtent l="0" t="57150" r="29210" b="28575"/>
                <wp:wrapNone/>
                <wp:docPr id="51" name="Raven puščični povezoval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09344" cy="1243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9A2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51" o:spid="_x0000_s1026" type="#_x0000_t32" style="position:absolute;margin-left:245.25pt;margin-top:24.3pt;width:126.7pt;height:9.8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" strokecolor="#92278f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745280" behindDoc="1" locked="0" layoutInCell="1" allowOverlap="1" wp14:anchorId="347932D4" wp14:editId="289FC4CF">
            <wp:simplePos x="0" y="0"/>
            <wp:positionH relativeFrom="column">
              <wp:posOffset>-1905</wp:posOffset>
            </wp:positionH>
            <wp:positionV relativeFrom="paragraph">
              <wp:posOffset>207112</wp:posOffset>
            </wp:positionV>
            <wp:extent cx="1550670" cy="1163320"/>
            <wp:effectExtent l="0" t="0" r="0" b="0"/>
            <wp:wrapTight wrapText="bothSides">
              <wp:wrapPolygon edited="0">
                <wp:start x="0" y="0"/>
                <wp:lineTo x="0" y="21223"/>
                <wp:lineTo x="21229" y="21223"/>
                <wp:lineTo x="21229" y="0"/>
                <wp:lineTo x="0" y="0"/>
              </wp:wrapPolygon>
            </wp:wrapTight>
            <wp:docPr id="56" name="Slika 56" descr="https://www.kamra.si/wp-content/uploads/2021/01/21313_MG_fotoJankoLevan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kamra.si/wp-content/uploads/2021/01/21313_MG_fotoJankoLevan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28896" behindDoc="1" locked="0" layoutInCell="1" allowOverlap="1" wp14:anchorId="144E1238" wp14:editId="121D99BB">
            <wp:simplePos x="0" y="0"/>
            <wp:positionH relativeFrom="column">
              <wp:posOffset>4006697</wp:posOffset>
            </wp:positionH>
            <wp:positionV relativeFrom="paragraph">
              <wp:posOffset>89179</wp:posOffset>
            </wp:positionV>
            <wp:extent cx="1616075" cy="1142365"/>
            <wp:effectExtent l="0" t="0" r="3175" b="635"/>
            <wp:wrapTight wrapText="bothSides">
              <wp:wrapPolygon edited="0">
                <wp:start x="0" y="0"/>
                <wp:lineTo x="0" y="21252"/>
                <wp:lineTo x="21388" y="21252"/>
                <wp:lineTo x="21388" y="0"/>
                <wp:lineTo x="0" y="0"/>
              </wp:wrapPolygon>
            </wp:wrapTight>
            <wp:docPr id="50" name="Slika 50" descr="Ptujski Grad / Ptuj Castle | Pt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tujski Grad / Ptuj Castle | Ptuj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4D3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5A04D3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5A04D3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57F5B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57F5B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57F5B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57F5B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57F5B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57F5B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57F5B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Ptujski ali Gornji grad </w:t>
      </w:r>
    </w:p>
    <w:p w14:paraId="5E3AD703" w14:textId="77777777" w:rsidR="005A04D3" w:rsidRPr="00FA4765" w:rsidRDefault="00B70923" w:rsidP="00FA4765">
      <w:pPr>
        <w:rPr>
          <w:b/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9F54EE" wp14:editId="3F89F891">
                <wp:simplePos x="0" y="0"/>
                <wp:positionH relativeFrom="column">
                  <wp:posOffset>1549374</wp:posOffset>
                </wp:positionH>
                <wp:positionV relativeFrom="paragraph">
                  <wp:posOffset>489533</wp:posOffset>
                </wp:positionV>
                <wp:extent cx="1031443" cy="278587"/>
                <wp:effectExtent l="0" t="0" r="92710" b="64770"/>
                <wp:wrapNone/>
                <wp:docPr id="57" name="Raven puščični povezoval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1443" cy="2785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A945" id="Raven puščični povezovalnik 57" o:spid="_x0000_s1026" type="#_x0000_t32" style="position:absolute;margin-left:122pt;margin-top:38.55pt;width:81.2pt;height:21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" strokecolor="#92278f [3204]" strokeweight=".5pt">
                <v:stroke endarrow="block" joinstyle="miter"/>
              </v:shape>
            </w:pict>
          </mc:Fallback>
        </mc:AlternateContent>
      </w:r>
      <w:r w:rsidR="00357F5B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57F5B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FA4765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FA4765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FA4765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FA4765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FA4765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FA4765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F57BC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F57BC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F57BC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AF57BC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5A04D3" w:rsidRPr="00FA4765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25772CC" w14:textId="77777777" w:rsidR="00B6729D" w:rsidRPr="00B6729D" w:rsidRDefault="00E17D05" w:rsidP="00B70923">
      <w:pPr>
        <w:pStyle w:val="Odstavekseznama"/>
        <w:ind w:left="6375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FDBB462" w14:textId="77777777" w:rsidR="00B6729D" w:rsidRPr="00156DA1" w:rsidRDefault="00156DA1" w:rsidP="00B70923">
      <w:pPr>
        <w:ind w:left="2832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Ptujski Mali grad, kamor so se </w:t>
      </w:r>
      <w:r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preselili </w:t>
      </w:r>
      <w:proofErr w:type="spellStart"/>
      <w:r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ministeriali</w:t>
      </w:r>
      <w:proofErr w:type="spellEnd"/>
      <w:r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 gospodje Ptujski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ko je prišel v mesto mestni gospod </w:t>
      </w:r>
      <w:r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salzburški nadškof</w:t>
      </w:r>
      <w:r w:rsidR="00B7092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AA3D6E3" w14:textId="77777777" w:rsidR="00B6729D" w:rsidRPr="00357F5B" w:rsidRDefault="00B70923" w:rsidP="00357F5B">
      <w:pPr>
        <w:rPr>
          <w:b/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Nadškof </w:t>
      </w:r>
      <w:r w:rsidR="00357F5B" w:rsidRPr="00357F5B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Konrad</w:t>
      </w:r>
      <w:r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</w:t>
      </w:r>
      <w:r w:rsidR="00357F5B" w:rsidRPr="00357F5B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spodbudil še gradnjo in obnovo 3 gradov:</w:t>
      </w:r>
    </w:p>
    <w:p w14:paraId="2A77A0A7" w14:textId="77777777" w:rsidR="00E74A9D" w:rsidRPr="00E74A9D" w:rsidRDefault="00E74A9D" w:rsidP="00E74A9D">
      <w:pPr>
        <w:pStyle w:val="Odstavekseznama"/>
        <w:rPr>
          <w:b/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l-SI"/>
        </w:rPr>
        <w:drawing>
          <wp:anchor distT="0" distB="0" distL="114300" distR="114300" simplePos="0" relativeHeight="251718656" behindDoc="1" locked="0" layoutInCell="1" allowOverlap="1" wp14:anchorId="2B119ECE" wp14:editId="5E060D4A">
            <wp:simplePos x="0" y="0"/>
            <wp:positionH relativeFrom="column">
              <wp:posOffset>1644015</wp:posOffset>
            </wp:positionH>
            <wp:positionV relativeFrom="paragraph">
              <wp:posOffset>147320</wp:posOffset>
            </wp:positionV>
            <wp:extent cx="1164590" cy="453390"/>
            <wp:effectExtent l="0" t="0" r="0" b="3810"/>
            <wp:wrapTight wrapText="bothSides">
              <wp:wrapPolygon edited="0">
                <wp:start x="0" y="0"/>
                <wp:lineTo x="0" y="20874"/>
                <wp:lineTo x="21200" y="20874"/>
                <wp:lineTo x="21200" y="0"/>
                <wp:lineTo x="0" y="0"/>
              </wp:wrapPolygon>
            </wp:wrapTight>
            <wp:docPr id="41" name="Slika 41" descr="https://encrypted-tbn2.gstatic.com/licensed-image?q=tbn:ANd9GcQSYTRPURGawdVt0ogrQ80jqGJPSwflEz1zemMkZQ2UBCQxCgJBGlgUBUDN8sxsUfu9X_1b4nDD2xM2xLPhL5hQAjU9cVabnIC3_KbU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licensed-image?q=tbn:ANd9GcQSYTRPURGawdVt0ogrQ80jqGJPSwflEz1zemMkZQ2UBCQxCgJBGlgUBUDN8sxsUfu9X_1b4nDD2xM2xLPhL5hQAjU9cVabnIC3_KbU7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3" t="14867" r="14338" b="33015"/>
                    <a:stretch/>
                  </pic:blipFill>
                  <pic:spPr bwMode="auto">
                    <a:xfrm>
                      <a:off x="0" y="0"/>
                      <a:ext cx="116459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AE682" w14:textId="77777777" w:rsidR="00E25BA5" w:rsidRPr="00E74A9D" w:rsidRDefault="00E74A9D" w:rsidP="00632EE1">
      <w:pPr>
        <w:pStyle w:val="Odstavekseznama"/>
        <w:numPr>
          <w:ilvl w:val="0"/>
          <w:numId w:val="4"/>
        </w:numPr>
        <w:rPr>
          <w:b/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74A9D">
        <w:rPr>
          <w:b/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HOHENSALZBURG</w:t>
      </w:r>
    </w:p>
    <w:p w14:paraId="1C49D9C7" w14:textId="77777777" w:rsidR="00F47303" w:rsidRDefault="00307072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l-SI"/>
        </w:rPr>
        <w:drawing>
          <wp:anchor distT="0" distB="0" distL="114300" distR="114300" simplePos="0" relativeHeight="251719680" behindDoc="1" locked="0" layoutInCell="1" allowOverlap="1" wp14:anchorId="2938C286" wp14:editId="018B6513">
            <wp:simplePos x="0" y="0"/>
            <wp:positionH relativeFrom="column">
              <wp:posOffset>1607820</wp:posOffset>
            </wp:positionH>
            <wp:positionV relativeFrom="paragraph">
              <wp:posOffset>276860</wp:posOffset>
            </wp:positionV>
            <wp:extent cx="1199515" cy="436880"/>
            <wp:effectExtent l="0" t="0" r="635" b="1270"/>
            <wp:wrapTight wrapText="bothSides">
              <wp:wrapPolygon edited="0">
                <wp:start x="0" y="0"/>
                <wp:lineTo x="0" y="20721"/>
                <wp:lineTo x="21268" y="20721"/>
                <wp:lineTo x="21268" y="0"/>
                <wp:lineTo x="0" y="0"/>
              </wp:wrapPolygon>
            </wp:wrapTight>
            <wp:docPr id="42" name="Slika 42" descr="https://encrypted-tbn1.gstatic.com/licensed-image?q=tbn:ANd9GcTiYQEe1p4nzwza2nogavrnPLx0bQ4LOKWPCR20dqRzRfSc7KCetJttcrV7hvBOsohV7q1fdoF5f62ks0V3Cv4YMu9F6ttZDtl7B-Fk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1.gstatic.com/licensed-image?q=tbn:ANd9GcTiYQEe1p4nzwza2nogavrnPLx0bQ4LOKWPCR20dqRzRfSc7KCetJttcrV7hvBOsohV7q1fdoF5f62ks0V3Cv4YMu9F6ttZDtl7B-FkoQ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4" t="20785" r="-7" b="18532"/>
                    <a:stretch/>
                  </pic:blipFill>
                  <pic:spPr bwMode="auto">
                    <a:xfrm>
                      <a:off x="0" y="0"/>
                      <a:ext cx="119951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69F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83464E2" w14:textId="77777777" w:rsidR="00BC5A4E" w:rsidRDefault="00307072" w:rsidP="00BC5A4E">
      <w:pPr>
        <w:pStyle w:val="Odstavekseznama"/>
        <w:numPr>
          <w:ilvl w:val="0"/>
          <w:numId w:val="4"/>
        </w:num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92278F" w:themeColor="accent1"/>
          <w:lang w:eastAsia="sl-S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B14DF0" wp14:editId="3C07C755">
                <wp:simplePos x="0" y="0"/>
                <wp:positionH relativeFrom="column">
                  <wp:posOffset>2799080</wp:posOffset>
                </wp:positionH>
                <wp:positionV relativeFrom="paragraph">
                  <wp:posOffset>181610</wp:posOffset>
                </wp:positionV>
                <wp:extent cx="147600" cy="58522"/>
                <wp:effectExtent l="0" t="38100" r="62230" b="36830"/>
                <wp:wrapNone/>
                <wp:docPr id="43" name="Raven puščični povezoval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00" cy="585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C1753" id="Raven puščični povezovalnik 43" o:spid="_x0000_s1026" type="#_x0000_t32" style="position:absolute;margin-left:220.4pt;margin-top:14.3pt;width:11.6pt;height:4.6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" strokecolor="#92278f [3204]" strokeweight=".5pt">
                <v:stroke endarrow="block" joinstyle="miter"/>
              </v:shape>
            </w:pict>
          </mc:Fallback>
        </mc:AlternateContent>
      </w:r>
      <w:r w:rsidR="00E74A9D" w:rsidRPr="00BC5A4E">
        <w:rPr>
          <w:b/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HOHENWERFEN</w:t>
      </w:r>
      <w:r w:rsidR="00BC5A4E">
        <w:rPr>
          <w:b/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66733">
        <w:rPr>
          <w:b/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B24F6" w:rsidRPr="00BC5A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tu sta živela kot talca tudi </w:t>
      </w:r>
      <w:r w:rsidR="00BC5A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mladoletna </w:t>
      </w:r>
      <w:r w:rsidR="00BB24F6" w:rsidRPr="00BC5A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goriška </w:t>
      </w:r>
      <w:r w:rsidR="00BC5A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</w:p>
    <w:p w14:paraId="6D0F17C7" w14:textId="77777777" w:rsidR="00BC5A4E" w:rsidRPr="00BC5A4E" w:rsidRDefault="00BC5A4E" w:rsidP="00BC5A4E">
      <w:pPr>
        <w:pStyle w:val="Odstavekseznama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</w:t>
      </w:r>
      <w:r w:rsidRPr="00BC5A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grofa </w:t>
      </w:r>
      <w:proofErr w:type="spellStart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Majnhard</w:t>
      </w:r>
      <w:proofErr w:type="spellEnd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C5A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 Albert I.</w:t>
      </w:r>
    </w:p>
    <w:p w14:paraId="771019C9" w14:textId="77777777" w:rsidR="00BC5A4E" w:rsidRDefault="00BC5A4E" w:rsidP="00BC5A4E">
      <w:pPr>
        <w:pStyle w:val="Odstavekseznama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l-SI"/>
        </w:rPr>
        <w:drawing>
          <wp:anchor distT="0" distB="0" distL="114300" distR="114300" simplePos="0" relativeHeight="251724800" behindDoc="1" locked="0" layoutInCell="1" allowOverlap="1" wp14:anchorId="1176D056" wp14:editId="16233F86">
            <wp:simplePos x="0" y="0"/>
            <wp:positionH relativeFrom="column">
              <wp:posOffset>1551051</wp:posOffset>
            </wp:positionH>
            <wp:positionV relativeFrom="paragraph">
              <wp:posOffset>113030</wp:posOffset>
            </wp:positionV>
            <wp:extent cx="1257935" cy="551815"/>
            <wp:effectExtent l="0" t="0" r="0" b="635"/>
            <wp:wrapTight wrapText="bothSides">
              <wp:wrapPolygon edited="0">
                <wp:start x="0" y="0"/>
                <wp:lineTo x="0" y="20879"/>
                <wp:lineTo x="21262" y="20879"/>
                <wp:lineTo x="21262" y="0"/>
                <wp:lineTo x="0" y="0"/>
              </wp:wrapPolygon>
            </wp:wrapTight>
            <wp:docPr id="47" name="Slika 4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7" t="11270" r="34217" b="56730"/>
                    <a:stretch/>
                  </pic:blipFill>
                  <pic:spPr bwMode="auto">
                    <a:xfrm>
                      <a:off x="0" y="0"/>
                      <a:ext cx="125793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A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</w:p>
    <w:p w14:paraId="3FBA34D2" w14:textId="77777777" w:rsidR="00366733" w:rsidRPr="00B70923" w:rsidRDefault="00366733" w:rsidP="00366733">
      <w:pPr>
        <w:pStyle w:val="Odstavekseznama"/>
        <w:numPr>
          <w:ilvl w:val="0"/>
          <w:numId w:val="4"/>
        </w:numPr>
        <w:spacing w:after="0" w:line="240" w:lineRule="auto"/>
        <w:rPr>
          <w:b/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Grad </w:t>
      </w:r>
      <w:r w:rsidRPr="00BC5A4E">
        <w:rPr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BREŽE</w:t>
      </w:r>
      <w:r>
        <w:rPr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/>
          <w:noProof/>
          <w:color w:val="92278F" w:themeColor="accent1"/>
          <w:lang w:eastAsia="sl-S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48A7B5" wp14:editId="3B56B527">
                <wp:simplePos x="0" y="0"/>
                <wp:positionH relativeFrom="column">
                  <wp:posOffset>2807868</wp:posOffset>
                </wp:positionH>
                <wp:positionV relativeFrom="paragraph">
                  <wp:posOffset>148260</wp:posOffset>
                </wp:positionV>
                <wp:extent cx="147600" cy="58522"/>
                <wp:effectExtent l="0" t="38100" r="62230" b="36830"/>
                <wp:wrapNone/>
                <wp:docPr id="48" name="Raven puščični povezoval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00" cy="585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5DD31" id="Raven puščični povezovalnik 48" o:spid="_x0000_s1026" type="#_x0000_t32" style="position:absolute;margin-left:221.1pt;margin-top:11.65pt;width:11.6pt;height:4.6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" strokecolor="#92278f [3204]" strokeweight=".5pt">
                <v:stroke endarrow="block" joinstyle="miter"/>
              </v:shape>
            </w:pict>
          </mc:Fallback>
        </mc:AlternateContent>
      </w:r>
      <w:r w:rsidR="00BC5A4E">
        <w:rPr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BC5A4E">
        <w:rPr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pozidati in okrasiti je dal škof tako, da je </w:t>
      </w:r>
      <w:r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bil bolj     </w:t>
      </w:r>
    </w:p>
    <w:p w14:paraId="65893F6B" w14:textId="77777777" w:rsidR="00366733" w:rsidRDefault="00366733" w:rsidP="00366733">
      <w:pPr>
        <w:spacing w:after="0" w:line="24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0923">
        <w:rPr>
          <w:b/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na</w:t>
      </w:r>
      <w:r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podoben cesarskemu</w:t>
      </w:r>
      <w:r w:rsidRPr="0036673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kot škofovskemu bivališču; </w:t>
      </w:r>
      <w:r w:rsidR="006C622B" w:rsidRPr="0036673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je</w:t>
      </w:r>
      <w:r w:rsidR="006C622B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D52D19F" w14:textId="77777777" w:rsidR="00366733" w:rsidRPr="00366733" w:rsidRDefault="00366733" w:rsidP="00366733">
      <w:pPr>
        <w:spacing w:after="0" w:line="240" w:lineRule="auto"/>
        <w:rPr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Koroškem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</w:t>
      </w:r>
      <w:r w:rsidRPr="0036673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primer  </w:t>
      </w:r>
      <w:r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reprezentativnega </w:t>
      </w:r>
      <w:proofErr w:type="spellStart"/>
      <w:r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visokosrednjeveškega</w:t>
      </w:r>
      <w:proofErr w:type="spellEnd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gradu</w:t>
      </w:r>
    </w:p>
    <w:p w14:paraId="4D40B43A" w14:textId="77777777" w:rsidR="00BC5A4E" w:rsidRPr="00366733" w:rsidRDefault="00366733" w:rsidP="00366733">
      <w:pPr>
        <w:spacing w:after="0" w:line="240" w:lineRule="auto"/>
        <w:rPr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</w:t>
      </w:r>
      <w:r w:rsidRPr="00366733">
        <w:rPr>
          <w:color w:val="6D1D6A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464EEB63" w14:textId="77777777" w:rsidR="00BC5A4E" w:rsidRPr="00BC5A4E" w:rsidRDefault="00BC5A4E" w:rsidP="00366733">
      <w:pPr>
        <w:spacing w:after="0" w:line="24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</w:t>
      </w:r>
    </w:p>
    <w:p w14:paraId="5CA91865" w14:textId="77777777" w:rsidR="00BC5A4E" w:rsidRPr="00357F5B" w:rsidRDefault="00366733" w:rsidP="00366733">
      <w:pPr>
        <w:pStyle w:val="Odstavekseznama"/>
        <w:numPr>
          <w:ilvl w:val="0"/>
          <w:numId w:val="4"/>
        </w:numPr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57F5B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Gradovi </w:t>
      </w:r>
      <w:r w:rsidR="005A04D3" w:rsidRPr="00357F5B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so lahko od 10. stol. dalje v jadransko-alpskem prostoru </w:t>
      </w:r>
      <w:r w:rsidRPr="00357F5B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središča mejnih grofij</w:t>
      </w:r>
      <w:r w:rsidR="005A04D3" w:rsidRPr="00357F5B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57F5B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</w:p>
    <w:p w14:paraId="5E19B5F4" w14:textId="77777777" w:rsidR="00B70923" w:rsidRDefault="00366733" w:rsidP="00366733">
      <w:pPr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Mejna grofija Kranjska</w:t>
      </w:r>
      <w:r w:rsidR="005A04D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povezava z gradom se kaže že </w:t>
      </w:r>
      <w:r w:rsidR="005A04D3" w:rsidRPr="005A04D3">
        <w:rPr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 imenu</w:t>
      </w:r>
      <w:r w:rsidR="005A04D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66733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Chrainburg</w:t>
      </w:r>
      <w:proofErr w:type="spellEnd"/>
      <w:r w:rsidRPr="00366733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* </w:t>
      </w:r>
      <w:r w:rsidR="005A04D3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 die </w:t>
      </w:r>
      <w:proofErr w:type="spellStart"/>
      <w:r w:rsidR="005A04D3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Burg</w:t>
      </w:r>
      <w:proofErr w:type="spellEnd"/>
      <w:r w:rsidR="005A04D3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grad, utrdba / </w:t>
      </w:r>
      <w:r w:rsidR="005A04D3"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sedež mejnega grofa</w:t>
      </w:r>
      <w:r w:rsidR="005A04D3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;  </w:t>
      </w:r>
      <w:r w:rsidR="005A04D3" w:rsidRPr="005A04D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grad v marki</w:t>
      </w:r>
      <w:r w:rsidR="005A04D3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A04D3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Marchburg</w:t>
      </w:r>
      <w:proofErr w:type="spellEnd"/>
      <w:r w:rsidR="005A04D3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/Maribor, </w:t>
      </w:r>
      <w:proofErr w:type="spellStart"/>
      <w:r w:rsidR="005A04D3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machia</w:t>
      </w:r>
      <w:proofErr w:type="spellEnd"/>
      <w:r w:rsidR="005A04D3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A04D3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Pitouisensi</w:t>
      </w:r>
      <w:proofErr w:type="spellEnd"/>
      <w:r w:rsidR="005A04D3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</w:t>
      </w:r>
      <w:r w:rsidR="005A04D3" w:rsidRPr="005A04D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Ptuj, po katerem se marka imenuje, savinjski </w:t>
      </w:r>
      <w:proofErr w:type="spellStart"/>
      <w:r w:rsidR="005A04D3" w:rsidRPr="005A04D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krajišnik</w:t>
      </w:r>
      <w:proofErr w:type="spellEnd"/>
      <w:r w:rsidR="005A04D3" w:rsidRPr="005A04D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imenuje </w:t>
      </w:r>
      <w:r w:rsidR="005A04D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proofErr w:type="spellStart"/>
      <w:r w:rsidR="005A04D3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marchio</w:t>
      </w:r>
      <w:proofErr w:type="spellEnd"/>
      <w:r w:rsidR="005A04D3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</w:t>
      </w:r>
      <w:proofErr w:type="spellStart"/>
      <w:r w:rsidR="005A04D3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Soune</w:t>
      </w:r>
      <w:proofErr w:type="spellEnd"/>
      <w:r w:rsidR="005A04D3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«, </w:t>
      </w:r>
      <w:r w:rsidR="005A04D3" w:rsidRPr="005A04D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celjski</w:t>
      </w:r>
      <w:r w:rsidR="005A04D3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»</w:t>
      </w:r>
      <w:proofErr w:type="spellStart"/>
      <w:r w:rsidR="005A04D3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marchio</w:t>
      </w:r>
      <w:proofErr w:type="spellEnd"/>
      <w:r w:rsidR="005A04D3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</w:t>
      </w:r>
      <w:proofErr w:type="spellStart"/>
      <w:r w:rsidR="005A04D3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Cyli</w:t>
      </w:r>
      <w:proofErr w:type="spellEnd"/>
      <w:r w:rsidR="005A04D3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«.</w:t>
      </w:r>
      <w:r w:rsidR="001352D1">
        <w:rPr>
          <w:i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B6634A0" w14:textId="77777777" w:rsidR="001352D1" w:rsidRDefault="001352D1" w:rsidP="00366733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Tudi </w:t>
      </w:r>
      <w:r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Ljubljanski grad</w:t>
      </w:r>
      <w:r w:rsidR="00B7092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 imel </w:t>
      </w:r>
      <w:r w:rsidR="00260F50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vlogo </w:t>
      </w:r>
      <w:proofErr w:type="spellStart"/>
      <w:r w:rsidR="00260F50"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gospostvenega</w:t>
      </w:r>
      <w:proofErr w:type="spellEnd"/>
      <w:r w:rsidR="00260F50"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upravnega, </w:t>
      </w:r>
      <w:proofErr w:type="spellStart"/>
      <w:r w:rsidR="00260F50"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sodstvenega</w:t>
      </w:r>
      <w:proofErr w:type="spellEnd"/>
      <w:r w:rsidR="00260F50"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središča</w:t>
      </w:r>
      <w:r w:rsidR="00B7092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B</w:t>
      </w:r>
      <w:r w:rsidR="00260F50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il je središče </w:t>
      </w:r>
      <w:proofErr w:type="spellStart"/>
      <w:r w:rsidR="00260F50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spanheimskega</w:t>
      </w:r>
      <w:proofErr w:type="spellEnd"/>
      <w:r w:rsidR="00260F50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ljubljanskega zemljiškega gospostva: ljubljanska kotlina južno od Save. Od 12. stol.</w:t>
      </w:r>
      <w:r w:rsidR="00B7092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</w:t>
      </w:r>
      <w:r w:rsidR="00260F50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60F50"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rezidenca vojvodovega</w:t>
      </w:r>
      <w:r w:rsidR="00260F50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60F50"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brata,</w:t>
      </w:r>
      <w:r w:rsidR="00260F50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stoletje kasneje postal </w:t>
      </w:r>
      <w:proofErr w:type="spellStart"/>
      <w:r w:rsidR="00260F50"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castrum</w:t>
      </w:r>
      <w:proofErr w:type="spellEnd"/>
      <w:r w:rsidR="00260F50"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260F50"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capitale</w:t>
      </w:r>
      <w:proofErr w:type="spellEnd"/>
      <w:r w:rsidR="00260F50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/eden od glavnih gradov.</w:t>
      </w:r>
    </w:p>
    <w:p w14:paraId="3AFD8F94" w14:textId="77777777" w:rsidR="00260F50" w:rsidRPr="001352D1" w:rsidRDefault="00260F50" w:rsidP="00366733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Stolp</w:t>
      </w:r>
      <w:r w:rsidR="00B7092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univerzalna prvina večine grajskih stavb ob mejah ljubljanskega </w:t>
      </w:r>
      <w:proofErr w:type="spellStart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gospostvenega</w:t>
      </w:r>
      <w:proofErr w:type="spellEnd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teritorija: Polhov Gradec, </w:t>
      </w:r>
      <w:proofErr w:type="spellStart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Jetrbenk</w:t>
      </w:r>
      <w:proofErr w:type="spellEnd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Falkenberg</w:t>
      </w:r>
      <w:proofErr w:type="spellEnd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Ig, Sostro-</w:t>
      </w:r>
      <w:proofErr w:type="spellStart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Osterberg</w:t>
      </w:r>
      <w:proofErr w:type="spellEnd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občasno Turjak, </w:t>
      </w:r>
      <w:proofErr w:type="spellStart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Gmorda</w:t>
      </w:r>
      <w:proofErr w:type="spellEnd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Goričane;</w:t>
      </w:r>
    </w:p>
    <w:p w14:paraId="2C79F61C" w14:textId="77777777" w:rsidR="005A04D3" w:rsidRPr="00BE4022" w:rsidRDefault="001352D1" w:rsidP="00366733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l-SI"/>
        </w:rPr>
        <w:drawing>
          <wp:anchor distT="0" distB="0" distL="114300" distR="114300" simplePos="0" relativeHeight="251735040" behindDoc="1" locked="0" layoutInCell="1" allowOverlap="1" wp14:anchorId="08707050" wp14:editId="5C916A0D">
            <wp:simplePos x="0" y="0"/>
            <wp:positionH relativeFrom="column">
              <wp:posOffset>4724349</wp:posOffset>
            </wp:positionH>
            <wp:positionV relativeFrom="paragraph">
              <wp:posOffset>295199</wp:posOffset>
            </wp:positionV>
            <wp:extent cx="1580083" cy="817238"/>
            <wp:effectExtent l="0" t="0" r="1270" b="2540"/>
            <wp:wrapTight wrapText="bothSides">
              <wp:wrapPolygon edited="0">
                <wp:start x="0" y="0"/>
                <wp:lineTo x="0" y="21163"/>
                <wp:lineTo x="21357" y="21163"/>
                <wp:lineTo x="21357" y="0"/>
                <wp:lineTo x="0" y="0"/>
              </wp:wrapPolygon>
            </wp:wrapTight>
            <wp:docPr id="58" name="Slika 58" descr="G:\KINGSTON\DEUTSCH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INGSTON\DEUTSCH\imag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083" cy="81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6DA1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(Str. 166) </w:t>
      </w:r>
      <w:proofErr w:type="spellStart"/>
      <w:r w:rsidR="00156DA1"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Castrum</w:t>
      </w:r>
      <w:proofErr w:type="spellEnd"/>
      <w:r w:rsidR="00156DA1"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156DA1"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Leibach</w:t>
      </w:r>
      <w:proofErr w:type="spellEnd"/>
      <w:r w:rsidR="00156DA1"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najstarejša omemba Ljubljanskega gradu iz oglejske listine</w:t>
      </w:r>
      <w:r w:rsidR="00156DA1" w:rsidRPr="00BE4022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ki je nastala</w:t>
      </w:r>
      <w:r w:rsidRPr="00BE4022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56DA1" w:rsidRPr="00BE4022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1162</w:t>
      </w:r>
      <w:r w:rsidRPr="00BE4022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Omenjen je </w:t>
      </w:r>
      <w:r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dogodek, ki se nanaša na čas med letom 1112 in 1125</w:t>
      </w:r>
      <w:r w:rsidRPr="00BE4022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156DA1" w:rsidRPr="00BE4022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E4022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</w:t>
      </w:r>
      <w:r w:rsidR="00156DA1" w:rsidRPr="00BE4022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ovori o tem, da je oglejski odvetnik Rudolf</w:t>
      </w:r>
      <w:r w:rsidRPr="00BE4022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 smrti </w:t>
      </w:r>
      <w:r w:rsidR="00156DA1" w:rsidRPr="00BE4022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podaril oglejskim kanonikom 20 kmetij ob gradu Ljubljana</w:t>
      </w:r>
      <w:r w:rsidR="006C622B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DE365BD" w14:textId="77777777" w:rsidR="001352D1" w:rsidRPr="00BE4022" w:rsidRDefault="00260F50" w:rsidP="001352D1">
      <w:pPr>
        <w:pStyle w:val="Navadensplet"/>
        <w:rPr>
          <w:rFonts w:asciiTheme="minorHAnsi" w:hAnsiTheme="minorHAnsi" w:cstheme="minorHAnsi"/>
          <w:sz w:val="22"/>
          <w:szCs w:val="22"/>
        </w:rPr>
      </w:pPr>
      <w:r w:rsidRPr="00BE4022">
        <w:rPr>
          <w:rFonts w:asciiTheme="minorHAnsi" w:hAnsiTheme="minorHAnsi" w:cstheme="minorHAnsi"/>
          <w:sz w:val="22"/>
          <w:szCs w:val="22"/>
        </w:rPr>
        <w:t xml:space="preserve">Izpeljanke iz grajskih imen postanejo plemiški priimki: </w:t>
      </w:r>
      <w:r w:rsidRPr="00BE4022">
        <w:rPr>
          <w:rFonts w:asciiTheme="minorHAnsi" w:hAnsiTheme="minorHAnsi" w:cstheme="minorHAnsi"/>
          <w:b/>
          <w:sz w:val="22"/>
          <w:szCs w:val="22"/>
        </w:rPr>
        <w:t>Habsburžani</w:t>
      </w:r>
      <w:r w:rsidRPr="00BE4022">
        <w:rPr>
          <w:rFonts w:asciiTheme="minorHAnsi" w:hAnsiTheme="minorHAnsi" w:cstheme="minorHAnsi"/>
          <w:sz w:val="22"/>
          <w:szCs w:val="22"/>
        </w:rPr>
        <w:t xml:space="preserve"> – grad </w:t>
      </w:r>
      <w:proofErr w:type="spellStart"/>
      <w:r w:rsidRPr="00BE4022">
        <w:rPr>
          <w:rFonts w:asciiTheme="minorHAnsi" w:hAnsiTheme="minorHAnsi" w:cstheme="minorHAnsi"/>
          <w:i/>
          <w:sz w:val="22"/>
          <w:szCs w:val="22"/>
        </w:rPr>
        <w:t>Habichtsburg</w:t>
      </w:r>
      <w:proofErr w:type="spellEnd"/>
      <w:r w:rsidRPr="00BE4022">
        <w:rPr>
          <w:rFonts w:asciiTheme="minorHAnsi" w:hAnsiTheme="minorHAnsi" w:cstheme="minorHAnsi"/>
          <w:i/>
          <w:sz w:val="22"/>
          <w:szCs w:val="22"/>
        </w:rPr>
        <w:t xml:space="preserve"> v Švici blizu </w:t>
      </w:r>
      <w:proofErr w:type="spellStart"/>
      <w:r w:rsidRPr="00BE4022">
        <w:rPr>
          <w:rFonts w:asciiTheme="minorHAnsi" w:hAnsiTheme="minorHAnsi" w:cstheme="minorHAnsi"/>
          <w:i/>
          <w:sz w:val="22"/>
          <w:szCs w:val="22"/>
        </w:rPr>
        <w:t>Brugga</w:t>
      </w:r>
      <w:proofErr w:type="spellEnd"/>
      <w:r w:rsidRPr="00BE4022">
        <w:rPr>
          <w:rFonts w:asciiTheme="minorHAnsi" w:hAnsiTheme="minorHAnsi" w:cstheme="minorHAnsi"/>
          <w:i/>
          <w:sz w:val="22"/>
          <w:szCs w:val="22"/>
        </w:rPr>
        <w:t xml:space="preserve"> v 11. stol. </w:t>
      </w:r>
      <w:r w:rsidRPr="00BE4022">
        <w:rPr>
          <w:rFonts w:asciiTheme="minorHAnsi" w:hAnsiTheme="minorHAnsi" w:cstheme="minorHAnsi"/>
          <w:sz w:val="22"/>
          <w:szCs w:val="22"/>
        </w:rPr>
        <w:t>geslo rodbin:</w:t>
      </w:r>
      <w:r w:rsidRPr="00BE4022">
        <w:rPr>
          <w:rFonts w:asciiTheme="minorHAnsi" w:hAnsiTheme="minorHAnsi" w:cstheme="minorHAnsi"/>
          <w:i/>
          <w:sz w:val="22"/>
          <w:szCs w:val="22"/>
        </w:rPr>
        <w:t xml:space="preserve"> »od rodu k rodbini«. </w:t>
      </w:r>
      <w:r w:rsidRPr="00BE4022">
        <w:rPr>
          <w:rFonts w:asciiTheme="minorHAnsi" w:hAnsiTheme="minorHAnsi" w:cstheme="minorHAnsi"/>
          <w:sz w:val="22"/>
          <w:szCs w:val="22"/>
        </w:rPr>
        <w:t xml:space="preserve">Do l. 1000 so prednjačila imena dinastij </w:t>
      </w:r>
      <w:r w:rsidR="006308A8" w:rsidRPr="00BE4022">
        <w:rPr>
          <w:rFonts w:asciiTheme="minorHAnsi" w:hAnsiTheme="minorHAnsi" w:cstheme="minorHAnsi"/>
          <w:sz w:val="22"/>
          <w:szCs w:val="22"/>
        </w:rPr>
        <w:t>po vodilnih imenih (</w:t>
      </w:r>
      <w:proofErr w:type="spellStart"/>
      <w:r w:rsidR="006308A8" w:rsidRPr="00BE4022">
        <w:rPr>
          <w:rFonts w:asciiTheme="minorHAnsi" w:hAnsiTheme="minorHAnsi" w:cstheme="minorHAnsi"/>
          <w:sz w:val="22"/>
          <w:szCs w:val="22"/>
        </w:rPr>
        <w:t>Sighardingi</w:t>
      </w:r>
      <w:proofErr w:type="spellEnd"/>
      <w:r w:rsidR="006308A8" w:rsidRPr="00BE4022">
        <w:rPr>
          <w:rFonts w:asciiTheme="minorHAnsi" w:hAnsiTheme="minorHAnsi" w:cstheme="minorHAnsi"/>
          <w:sz w:val="22"/>
          <w:szCs w:val="22"/>
        </w:rPr>
        <w:t xml:space="preserve"> po </w:t>
      </w:r>
      <w:proofErr w:type="spellStart"/>
      <w:r w:rsidR="006308A8" w:rsidRPr="00BE4022">
        <w:rPr>
          <w:rFonts w:asciiTheme="minorHAnsi" w:hAnsiTheme="minorHAnsi" w:cstheme="minorHAnsi"/>
          <w:sz w:val="22"/>
          <w:szCs w:val="22"/>
        </w:rPr>
        <w:t>Sighardingu</w:t>
      </w:r>
      <w:proofErr w:type="spellEnd"/>
      <w:r w:rsidR="006308A8" w:rsidRPr="00BE4022">
        <w:rPr>
          <w:rFonts w:asciiTheme="minorHAnsi" w:hAnsiTheme="minorHAnsi" w:cstheme="minorHAnsi"/>
          <w:sz w:val="22"/>
          <w:szCs w:val="22"/>
        </w:rPr>
        <w:t>, Otokarji po Otokarju, …)</w:t>
      </w:r>
    </w:p>
    <w:p w14:paraId="77C2EE21" w14:textId="77777777" w:rsidR="006308A8" w:rsidRDefault="006308A8" w:rsidP="001352D1">
      <w:pPr>
        <w:pStyle w:val="Navadensplet"/>
        <w:rPr>
          <w:rFonts w:asciiTheme="minorHAnsi" w:hAnsiTheme="minorHAnsi" w:cstheme="minorHAnsi"/>
          <w:sz w:val="22"/>
          <w:szCs w:val="22"/>
        </w:rPr>
      </w:pPr>
      <w:r w:rsidRPr="00BE4022">
        <w:rPr>
          <w:rFonts w:asciiTheme="minorHAnsi" w:hAnsiTheme="minorHAnsi" w:cstheme="minorHAnsi"/>
          <w:sz w:val="22"/>
          <w:szCs w:val="22"/>
        </w:rPr>
        <w:t xml:space="preserve">Pred obratom tisočletja so prevladovale </w:t>
      </w:r>
      <w:proofErr w:type="spellStart"/>
      <w:r w:rsidRPr="00B70923">
        <w:rPr>
          <w:rFonts w:asciiTheme="minorHAnsi" w:hAnsiTheme="minorHAnsi" w:cstheme="minorHAnsi"/>
          <w:b/>
          <w:sz w:val="22"/>
          <w:szCs w:val="22"/>
        </w:rPr>
        <w:t>kognatske</w:t>
      </w:r>
      <w:proofErr w:type="spellEnd"/>
      <w:r w:rsidRPr="00B70923">
        <w:rPr>
          <w:rFonts w:asciiTheme="minorHAnsi" w:hAnsiTheme="minorHAnsi" w:cstheme="minorHAnsi"/>
          <w:b/>
          <w:sz w:val="22"/>
          <w:szCs w:val="22"/>
        </w:rPr>
        <w:t xml:space="preserve"> povezave</w:t>
      </w:r>
      <w:r w:rsidR="00BE4022" w:rsidRPr="00BE4022">
        <w:rPr>
          <w:rFonts w:asciiTheme="minorHAnsi" w:hAnsiTheme="minorHAnsi" w:cstheme="minorHAnsi"/>
          <w:sz w:val="22"/>
          <w:szCs w:val="22"/>
        </w:rPr>
        <w:t xml:space="preserve">, važnejša so bila </w:t>
      </w:r>
      <w:r w:rsidR="00BE4022" w:rsidRPr="00B70923">
        <w:rPr>
          <w:rFonts w:asciiTheme="minorHAnsi" w:hAnsiTheme="minorHAnsi" w:cstheme="minorHAnsi"/>
          <w:b/>
          <w:sz w:val="22"/>
          <w:szCs w:val="22"/>
        </w:rPr>
        <w:t>sorodstvena razmerja</w:t>
      </w:r>
      <w:r w:rsidR="00BE4022" w:rsidRPr="00BE4022">
        <w:rPr>
          <w:rFonts w:asciiTheme="minorHAnsi" w:hAnsiTheme="minorHAnsi" w:cstheme="minorHAnsi"/>
          <w:sz w:val="22"/>
          <w:szCs w:val="22"/>
        </w:rPr>
        <w:t xml:space="preserve">, </w:t>
      </w:r>
      <w:r w:rsidRPr="00BE4022">
        <w:rPr>
          <w:rFonts w:asciiTheme="minorHAnsi" w:hAnsiTheme="minorHAnsi" w:cstheme="minorHAnsi"/>
          <w:sz w:val="22"/>
          <w:szCs w:val="22"/>
        </w:rPr>
        <w:t xml:space="preserve">tudi svaštvo. S </w:t>
      </w:r>
      <w:proofErr w:type="spellStart"/>
      <w:r w:rsidRPr="00BE4022">
        <w:rPr>
          <w:rFonts w:asciiTheme="minorHAnsi" w:hAnsiTheme="minorHAnsi" w:cstheme="minorHAnsi"/>
          <w:sz w:val="22"/>
          <w:szCs w:val="22"/>
        </w:rPr>
        <w:t>priženitvijo</w:t>
      </w:r>
      <w:proofErr w:type="spellEnd"/>
      <w:r w:rsidRPr="00BE4022">
        <w:rPr>
          <w:rFonts w:asciiTheme="minorHAnsi" w:hAnsiTheme="minorHAnsi" w:cstheme="minorHAnsi"/>
          <w:sz w:val="22"/>
          <w:szCs w:val="22"/>
        </w:rPr>
        <w:t xml:space="preserve"> v mogočen plemiški rod je posameznik hitro pridobil moč, ugled, izgubil pa lastno </w:t>
      </w:r>
      <w:r w:rsidRPr="00BE4022">
        <w:rPr>
          <w:rFonts w:asciiTheme="minorHAnsi" w:hAnsiTheme="minorHAnsi" w:cstheme="minorHAnsi"/>
          <w:sz w:val="22"/>
          <w:szCs w:val="22"/>
        </w:rPr>
        <w:lastRenderedPageBreak/>
        <w:t xml:space="preserve">identiteto. S pojavom  »trdnih hiš« - gradov kot plemiških bivališč in </w:t>
      </w:r>
      <w:proofErr w:type="spellStart"/>
      <w:r w:rsidRPr="00BE4022">
        <w:rPr>
          <w:rFonts w:asciiTheme="minorHAnsi" w:hAnsiTheme="minorHAnsi" w:cstheme="minorHAnsi"/>
          <w:sz w:val="22"/>
          <w:szCs w:val="22"/>
        </w:rPr>
        <w:t>in</w:t>
      </w:r>
      <w:proofErr w:type="spellEnd"/>
      <w:r w:rsidRPr="00BE4022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BE4022">
        <w:rPr>
          <w:rFonts w:asciiTheme="minorHAnsi" w:hAnsiTheme="minorHAnsi" w:cstheme="minorHAnsi"/>
          <w:sz w:val="22"/>
          <w:szCs w:val="22"/>
        </w:rPr>
        <w:t>gospostvenih</w:t>
      </w:r>
      <w:proofErr w:type="spellEnd"/>
      <w:r w:rsidRPr="00BE4022">
        <w:rPr>
          <w:rFonts w:asciiTheme="minorHAnsi" w:hAnsiTheme="minorHAnsi" w:cstheme="minorHAnsi"/>
          <w:sz w:val="22"/>
          <w:szCs w:val="22"/>
        </w:rPr>
        <w:t xml:space="preserve"> središč, ki so se dedovali po </w:t>
      </w:r>
      <w:r w:rsidR="001620D0" w:rsidRPr="00B70923">
        <w:rPr>
          <w:b/>
          <w:noProof/>
          <w:sz w:val="16"/>
          <w:szCs w:val="1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49376" behindDoc="1" locked="0" layoutInCell="1" allowOverlap="1" wp14:anchorId="519E6F61" wp14:editId="4623C357">
            <wp:simplePos x="0" y="0"/>
            <wp:positionH relativeFrom="column">
              <wp:posOffset>4767656</wp:posOffset>
            </wp:positionH>
            <wp:positionV relativeFrom="paragraph">
              <wp:posOffset>369545</wp:posOffset>
            </wp:positionV>
            <wp:extent cx="321945" cy="643255"/>
            <wp:effectExtent l="0" t="0" r="1905" b="4445"/>
            <wp:wrapTight wrapText="bothSides">
              <wp:wrapPolygon edited="0">
                <wp:start x="0" y="0"/>
                <wp:lineTo x="0" y="21110"/>
                <wp:lineTo x="20450" y="21110"/>
                <wp:lineTo x="20450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6" b="24050"/>
                    <a:stretch/>
                  </pic:blipFill>
                  <pic:spPr bwMode="auto">
                    <a:xfrm>
                      <a:off x="0" y="0"/>
                      <a:ext cx="32194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923">
        <w:rPr>
          <w:rFonts w:asciiTheme="minorHAnsi" w:hAnsiTheme="minorHAnsi" w:cstheme="minorHAnsi"/>
          <w:b/>
          <w:sz w:val="22"/>
          <w:szCs w:val="22"/>
        </w:rPr>
        <w:t xml:space="preserve">moški liniji – prvorojencev, se je uveljavilo </w:t>
      </w:r>
      <w:proofErr w:type="spellStart"/>
      <w:r w:rsidRPr="00B70923">
        <w:rPr>
          <w:rFonts w:asciiTheme="minorHAnsi" w:hAnsiTheme="minorHAnsi" w:cstheme="minorHAnsi"/>
          <w:b/>
          <w:sz w:val="22"/>
          <w:szCs w:val="22"/>
        </w:rPr>
        <w:t>agnatsko</w:t>
      </w:r>
      <w:proofErr w:type="spellEnd"/>
      <w:r w:rsidRPr="00BE4022">
        <w:rPr>
          <w:rFonts w:asciiTheme="minorHAnsi" w:hAnsiTheme="minorHAnsi" w:cstheme="minorHAnsi"/>
          <w:sz w:val="22"/>
          <w:szCs w:val="22"/>
        </w:rPr>
        <w:t xml:space="preserve"> mišljenje ali zaporedje generacij v moški liniji</w:t>
      </w:r>
      <w:r w:rsidR="00BE4022" w:rsidRPr="00BE4022">
        <w:rPr>
          <w:rFonts w:asciiTheme="minorHAnsi" w:hAnsiTheme="minorHAnsi" w:cstheme="minorHAnsi"/>
          <w:sz w:val="22"/>
          <w:szCs w:val="22"/>
        </w:rPr>
        <w:t>.</w:t>
      </w:r>
    </w:p>
    <w:p w14:paraId="0C366C77" w14:textId="77777777" w:rsidR="001620D0" w:rsidRDefault="001620D0" w:rsidP="001620D0">
      <w:pPr>
        <w:spacing w:after="0" w:line="240" w:lineRule="auto"/>
        <w:jc w:val="both"/>
        <w:rPr>
          <w:sz w:val="16"/>
          <w:szCs w:val="1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0923">
        <w:rPr>
          <w:b/>
          <w:noProof/>
          <w:sz w:val="16"/>
          <w:szCs w:val="16"/>
          <w:lang w:eastAsia="sl-SI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09B80B" wp14:editId="40E67D39">
                <wp:simplePos x="0" y="0"/>
                <wp:positionH relativeFrom="column">
                  <wp:posOffset>4255720</wp:posOffset>
                </wp:positionH>
                <wp:positionV relativeFrom="paragraph">
                  <wp:posOffset>48285</wp:posOffset>
                </wp:positionV>
                <wp:extent cx="511963" cy="45719"/>
                <wp:effectExtent l="0" t="57150" r="21590" b="50165"/>
                <wp:wrapNone/>
                <wp:docPr id="27" name="Raven puščični povezoval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1963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BE0FB" id="Raven puščični povezovalnik 27" o:spid="_x0000_s1026" type="#_x0000_t32" style="position:absolute;margin-left:335.1pt;margin-top:3.8pt;width:40.3pt;height:3.6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" strokecolor="#92278f [3204]" strokeweight=".5pt">
                <v:stroke endarrow="block" joinstyle="miter"/>
              </v:shape>
            </w:pict>
          </mc:Fallback>
        </mc:AlternateContent>
      </w:r>
      <w:r w:rsidRPr="00B70923">
        <w:rPr>
          <w:sz w:val="16"/>
          <w:szCs w:val="1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Nagrobna plošča v gotskem stilu iz rdečega marmorja prikazuje gospoda Ptujskega -</w:t>
      </w:r>
      <w:r w:rsidRPr="00B70923">
        <w:rPr>
          <w:sz w:val="16"/>
          <w:szCs w:val="1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Friderika IX</w:t>
      </w:r>
      <w:r w:rsidRPr="00B70923">
        <w:rPr>
          <w:sz w:val="16"/>
          <w:szCs w:val="1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   1438.</w:t>
      </w:r>
    </w:p>
    <w:p w14:paraId="1EEBCA1A" w14:textId="77777777" w:rsidR="00B70923" w:rsidRDefault="001620D0" w:rsidP="001620D0">
      <w:pPr>
        <w:spacing w:after="0" w:line="240" w:lineRule="auto"/>
        <w:jc w:val="both"/>
        <w:rPr>
          <w:b/>
          <w:sz w:val="16"/>
          <w:szCs w:val="1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0923">
        <w:rPr>
          <w:b/>
          <w:sz w:val="16"/>
          <w:szCs w:val="1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 njim so v moški liniji umrli gospodje Ptujski</w:t>
      </w:r>
    </w:p>
    <w:p w14:paraId="56B51C1D" w14:textId="77777777" w:rsidR="001620D0" w:rsidRPr="001620D0" w:rsidRDefault="001620D0" w:rsidP="001620D0">
      <w:pPr>
        <w:spacing w:after="0" w:line="240" w:lineRule="auto"/>
        <w:jc w:val="both"/>
        <w:rPr>
          <w:sz w:val="16"/>
          <w:szCs w:val="1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04681D" w14:textId="77777777" w:rsidR="00BE4022" w:rsidRDefault="00BE4022" w:rsidP="00BE4022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Gradovi kot </w:t>
      </w:r>
      <w:r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plemiška bivališča in gospodarska središča</w:t>
      </w:r>
      <w:r w:rsidR="00B7092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B70923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11.-12.stol</w:t>
      </w:r>
      <w:r w:rsidR="00BC5A4E" w:rsidRPr="00BE4022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</w:p>
    <w:p w14:paraId="2D1B09BC" w14:textId="77777777" w:rsidR="00BC5A4E" w:rsidRPr="00BE4022" w:rsidRDefault="00BE4022" w:rsidP="00BE4022">
      <w:pPr>
        <w:ind w:left="5670" w:hanging="5670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Razmah gradnje 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gradov v slovenskem prostoru:  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12.-13. stol. Do konca 12. stol jih je relativno malo, le za bogate knežje, grofovske družine svobodnega plemstva</w:t>
      </w:r>
      <w:r w:rsidR="00BC5A4E" w:rsidRPr="00BE4022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</w:t>
      </w:r>
    </w:p>
    <w:p w14:paraId="01514C0A" w14:textId="77777777" w:rsidR="00307072" w:rsidRPr="00BE4022" w:rsidRDefault="00BE4022" w:rsidP="00BE4022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55EDDE1" wp14:editId="0372E958">
                <wp:simplePos x="0" y="0"/>
                <wp:positionH relativeFrom="column">
                  <wp:posOffset>3290392</wp:posOffset>
                </wp:positionH>
                <wp:positionV relativeFrom="paragraph">
                  <wp:posOffset>155016</wp:posOffset>
                </wp:positionV>
                <wp:extent cx="680314" cy="219456"/>
                <wp:effectExtent l="0" t="0" r="81915" b="66675"/>
                <wp:wrapNone/>
                <wp:docPr id="59" name="Raven puščični povezoval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314" cy="2194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C579E0" id="Raven puščični povezovalnik 59" o:spid="_x0000_s1026" type="#_x0000_t32" style="position:absolute;margin-left:259.1pt;margin-top:12.2pt;width:53.55pt;height:17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" strokecolor="#92278f [3204]" strokeweight=".5pt">
                <v:stroke endarrow="block" joinstyle="miter"/>
              </v:shape>
            </w:pict>
          </mc:Fallback>
        </mc:AlternateConten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Lega: 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prometne povezave, </w:t>
      </w:r>
      <w:r w:rsidRPr="00F06B08">
        <w:rPr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geografski in strateški dejavniki</w:t>
      </w:r>
      <w:r w:rsidR="00BC5A4E" w:rsidRPr="00F06B08">
        <w:rPr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C5A4E" w:rsidRPr="00BE4022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Pr="00BE4022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</w:t>
      </w:r>
    </w:p>
    <w:p w14:paraId="26DECDD6" w14:textId="77777777" w:rsidR="00F47303" w:rsidRDefault="00BE4022" w:rsidP="00F06B08">
      <w:pPr>
        <w:spacing w:after="0" w:line="24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F06B08">
        <w:rPr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VIŠINSKI GRADOVI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visokega srednjega veka, ki so se fizično ločili od vasi, a so graščaki še delno živeli v ritmu kmečkega vsakdana</w:t>
      </w:r>
    </w:p>
    <w:p w14:paraId="4C8B590B" w14:textId="77777777" w:rsidR="00593DEF" w:rsidRDefault="00593DEF" w:rsidP="00F06B08">
      <w:pPr>
        <w:spacing w:after="0" w:line="24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E3D939" w14:textId="77777777" w:rsidR="00F47303" w:rsidRDefault="00F06B08" w:rsidP="00F06B08">
      <w:pPr>
        <w:spacing w:after="0" w:line="24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Nesvobodni plemiči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ministeriali</w:t>
      </w:r>
      <w:proofErr w:type="spellEnd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nižji </w:t>
      </w:r>
      <w:proofErr w:type="spellStart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enoščitni</w:t>
      </w:r>
      <w:proofErr w:type="spellEnd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plemiči so </w:t>
      </w:r>
      <w:r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živeli v stolpih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ki so stali tudi</w:t>
      </w:r>
      <w:r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 vaseh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78110FCF" w14:textId="77777777" w:rsidR="00F06B08" w:rsidRDefault="00F06B08" w:rsidP="00F06B08">
      <w:pPr>
        <w:spacing w:after="0" w:line="24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Nižje plemiške družine šele v 13. stol. gradijo gradove.</w:t>
      </w:r>
    </w:p>
    <w:p w14:paraId="41986991" w14:textId="77777777" w:rsidR="00357F5B" w:rsidRDefault="00357F5B" w:rsidP="00F06B08">
      <w:pPr>
        <w:spacing w:after="0" w:line="24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16B2C6" w14:textId="77777777" w:rsidR="00357F5B" w:rsidRDefault="00357F5B" w:rsidP="00F06B08">
      <w:pPr>
        <w:spacing w:after="0" w:line="24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 </w:t>
      </w:r>
      <w:r w:rsidR="00593DEF"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Š</w:t>
      </w:r>
      <w:r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tajerskem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priznana deželnim </w:t>
      </w:r>
      <w:proofErr w:type="spellStart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ministerialom</w:t>
      </w:r>
      <w:proofErr w:type="spellEnd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 privilegijem cesarja Friderika II. l. 1237 </w:t>
      </w:r>
      <w:r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svoboda sklepanja zakonskih zvez,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pravno so se izenačili z višjim svobodnim plemstvom.</w:t>
      </w:r>
    </w:p>
    <w:p w14:paraId="74D51A43" w14:textId="77777777" w:rsidR="00357F5B" w:rsidRDefault="00357F5B" w:rsidP="00F06B08">
      <w:pPr>
        <w:spacing w:after="0" w:line="24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Deželni mir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kralja Rudolfa I. 1276  za nekdanje Otokarjeve dežele </w:t>
      </w:r>
      <w:r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izenači »grofe, barone, </w:t>
      </w:r>
      <w:proofErr w:type="spellStart"/>
      <w:r w:rsidRPr="00B70923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ministeriale</w:t>
      </w:r>
      <w:proofErr w:type="spellEnd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«.</w:t>
      </w:r>
    </w:p>
    <w:p w14:paraId="2E5D6F5B" w14:textId="77777777" w:rsidR="00357F5B" w:rsidRDefault="00357F5B" w:rsidP="00F06B08">
      <w:pPr>
        <w:spacing w:after="0" w:line="24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85C901" w14:textId="77777777" w:rsidR="00357F5B" w:rsidRDefault="00357F5B" w:rsidP="00F06B08">
      <w:pPr>
        <w:spacing w:after="0" w:line="24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6E77F5" wp14:editId="2AFCEB8A">
                <wp:simplePos x="0" y="0"/>
                <wp:positionH relativeFrom="column">
                  <wp:posOffset>5638571</wp:posOffset>
                </wp:positionH>
                <wp:positionV relativeFrom="paragraph">
                  <wp:posOffset>81305</wp:posOffset>
                </wp:positionV>
                <wp:extent cx="256032" cy="45719"/>
                <wp:effectExtent l="0" t="19050" r="29845" b="31115"/>
                <wp:wrapNone/>
                <wp:docPr id="60" name="Desna puščic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4D5DD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60" o:spid="_x0000_s1026" type="#_x0000_t13" style="position:absolute;margin-left:444pt;margin-top:6.4pt;width:20.15pt;height:3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" adj="19671" fillcolor="#92278f [3204]" strokecolor="#481346 [1604]" strokeweight="1pt"/>
            </w:pict>
          </mc:Fallback>
        </mc:AlternateConten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Plemstvo je bilo na Slovenskem v 14. stol. že pravno izenačeno. Soodločalo je pri deželnih zadevah</w:t>
      </w:r>
    </w:p>
    <w:p w14:paraId="147D0821" w14:textId="77777777" w:rsidR="00F47303" w:rsidRDefault="00357F5B" w:rsidP="004143F6">
      <w:p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E4D870" wp14:editId="3D500938">
                <wp:simplePos x="0" y="0"/>
                <wp:positionH relativeFrom="column">
                  <wp:posOffset>2434132</wp:posOffset>
                </wp:positionH>
                <wp:positionV relativeFrom="paragraph">
                  <wp:posOffset>183414</wp:posOffset>
                </wp:positionV>
                <wp:extent cx="570966" cy="80468"/>
                <wp:effectExtent l="0" t="0" r="76835" b="91440"/>
                <wp:wrapNone/>
                <wp:docPr id="62" name="Raven puščični povezoval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66" cy="804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FC67F" id="Raven puščični povezovalnik 62" o:spid="_x0000_s1026" type="#_x0000_t32" style="position:absolute;margin-left:191.65pt;margin-top:14.45pt;width:44.95pt;height:6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" strokecolor="#92278f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7E7C97" wp14:editId="097E7F21">
                <wp:simplePos x="0" y="0"/>
                <wp:positionH relativeFrom="column">
                  <wp:posOffset>1366495</wp:posOffset>
                </wp:positionH>
                <wp:positionV relativeFrom="paragraph">
                  <wp:posOffset>183413</wp:posOffset>
                </wp:positionV>
                <wp:extent cx="585216" cy="131674"/>
                <wp:effectExtent l="38100" t="0" r="24765" b="78105"/>
                <wp:wrapNone/>
                <wp:docPr id="61" name="Raven puščični povezoval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5216" cy="1316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7FEBC5" id="Raven puščični povezovalnik 61" o:spid="_x0000_s1026" type="#_x0000_t32" style="position:absolute;margin-left:107.6pt;margin-top:14.45pt;width:46.1pt;height:10.35pt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" strokecolor="#92278f [3204]" strokeweight=".5pt">
                <v:stroke endarrow="block" joinstyle="miter"/>
              </v:shape>
            </w:pict>
          </mc:Fallback>
        </mc:AlternateConten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INSTITUCIONALIZIRANJE DEŽELNIH STANOV</w:t>
      </w:r>
    </w:p>
    <w:p w14:paraId="1BAD8885" w14:textId="77777777" w:rsidR="00F47303" w:rsidRPr="00357F5B" w:rsidRDefault="00357F5B" w:rsidP="00357F5B">
      <w:pPr>
        <w:pStyle w:val="Odstavekseznama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gospodje</w:t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vitezi in oprode</w:t>
      </w:r>
    </w:p>
    <w:p w14:paraId="6B5B286F" w14:textId="77777777" w:rsidR="00F47303" w:rsidRPr="00D83897" w:rsidRDefault="00E17C39" w:rsidP="00D83897">
      <w:pPr>
        <w:pStyle w:val="Odstavekseznama"/>
        <w:numPr>
          <w:ilvl w:val="0"/>
          <w:numId w:val="4"/>
        </w:numP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Razlike so ostale še naprej v premoženju, ugledu … </w:t>
      </w:r>
      <w:r w:rsidRPr="00D83897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Plemstvo </w:t>
      </w:r>
      <w:r w:rsidRP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 vseh stoletjih ostaja </w:t>
      </w:r>
      <w:r w:rsidRPr="00D83897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mednarodno</w:t>
      </w:r>
      <w:r w:rsidRP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še zlasti visokorodno, razpredeno po vsej Evropi. Nemške plemiške družine se pred l. 1000 </w:t>
      </w:r>
      <w:r w:rsidRPr="00C1655F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povezujejo s slovanskim</w:t>
      </w:r>
      <w:r w:rsidRP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F57BC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visokim plemstvom vzhodnih Alp</w:t>
      </w:r>
      <w:r w:rsidRP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Prišlo je do </w:t>
      </w:r>
      <w:r w:rsidRPr="00AF57BC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genealoškega mešanja</w:t>
      </w:r>
      <w:r w:rsidRP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Tako nemško govoreče plemstvo s stoletja dolgim bivanjem v slovenskem prostoru </w:t>
      </w:r>
      <w:r w:rsidRPr="00AF57BC">
        <w:rPr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razume ta prostor za svojo domovino</w:t>
      </w:r>
      <w:r w:rsidRP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saj so tu </w:t>
      </w:r>
      <w:r w:rsidRPr="00AF57BC">
        <w:rPr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pokopani predniki, postavljeni pa so tudi temelji napredka, kulture</w:t>
      </w:r>
      <w:r w:rsidRP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… Mnogi so posredno podprli tudi razvoj slovenskega slovstva</w:t>
      </w:r>
      <w:r w:rsidR="009E01C5" w:rsidRP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Valvasor – Slava vojvodine Kranjske, Auerspergi – Jurij Dalmatin, naklonjenost plemstva užival tudi Primož Trubar itd.</w:t>
      </w:r>
    </w:p>
    <w:p w14:paraId="232B2D87" w14:textId="77777777" w:rsidR="00AF57BC" w:rsidRDefault="009E01C5" w:rsidP="00AF57BC">
      <w:pPr>
        <w:jc w:val="both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Opredeljevanje plemstva z modernimi klišejskimi pojmi, kot je nacionalna zavest, bi kazalo na nerazumevanje srednjega veka. </w:t>
      </w:r>
      <w:r w:rsidRPr="00AF57BC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Celjske grofe opredeljuje le dejstvo, da so imeli v Celju svojo rezidenco</w:t>
      </w:r>
      <w:r w:rsidRP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svoj grad, dvor, kjer so živele generacije na gospostvu, kateremu so vladali</w:t>
      </w:r>
      <w:r w:rsidR="00D83897" w:rsidRP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83897" w:rsidRP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P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lemstvo je bilo po rabi jezika </w:t>
      </w:r>
      <w:r w:rsidRPr="00AF57BC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večinoma nemško</w:t>
      </w:r>
      <w:r w:rsidRP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čeprav je </w:t>
      </w:r>
      <w:r w:rsidRPr="00AF57BC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znalo marsikdaj tudi slovensko</w:t>
      </w:r>
      <w:r w:rsidRP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41533F" w:rsidRP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Visoko plemstvo je bilo večjezično</w:t>
      </w:r>
      <w:r w:rsidR="0041533F" w:rsidRP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npr. </w:t>
      </w:r>
      <w:r w:rsidR="0041533F" w:rsidRPr="00AF57BC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slovenski pozdrav </w:t>
      </w:r>
      <w:proofErr w:type="spellStart"/>
      <w:r w:rsidR="0041533F" w:rsidRPr="00AF57BC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Bernharda</w:t>
      </w:r>
      <w:proofErr w:type="spellEnd"/>
      <w:r w:rsidR="0041533F" w:rsidRPr="00AF57BC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1533F" w:rsidRPr="00AF57BC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Spanheimskeg</w:t>
      </w:r>
      <w:r w:rsidR="00BE4FE7" w:rsidRPr="00AF57BC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proofErr w:type="spellEnd"/>
      <w:r w:rsidR="0041533F" w:rsidRPr="00AF57BC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pismo</w:t>
      </w:r>
      <w:r w:rsidR="00BE4FE7" w:rsidRPr="00AF57BC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1533F" w:rsidRPr="00AF57BC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Katarine </w:t>
      </w:r>
      <w:proofErr w:type="spellStart"/>
      <w:r w:rsidR="0041533F" w:rsidRPr="00AF57BC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Branković</w:t>
      </w:r>
      <w:proofErr w:type="spellEnd"/>
      <w:r w:rsidR="0041533F" w:rsidRPr="00AF57BC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goriškemu grofu</w:t>
      </w:r>
      <w:r w:rsidR="0041533F" w:rsidRP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AF57BC" w:rsidRPr="00AF57BC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A7E499E" w14:textId="77777777" w:rsidR="00D83897" w:rsidRPr="00B70923" w:rsidRDefault="00AF57BC" w:rsidP="00B70923">
      <w:pPr>
        <w:pStyle w:val="Odstavekseznama"/>
        <w:numPr>
          <w:ilvl w:val="0"/>
          <w:numId w:val="4"/>
        </w:numPr>
        <w:ind w:left="0"/>
        <w:jc w:val="both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A749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Minnesänger</w:t>
      </w:r>
      <w:proofErr w:type="spellEnd"/>
      <w:r w:rsidRPr="00A749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49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Ulrich</w:t>
      </w:r>
      <w:proofErr w:type="spellEnd"/>
      <w:r w:rsidRPr="00A749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Liechtensteinski v svoji pesnitvi Služba dami (</w:t>
      </w:r>
      <w:proofErr w:type="spellStart"/>
      <w:r w:rsidRPr="00A749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Frauendienst</w:t>
      </w:r>
      <w:proofErr w:type="spellEnd"/>
      <w:r w:rsidRPr="00A749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1255) pove, da je bila na Koroškem tudi v plemiških krogih v rabi slovenščina, kajti vojvoda </w:t>
      </w:r>
      <w:proofErr w:type="spellStart"/>
      <w:r w:rsidRPr="00A749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Bernhard</w:t>
      </w:r>
      <w:proofErr w:type="spellEnd"/>
      <w:r w:rsidRPr="00A749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49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Spanheimski</w:t>
      </w:r>
      <w:proofErr w:type="spellEnd"/>
      <w:r w:rsidRPr="00A749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naj bi potujočega viteza in njegovo spremstvo ob prihodu v Ziljsko dolino pozdravil kar s slovenskim nagovorom: »</w:t>
      </w:r>
      <w:proofErr w:type="spellStart"/>
      <w:r w:rsidRPr="00A749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Bug</w:t>
      </w:r>
      <w:proofErr w:type="spellEnd"/>
      <w:r w:rsidRPr="00A749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49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waz</w:t>
      </w:r>
      <w:proofErr w:type="spellEnd"/>
      <w:r w:rsidRPr="00A749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primi, </w:t>
      </w:r>
      <w:proofErr w:type="spellStart"/>
      <w:r w:rsidRPr="00A749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gralva</w:t>
      </w:r>
      <w:proofErr w:type="spellEnd"/>
      <w:r w:rsidRPr="00A749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49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Venus</w:t>
      </w:r>
      <w:proofErr w:type="spellEnd"/>
      <w:r w:rsidRPr="00A749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/Bog vas sprejmi, kraljica Venera/.«</w:t>
      </w:r>
      <w:proofErr w:type="spellStart"/>
      <w:r w:rsidRPr="00A749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Minnesänger</w:t>
      </w:r>
      <w:proofErr w:type="spellEnd"/>
      <w:r w:rsidRPr="00A7494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imel nam reč na šlemu okrasje s podobo boginje ljubezni.</w:t>
      </w:r>
    </w:p>
    <w:p w14:paraId="69DB075D" w14:textId="77777777" w:rsidR="00AF57BC" w:rsidRDefault="0041533F" w:rsidP="00B70923">
      <w:pPr>
        <w:pStyle w:val="Odstavekseznama"/>
        <w:ind w:left="360" w:hanging="360"/>
        <w:jc w:val="both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57BC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Slovenski jezik so morali </w:t>
      </w:r>
      <w:r w:rsidR="00BE4FE7" w:rsidRPr="00AF57BC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poznati tem bolj plemiči na patrimonialnem sodstvu</w:t>
      </w:r>
      <w:r w:rsidR="00BE4FE7" w:rsidRPr="00D83897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12B67A3E" w14:textId="77777777" w:rsidR="002105F1" w:rsidRDefault="002105F1" w:rsidP="00B2777E">
      <w:pPr>
        <w:pStyle w:val="Odstavekseznama"/>
        <w:numPr>
          <w:ilvl w:val="0"/>
          <w:numId w:val="4"/>
        </w:numPr>
        <w:ind w:left="0" w:hanging="284"/>
        <w:jc w:val="both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620D0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 tem govori pritožba kranjskih stanov deželnemu knezu leta 1527, ker je postavil za glavarjevega namestnika nekoga, ki ni deželan, »ki ne zna slovenščine, kot od nekdaj velja</w:t>
      </w:r>
      <w:r w:rsidRPr="001620D0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«. Pritožba dokazuje, da je večji del kranjskega plemstva znal slovensko</w:t>
      </w:r>
      <w:r w:rsidRPr="001620D0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sicer ne bi mogli opravljati deželnih funkcij. Velik del plemstva je bil vsaj dvo</w:t>
      </w:r>
      <w:r w:rsidR="001620D0" w:rsidRPr="001620D0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jezičen; ponekod </w:t>
      </w:r>
      <w:r w:rsidRPr="001620D0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 Istri, Furlaniji) celo trojezičen, čeprav je nemščina v razgovoru in pisani besedi prevladovala.</w:t>
      </w:r>
    </w:p>
    <w:p w14:paraId="675BF8BC" w14:textId="77777777" w:rsidR="005143AC" w:rsidRPr="005143AC" w:rsidRDefault="005143AC" w:rsidP="005143AC">
      <w:pPr>
        <w:pStyle w:val="Brezrazmikov"/>
        <w:jc w:val="both"/>
        <w:rPr>
          <w:b/>
          <w:bCs/>
          <w:color w:val="9B57D3" w:themeColor="accent2"/>
          <w:sz w:val="28"/>
          <w:szCs w:val="28"/>
        </w:rPr>
      </w:pPr>
      <w:r w:rsidRPr="005143AC">
        <w:rPr>
          <w:b/>
          <w:bCs/>
          <w:color w:val="9B57D3" w:themeColor="accent2"/>
          <w:sz w:val="28"/>
          <w:szCs w:val="28"/>
        </w:rPr>
        <w:lastRenderedPageBreak/>
        <w:t>Kmetje in vasi</w:t>
      </w:r>
    </w:p>
    <w:p w14:paraId="4E623D75" w14:textId="77777777" w:rsidR="005143AC" w:rsidRDefault="005143AC" w:rsidP="005143AC">
      <w:pPr>
        <w:pStyle w:val="Brezrazmikov"/>
        <w:jc w:val="both"/>
      </w:pPr>
    </w:p>
    <w:p w14:paraId="29DC8055" w14:textId="77777777" w:rsidR="005143AC" w:rsidRPr="001F2A57" w:rsidRDefault="005143AC" w:rsidP="005143AC">
      <w:pPr>
        <w:pStyle w:val="Brezrazmikov"/>
        <w:jc w:val="both"/>
        <w:rPr>
          <w:sz w:val="24"/>
          <w:szCs w:val="24"/>
        </w:rPr>
      </w:pPr>
      <w:r w:rsidRPr="001F2A57">
        <w:rPr>
          <w:sz w:val="24"/>
          <w:szCs w:val="24"/>
        </w:rPr>
        <w:t xml:space="preserve">Od 10. do 13. stoletja je bilo kmečko prebivalstvo razdeljeno na </w:t>
      </w:r>
      <w:r w:rsidRPr="007868EC">
        <w:rPr>
          <w:b/>
          <w:bCs/>
          <w:sz w:val="24"/>
          <w:szCs w:val="24"/>
        </w:rPr>
        <w:t>celo paleto različnih stopenj</w:t>
      </w:r>
      <w:r w:rsidRPr="001F2A57">
        <w:rPr>
          <w:sz w:val="24"/>
          <w:szCs w:val="24"/>
        </w:rPr>
        <w:t xml:space="preserve"> s skrajnima poloma:</w:t>
      </w:r>
    </w:p>
    <w:p w14:paraId="0B33F3A8" w14:textId="77777777" w:rsidR="005143AC" w:rsidRPr="001F2A57" w:rsidRDefault="005143AC" w:rsidP="005143AC">
      <w:pPr>
        <w:pStyle w:val="Brezrazmikov"/>
        <w:numPr>
          <w:ilvl w:val="0"/>
          <w:numId w:val="7"/>
        </w:numPr>
        <w:jc w:val="both"/>
        <w:rPr>
          <w:sz w:val="24"/>
          <w:szCs w:val="24"/>
        </w:rPr>
      </w:pPr>
      <w:r w:rsidRPr="001F2A57">
        <w:rPr>
          <w:sz w:val="24"/>
          <w:szCs w:val="24"/>
        </w:rPr>
        <w:t>»</w:t>
      </w:r>
      <w:proofErr w:type="spellStart"/>
      <w:r w:rsidRPr="007868EC">
        <w:rPr>
          <w:b/>
          <w:bCs/>
          <w:sz w:val="24"/>
          <w:szCs w:val="24"/>
        </w:rPr>
        <w:t>svobodin</w:t>
      </w:r>
      <w:proofErr w:type="spellEnd"/>
      <w:r w:rsidRPr="001F2A57">
        <w:rPr>
          <w:sz w:val="24"/>
          <w:szCs w:val="24"/>
        </w:rPr>
        <w:t>« (homo liber)</w:t>
      </w:r>
    </w:p>
    <w:p w14:paraId="63171F0A" w14:textId="77777777" w:rsidR="005143AC" w:rsidRPr="001F2A57" w:rsidRDefault="005143AC" w:rsidP="005143AC">
      <w:pPr>
        <w:pStyle w:val="Brezrazmikov"/>
        <w:numPr>
          <w:ilvl w:val="0"/>
          <w:numId w:val="7"/>
        </w:numPr>
        <w:jc w:val="both"/>
        <w:rPr>
          <w:sz w:val="24"/>
          <w:szCs w:val="24"/>
        </w:rPr>
      </w:pPr>
      <w:r w:rsidRPr="001F2A57">
        <w:rPr>
          <w:sz w:val="24"/>
          <w:szCs w:val="24"/>
        </w:rPr>
        <w:t>»</w:t>
      </w:r>
      <w:proofErr w:type="spellStart"/>
      <w:r w:rsidRPr="007868EC">
        <w:rPr>
          <w:b/>
          <w:bCs/>
          <w:sz w:val="24"/>
          <w:szCs w:val="24"/>
        </w:rPr>
        <w:t>nesvobodnjak</w:t>
      </w:r>
      <w:proofErr w:type="spellEnd"/>
      <w:r w:rsidRPr="001F2A57">
        <w:rPr>
          <w:sz w:val="24"/>
          <w:szCs w:val="24"/>
        </w:rPr>
        <w:t xml:space="preserve">« (homo </w:t>
      </w:r>
      <w:proofErr w:type="spellStart"/>
      <w:r w:rsidRPr="001F2A57">
        <w:rPr>
          <w:sz w:val="24"/>
          <w:szCs w:val="24"/>
        </w:rPr>
        <w:t>proprius</w:t>
      </w:r>
      <w:proofErr w:type="spellEnd"/>
      <w:r w:rsidRPr="001F2A57">
        <w:rPr>
          <w:sz w:val="24"/>
          <w:szCs w:val="24"/>
        </w:rPr>
        <w:t>).</w:t>
      </w:r>
    </w:p>
    <w:p w14:paraId="090EA684" w14:textId="77777777" w:rsidR="005143AC" w:rsidRPr="001F2A57" w:rsidRDefault="005143AC" w:rsidP="005143AC">
      <w:pPr>
        <w:pStyle w:val="Brezrazmikov"/>
        <w:jc w:val="both"/>
        <w:rPr>
          <w:sz w:val="24"/>
          <w:szCs w:val="24"/>
        </w:rPr>
      </w:pPr>
    </w:p>
    <w:p w14:paraId="1216CE4D" w14:textId="77777777" w:rsidR="005143AC" w:rsidRPr="001F2A57" w:rsidRDefault="005143AC" w:rsidP="005143AC">
      <w:pPr>
        <w:pStyle w:val="Brezrazmikov"/>
        <w:jc w:val="both"/>
        <w:rPr>
          <w:sz w:val="24"/>
          <w:szCs w:val="24"/>
        </w:rPr>
      </w:pPr>
      <w:r w:rsidRPr="001F2A57">
        <w:rPr>
          <w:sz w:val="24"/>
          <w:szCs w:val="24"/>
        </w:rPr>
        <w:t xml:space="preserve">Položaj kmečkega človeka se je prenašal iz roda v rod. Položaj posameznika se je lahko bistveno spremenil, še vseeno pa je bil poudarek na </w:t>
      </w:r>
      <w:r w:rsidRPr="007868EC">
        <w:rPr>
          <w:b/>
          <w:bCs/>
          <w:sz w:val="24"/>
          <w:szCs w:val="24"/>
        </w:rPr>
        <w:t>prirojenem pravnem statusu</w:t>
      </w:r>
      <w:r w:rsidRPr="001F2A57">
        <w:rPr>
          <w:sz w:val="24"/>
          <w:szCs w:val="24"/>
        </w:rPr>
        <w:t>.</w:t>
      </w:r>
    </w:p>
    <w:p w14:paraId="0FF52A3B" w14:textId="77777777" w:rsidR="005143AC" w:rsidRPr="001F2A57" w:rsidRDefault="005143AC" w:rsidP="005143AC">
      <w:pPr>
        <w:pStyle w:val="Brezrazmikov"/>
        <w:jc w:val="both"/>
        <w:rPr>
          <w:sz w:val="24"/>
          <w:szCs w:val="24"/>
        </w:rPr>
      </w:pPr>
    </w:p>
    <w:p w14:paraId="4B61CD22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 w:rsidRPr="001F2A57">
        <w:rPr>
          <w:sz w:val="24"/>
          <w:szCs w:val="24"/>
        </w:rPr>
        <w:t>Agrarni obrati znotraj zemljiških gospostev so se delili na</w:t>
      </w:r>
      <w:r>
        <w:rPr>
          <w:sz w:val="24"/>
          <w:szCs w:val="24"/>
        </w:rPr>
        <w:t>:</w:t>
      </w:r>
    </w:p>
    <w:p w14:paraId="020777EF" w14:textId="77777777" w:rsidR="005143AC" w:rsidRPr="00F56E28" w:rsidRDefault="005143AC" w:rsidP="005143AC">
      <w:pPr>
        <w:pStyle w:val="Brezrazmikov"/>
        <w:numPr>
          <w:ilvl w:val="0"/>
          <w:numId w:val="7"/>
        </w:numPr>
        <w:jc w:val="both"/>
        <w:rPr>
          <w:b/>
          <w:bCs/>
          <w:sz w:val="24"/>
          <w:szCs w:val="24"/>
        </w:rPr>
      </w:pPr>
      <w:r w:rsidRPr="00F56E28">
        <w:rPr>
          <w:b/>
          <w:bCs/>
          <w:sz w:val="24"/>
          <w:szCs w:val="24"/>
        </w:rPr>
        <w:t>dvore</w:t>
      </w:r>
    </w:p>
    <w:p w14:paraId="7390B27C" w14:textId="77777777" w:rsidR="005143AC" w:rsidRDefault="005143AC" w:rsidP="005143AC">
      <w:pPr>
        <w:pStyle w:val="Brezrazmikov"/>
        <w:numPr>
          <w:ilvl w:val="0"/>
          <w:numId w:val="7"/>
        </w:numPr>
        <w:jc w:val="both"/>
        <w:rPr>
          <w:sz w:val="24"/>
          <w:szCs w:val="24"/>
        </w:rPr>
      </w:pPr>
      <w:r w:rsidRPr="00F56E28">
        <w:rPr>
          <w:b/>
          <w:bCs/>
          <w:sz w:val="24"/>
          <w:szCs w:val="24"/>
        </w:rPr>
        <w:t>kmetije</w:t>
      </w:r>
      <w:r w:rsidRPr="001F2A57">
        <w:rPr>
          <w:sz w:val="24"/>
          <w:szCs w:val="24"/>
        </w:rPr>
        <w:t xml:space="preserve">. </w:t>
      </w:r>
    </w:p>
    <w:p w14:paraId="111C34C4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0220F509" w14:textId="77777777" w:rsidR="005143AC" w:rsidRPr="00F56E28" w:rsidRDefault="005143AC" w:rsidP="005143AC">
      <w:pPr>
        <w:pStyle w:val="Brezrazmikov"/>
        <w:jc w:val="both"/>
        <w:rPr>
          <w:sz w:val="24"/>
          <w:szCs w:val="24"/>
        </w:rPr>
      </w:pPr>
      <w:proofErr w:type="spellStart"/>
      <w:r w:rsidRPr="00F56E28">
        <w:rPr>
          <w:sz w:val="24"/>
          <w:szCs w:val="24"/>
        </w:rPr>
        <w:t>Nesvobodnjak</w:t>
      </w:r>
      <w:proofErr w:type="spellEnd"/>
      <w:r w:rsidRPr="00F56E28">
        <w:rPr>
          <w:sz w:val="24"/>
          <w:szCs w:val="24"/>
        </w:rPr>
        <w:t xml:space="preserve"> je delal na dvoru, obdeloval je </w:t>
      </w:r>
      <w:r w:rsidRPr="00F56E28">
        <w:rPr>
          <w:b/>
          <w:bCs/>
          <w:sz w:val="24"/>
          <w:szCs w:val="24"/>
        </w:rPr>
        <w:t>dominikalno zemljo</w:t>
      </w:r>
      <w:r w:rsidRPr="00F56E28">
        <w:rPr>
          <w:sz w:val="24"/>
          <w:szCs w:val="24"/>
        </w:rPr>
        <w:t xml:space="preserve">. Bil je bolj odvisen kakor </w:t>
      </w:r>
      <w:proofErr w:type="spellStart"/>
      <w:r w:rsidRPr="00F56E28">
        <w:rPr>
          <w:sz w:val="24"/>
          <w:szCs w:val="24"/>
        </w:rPr>
        <w:t>svobodin</w:t>
      </w:r>
      <w:proofErr w:type="spellEnd"/>
      <w:r w:rsidRPr="00F56E28">
        <w:rPr>
          <w:sz w:val="24"/>
          <w:szCs w:val="24"/>
        </w:rPr>
        <w:t xml:space="preserve">, ki je delal na </w:t>
      </w:r>
      <w:r w:rsidRPr="00F56E28">
        <w:rPr>
          <w:b/>
          <w:bCs/>
          <w:sz w:val="24"/>
          <w:szCs w:val="24"/>
        </w:rPr>
        <w:t>samostojnejši obliki kmečkega obrata</w:t>
      </w:r>
      <w:r w:rsidRPr="00F56E28">
        <w:rPr>
          <w:sz w:val="24"/>
          <w:szCs w:val="24"/>
        </w:rPr>
        <w:t xml:space="preserve"> in je bil zato bolj prost. </w:t>
      </w:r>
    </w:p>
    <w:p w14:paraId="456505BA" w14:textId="77777777" w:rsidR="005143AC" w:rsidRPr="001F2A57" w:rsidRDefault="005143AC" w:rsidP="005143AC">
      <w:pPr>
        <w:pStyle w:val="Brezrazmikov"/>
        <w:jc w:val="both"/>
        <w:rPr>
          <w:sz w:val="24"/>
          <w:szCs w:val="24"/>
        </w:rPr>
      </w:pPr>
    </w:p>
    <w:p w14:paraId="4F9997E6" w14:textId="77777777" w:rsidR="005143AC" w:rsidRPr="001F2A57" w:rsidRDefault="005143AC" w:rsidP="005143AC">
      <w:pPr>
        <w:pStyle w:val="Brezrazmikov"/>
        <w:jc w:val="both"/>
        <w:rPr>
          <w:sz w:val="24"/>
          <w:szCs w:val="24"/>
        </w:rPr>
      </w:pPr>
      <w:r w:rsidRPr="001F2A57">
        <w:rPr>
          <w:sz w:val="24"/>
          <w:szCs w:val="24"/>
        </w:rPr>
        <w:t xml:space="preserve">Že v </w:t>
      </w:r>
      <w:r w:rsidRPr="00F56E28">
        <w:rPr>
          <w:b/>
          <w:bCs/>
          <w:sz w:val="24"/>
          <w:szCs w:val="24"/>
        </w:rPr>
        <w:t>kolonizacijski dobi 11. in 12. stoletja</w:t>
      </w:r>
      <w:r w:rsidRPr="001F2A57">
        <w:rPr>
          <w:sz w:val="24"/>
          <w:szCs w:val="24"/>
        </w:rPr>
        <w:t xml:space="preserve"> je začel prevladovati </w:t>
      </w:r>
      <w:proofErr w:type="spellStart"/>
      <w:r w:rsidRPr="00F56E28">
        <w:rPr>
          <w:b/>
          <w:bCs/>
          <w:sz w:val="24"/>
          <w:szCs w:val="24"/>
        </w:rPr>
        <w:t>hubni</w:t>
      </w:r>
      <w:proofErr w:type="spellEnd"/>
      <w:r w:rsidRPr="00F56E28">
        <w:rPr>
          <w:b/>
          <w:bCs/>
          <w:sz w:val="24"/>
          <w:szCs w:val="24"/>
        </w:rPr>
        <w:t xml:space="preserve"> sistem</w:t>
      </w:r>
      <w:r w:rsidRPr="001F2A57">
        <w:rPr>
          <w:sz w:val="24"/>
          <w:szCs w:val="24"/>
        </w:rPr>
        <w:t xml:space="preserve"> – produkcija na enodružinskih kmetijskih obratih, kar je predstavljalo podlago za nastanek enotnejšega osebnega položaja kmečkega prebivalstva – po razmerju do zemlje, ki jo je obdeloval.</w:t>
      </w:r>
    </w:p>
    <w:p w14:paraId="52652F8A" w14:textId="77777777" w:rsidR="005143AC" w:rsidRPr="001F2A57" w:rsidRDefault="005143AC" w:rsidP="005143AC">
      <w:pPr>
        <w:pStyle w:val="Brezrazmikov"/>
        <w:jc w:val="both"/>
        <w:rPr>
          <w:sz w:val="24"/>
          <w:szCs w:val="24"/>
        </w:rPr>
      </w:pPr>
    </w:p>
    <w:p w14:paraId="0EDDAAEF" w14:textId="77777777" w:rsidR="005143AC" w:rsidRPr="001F2A57" w:rsidRDefault="005143AC" w:rsidP="005143AC">
      <w:pPr>
        <w:pStyle w:val="Brezrazmikov"/>
        <w:jc w:val="both"/>
        <w:rPr>
          <w:sz w:val="24"/>
          <w:szCs w:val="24"/>
        </w:rPr>
      </w:pPr>
      <w:r w:rsidRPr="00F56E28">
        <w:rPr>
          <w:b/>
          <w:bCs/>
          <w:sz w:val="24"/>
          <w:szCs w:val="24"/>
        </w:rPr>
        <w:t>Podložnik</w:t>
      </w:r>
      <w:r w:rsidRPr="001F2A57">
        <w:rPr>
          <w:sz w:val="24"/>
          <w:szCs w:val="24"/>
        </w:rPr>
        <w:t xml:space="preserve"> je postal vsakdo, kdor je v obdelavo prejel </w:t>
      </w:r>
      <w:r w:rsidRPr="00F56E28">
        <w:rPr>
          <w:b/>
          <w:bCs/>
          <w:sz w:val="24"/>
          <w:szCs w:val="24"/>
        </w:rPr>
        <w:t>podložno zemljo</w:t>
      </w:r>
      <w:r w:rsidRPr="001F2A57">
        <w:rPr>
          <w:sz w:val="24"/>
          <w:szCs w:val="24"/>
        </w:rPr>
        <w:t xml:space="preserve">. </w:t>
      </w:r>
    </w:p>
    <w:p w14:paraId="68F35895" w14:textId="77777777" w:rsidR="005143AC" w:rsidRPr="001F2A57" w:rsidRDefault="005143AC" w:rsidP="005143AC">
      <w:pPr>
        <w:pStyle w:val="Brezrazmikov"/>
        <w:jc w:val="both"/>
        <w:rPr>
          <w:sz w:val="24"/>
          <w:szCs w:val="24"/>
        </w:rPr>
      </w:pPr>
    </w:p>
    <w:p w14:paraId="5A9A2A16" w14:textId="77777777" w:rsidR="005143AC" w:rsidRPr="001F2A57" w:rsidRDefault="005143AC" w:rsidP="005143AC">
      <w:pPr>
        <w:pStyle w:val="Brezrazmikov"/>
        <w:jc w:val="both"/>
        <w:rPr>
          <w:sz w:val="24"/>
          <w:szCs w:val="24"/>
        </w:rPr>
      </w:pPr>
      <w:r w:rsidRPr="000533A5">
        <w:rPr>
          <w:i/>
          <w:iCs/>
          <w:sz w:val="24"/>
          <w:szCs w:val="24"/>
        </w:rPr>
        <w:t>Slika</w:t>
      </w:r>
      <w:r w:rsidRPr="001F2A57">
        <w:rPr>
          <w:sz w:val="24"/>
          <w:szCs w:val="24"/>
        </w:rPr>
        <w:t xml:space="preserve">: </w:t>
      </w:r>
      <w:r w:rsidRPr="000533A5">
        <w:rPr>
          <w:b/>
          <w:bCs/>
          <w:sz w:val="24"/>
          <w:szCs w:val="24"/>
        </w:rPr>
        <w:t>listina okrog leta 1207</w:t>
      </w:r>
      <w:r w:rsidRPr="001F2A57">
        <w:rPr>
          <w:sz w:val="24"/>
          <w:szCs w:val="24"/>
        </w:rPr>
        <w:t xml:space="preserve">, s katero je istrski mejni grof Henrik IV. </w:t>
      </w:r>
      <w:proofErr w:type="spellStart"/>
      <w:r w:rsidRPr="001F2A57">
        <w:rPr>
          <w:sz w:val="24"/>
          <w:szCs w:val="24"/>
        </w:rPr>
        <w:t>Andeški</w:t>
      </w:r>
      <w:proofErr w:type="spellEnd"/>
      <w:r w:rsidRPr="001F2A57">
        <w:rPr>
          <w:sz w:val="24"/>
          <w:szCs w:val="24"/>
        </w:rPr>
        <w:t xml:space="preserve"> podaril samostanu Vetrinj pri Celovcu eno kmetijo z devetimi </w:t>
      </w:r>
      <w:proofErr w:type="spellStart"/>
      <w:r w:rsidRPr="001F2A57">
        <w:rPr>
          <w:sz w:val="24"/>
          <w:szCs w:val="24"/>
        </w:rPr>
        <w:t>mancipiji</w:t>
      </w:r>
      <w:proofErr w:type="spellEnd"/>
      <w:r w:rsidRPr="001F2A57">
        <w:rPr>
          <w:sz w:val="24"/>
          <w:szCs w:val="24"/>
        </w:rPr>
        <w:t xml:space="preserve"> – </w:t>
      </w:r>
      <w:proofErr w:type="spellStart"/>
      <w:r w:rsidRPr="001F2A57">
        <w:rPr>
          <w:sz w:val="24"/>
          <w:szCs w:val="24"/>
        </w:rPr>
        <w:t>nesvobodnjaki</w:t>
      </w:r>
      <w:proofErr w:type="spellEnd"/>
      <w:r w:rsidRPr="001F2A57">
        <w:rPr>
          <w:sz w:val="24"/>
          <w:szCs w:val="24"/>
        </w:rPr>
        <w:t>.</w:t>
      </w:r>
    </w:p>
    <w:p w14:paraId="674D85A7" w14:textId="77777777" w:rsidR="005143AC" w:rsidRPr="001F2A57" w:rsidRDefault="005143AC" w:rsidP="005143AC">
      <w:pPr>
        <w:pStyle w:val="Brezrazmikov"/>
        <w:jc w:val="both"/>
        <w:rPr>
          <w:sz w:val="24"/>
          <w:szCs w:val="24"/>
        </w:rPr>
      </w:pPr>
    </w:p>
    <w:p w14:paraId="240D3495" w14:textId="77777777" w:rsidR="005143AC" w:rsidRPr="001F2A57" w:rsidRDefault="005143AC" w:rsidP="005143AC">
      <w:pPr>
        <w:pStyle w:val="Brezrazmikov"/>
        <w:jc w:val="both"/>
        <w:rPr>
          <w:sz w:val="24"/>
          <w:szCs w:val="24"/>
        </w:rPr>
      </w:pPr>
      <w:r w:rsidRPr="000533A5">
        <w:rPr>
          <w:i/>
          <w:iCs/>
          <w:sz w:val="24"/>
          <w:szCs w:val="24"/>
        </w:rPr>
        <w:t>Slika</w:t>
      </w:r>
      <w:r w:rsidRPr="000533A5">
        <w:rPr>
          <w:sz w:val="24"/>
          <w:szCs w:val="24"/>
        </w:rPr>
        <w:t xml:space="preserve">: </w:t>
      </w:r>
      <w:r w:rsidRPr="000533A5">
        <w:rPr>
          <w:b/>
          <w:bCs/>
          <w:sz w:val="24"/>
          <w:szCs w:val="24"/>
        </w:rPr>
        <w:t>zaznamek posesti v Loki iz leta 1160</w:t>
      </w:r>
      <w:r w:rsidRPr="001F2A57">
        <w:rPr>
          <w:sz w:val="24"/>
          <w:szCs w:val="24"/>
        </w:rPr>
        <w:t xml:space="preserve"> – </w:t>
      </w:r>
      <w:r w:rsidRPr="000533A5">
        <w:rPr>
          <w:b/>
          <w:bCs/>
          <w:sz w:val="24"/>
          <w:szCs w:val="24"/>
        </w:rPr>
        <w:t>najstarejši urbar</w:t>
      </w:r>
      <w:r w:rsidRPr="001F2A57">
        <w:rPr>
          <w:sz w:val="24"/>
          <w:szCs w:val="24"/>
        </w:rPr>
        <w:t>, ki se nanaša na del slovenskega ozemlja. V njem so povzeti dohodki, ki jih je škofija dobivala s svojih posesti. V urbarju poleg dvorov že prevladujejo kmetije, na katerih so samostojno gospodarili kmetje.</w:t>
      </w:r>
    </w:p>
    <w:p w14:paraId="29A6F499" w14:textId="77777777" w:rsidR="005143AC" w:rsidRPr="001F2A57" w:rsidRDefault="005143AC" w:rsidP="005143AC">
      <w:pPr>
        <w:pStyle w:val="Brezrazmikov"/>
        <w:jc w:val="both"/>
        <w:rPr>
          <w:sz w:val="24"/>
          <w:szCs w:val="24"/>
        </w:rPr>
      </w:pPr>
    </w:p>
    <w:p w14:paraId="05025B77" w14:textId="77777777" w:rsidR="005143AC" w:rsidRPr="001F2A57" w:rsidRDefault="005143AC" w:rsidP="005143AC">
      <w:pPr>
        <w:pStyle w:val="Brezrazmikov"/>
        <w:jc w:val="both"/>
        <w:rPr>
          <w:sz w:val="24"/>
          <w:szCs w:val="24"/>
        </w:rPr>
      </w:pPr>
      <w:r w:rsidRPr="001F2A57">
        <w:rPr>
          <w:sz w:val="24"/>
          <w:szCs w:val="24"/>
        </w:rPr>
        <w:t xml:space="preserve">Tudi </w:t>
      </w:r>
      <w:r w:rsidRPr="000533A5">
        <w:rPr>
          <w:b/>
          <w:bCs/>
          <w:sz w:val="24"/>
          <w:szCs w:val="24"/>
        </w:rPr>
        <w:t>koseški položaj</w:t>
      </w:r>
      <w:r w:rsidRPr="001F2A57">
        <w:rPr>
          <w:sz w:val="24"/>
          <w:szCs w:val="24"/>
        </w:rPr>
        <w:t xml:space="preserve"> se ni več presojal po rojstvu, temveč je bil kosez, kdor je posedoval koseška zemljišča – </w:t>
      </w:r>
      <w:proofErr w:type="spellStart"/>
      <w:r w:rsidRPr="000533A5">
        <w:rPr>
          <w:b/>
          <w:bCs/>
          <w:sz w:val="24"/>
          <w:szCs w:val="24"/>
        </w:rPr>
        <w:t>koseščine</w:t>
      </w:r>
      <w:proofErr w:type="spellEnd"/>
      <w:r w:rsidRPr="001F2A57">
        <w:rPr>
          <w:sz w:val="24"/>
          <w:szCs w:val="24"/>
        </w:rPr>
        <w:t>.</w:t>
      </w:r>
    </w:p>
    <w:p w14:paraId="467B9B74" w14:textId="77777777" w:rsidR="005143AC" w:rsidRPr="001F2A57" w:rsidRDefault="005143AC" w:rsidP="005143AC">
      <w:pPr>
        <w:pStyle w:val="Brezrazmikov"/>
        <w:jc w:val="both"/>
        <w:rPr>
          <w:sz w:val="24"/>
          <w:szCs w:val="24"/>
        </w:rPr>
      </w:pPr>
    </w:p>
    <w:p w14:paraId="0F0785F6" w14:textId="77777777" w:rsidR="005143AC" w:rsidRPr="001F2A57" w:rsidRDefault="005143AC" w:rsidP="005143AC">
      <w:pPr>
        <w:pStyle w:val="Brezrazmikov"/>
        <w:jc w:val="both"/>
        <w:rPr>
          <w:sz w:val="24"/>
          <w:szCs w:val="24"/>
        </w:rPr>
      </w:pPr>
      <w:r w:rsidRPr="001F2A57">
        <w:rPr>
          <w:sz w:val="24"/>
          <w:szCs w:val="24"/>
        </w:rPr>
        <w:t xml:space="preserve">Ogromna večina kmetov se je dokončno </w:t>
      </w:r>
      <w:r w:rsidRPr="000533A5">
        <w:rPr>
          <w:b/>
          <w:bCs/>
          <w:sz w:val="24"/>
          <w:szCs w:val="24"/>
        </w:rPr>
        <w:t>izenačila v položaju podložništva</w:t>
      </w:r>
      <w:r w:rsidRPr="001F2A57">
        <w:rPr>
          <w:sz w:val="24"/>
          <w:szCs w:val="24"/>
        </w:rPr>
        <w:t xml:space="preserve"> šele v drugi polovici 15. stoletja. Z </w:t>
      </w:r>
      <w:r w:rsidRPr="000533A5">
        <w:rPr>
          <w:b/>
          <w:bCs/>
          <w:sz w:val="24"/>
          <w:szCs w:val="24"/>
        </w:rPr>
        <w:t>zemljiško odvezo 1848</w:t>
      </w:r>
      <w:r w:rsidRPr="001F2A57">
        <w:rPr>
          <w:sz w:val="24"/>
          <w:szCs w:val="24"/>
        </w:rPr>
        <w:t xml:space="preserve"> je bilo konec podložništva.</w:t>
      </w:r>
    </w:p>
    <w:p w14:paraId="2EAAF986" w14:textId="77777777" w:rsidR="005143AC" w:rsidRPr="001F2A57" w:rsidRDefault="005143AC" w:rsidP="005143AC">
      <w:pPr>
        <w:pStyle w:val="Brezrazmikov"/>
        <w:jc w:val="both"/>
        <w:rPr>
          <w:sz w:val="24"/>
          <w:szCs w:val="24"/>
        </w:rPr>
      </w:pPr>
    </w:p>
    <w:p w14:paraId="70334445" w14:textId="77777777" w:rsidR="005143AC" w:rsidRPr="001F2A57" w:rsidRDefault="005143AC" w:rsidP="005143AC">
      <w:pPr>
        <w:pStyle w:val="Brezrazmikov"/>
        <w:jc w:val="both"/>
        <w:rPr>
          <w:sz w:val="24"/>
          <w:szCs w:val="24"/>
        </w:rPr>
      </w:pPr>
      <w:r w:rsidRPr="001F2A57">
        <w:rPr>
          <w:sz w:val="24"/>
          <w:szCs w:val="24"/>
        </w:rPr>
        <w:t xml:space="preserve">Slovenci so bili </w:t>
      </w:r>
      <w:r w:rsidRPr="000533A5">
        <w:rPr>
          <w:b/>
          <w:bCs/>
          <w:sz w:val="24"/>
          <w:szCs w:val="24"/>
        </w:rPr>
        <w:t>kmečki narod</w:t>
      </w:r>
      <w:r w:rsidRPr="001F2A57">
        <w:rPr>
          <w:sz w:val="24"/>
          <w:szCs w:val="24"/>
        </w:rPr>
        <w:t xml:space="preserve"> (do 15. stoletja več kot 80%), vendar je bilo podobno povsod v Evropi. Stereotipi o </w:t>
      </w:r>
      <w:r w:rsidRPr="000533A5">
        <w:rPr>
          <w:b/>
          <w:bCs/>
          <w:sz w:val="24"/>
          <w:szCs w:val="24"/>
        </w:rPr>
        <w:t>narodu tlačanov ali hlapcev</w:t>
      </w:r>
      <w:r w:rsidRPr="001F2A57">
        <w:rPr>
          <w:sz w:val="24"/>
          <w:szCs w:val="24"/>
        </w:rPr>
        <w:t xml:space="preserve"> ne držijo. Pojem </w:t>
      </w:r>
      <w:r w:rsidRPr="000533A5">
        <w:rPr>
          <w:b/>
          <w:bCs/>
          <w:sz w:val="24"/>
          <w:szCs w:val="24"/>
        </w:rPr>
        <w:t>tlačan</w:t>
      </w:r>
      <w:r w:rsidRPr="001F2A57">
        <w:rPr>
          <w:sz w:val="24"/>
          <w:szCs w:val="24"/>
        </w:rPr>
        <w:t xml:space="preserve"> označuje le tistega kmeta, za katerega je bila tlaka značilno breme. Velikemu delu kmetov tlaka ni bila glavno, temveč le najbolj osovraženo breme. </w:t>
      </w:r>
    </w:p>
    <w:p w14:paraId="79CF0CEA" w14:textId="77777777" w:rsidR="005143AC" w:rsidRPr="001F2A57" w:rsidRDefault="005143AC" w:rsidP="005143AC">
      <w:pPr>
        <w:pStyle w:val="Brezrazmikov"/>
        <w:jc w:val="both"/>
        <w:rPr>
          <w:sz w:val="24"/>
          <w:szCs w:val="24"/>
        </w:rPr>
      </w:pPr>
    </w:p>
    <w:p w14:paraId="172F64F9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 w:rsidRPr="001F2A57">
        <w:rPr>
          <w:sz w:val="24"/>
          <w:szCs w:val="24"/>
        </w:rPr>
        <w:t xml:space="preserve">Posebnost kmetov v slovenskem prostoru: </w:t>
      </w:r>
      <w:bookmarkStart w:id="0" w:name="_Hlk177936105"/>
      <w:r w:rsidRPr="001F2A57">
        <w:rPr>
          <w:sz w:val="24"/>
          <w:szCs w:val="24"/>
        </w:rPr>
        <w:t xml:space="preserve">kot tovorniki, furmani, prekupčevalci in obrtniki so svoje delo na kmetiji združevali z </w:t>
      </w:r>
      <w:r w:rsidRPr="000533A5">
        <w:rPr>
          <w:b/>
          <w:bCs/>
          <w:sz w:val="24"/>
          <w:szCs w:val="24"/>
        </w:rPr>
        <w:t>nekmečkim gospodarstvom</w:t>
      </w:r>
      <w:bookmarkEnd w:id="0"/>
      <w:r>
        <w:rPr>
          <w:sz w:val="24"/>
          <w:szCs w:val="24"/>
        </w:rPr>
        <w:t xml:space="preserve"> in bili tako manj kmetje kot povprečen tip evropskih kmetov.</w:t>
      </w:r>
    </w:p>
    <w:p w14:paraId="10415098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34BD8A2C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Kmetje so živeli predvsem v </w:t>
      </w:r>
      <w:r w:rsidRPr="001C33D4">
        <w:rPr>
          <w:b/>
          <w:bCs/>
          <w:sz w:val="24"/>
          <w:szCs w:val="24"/>
        </w:rPr>
        <w:t>vaseh</w:t>
      </w:r>
      <w:r>
        <w:rPr>
          <w:sz w:val="24"/>
          <w:szCs w:val="24"/>
        </w:rPr>
        <w:t xml:space="preserve"> (v svoji strukturi spreminjajoča se trajna naselbina, ki živi pretežno od kmetijske produkcije), v manjši meri pa tudi na </w:t>
      </w:r>
      <w:r w:rsidRPr="001C33D4">
        <w:rPr>
          <w:b/>
          <w:bCs/>
          <w:sz w:val="24"/>
          <w:szCs w:val="24"/>
        </w:rPr>
        <w:t>samotnih kmetijah</w:t>
      </w:r>
      <w:r>
        <w:rPr>
          <w:sz w:val="24"/>
          <w:szCs w:val="24"/>
        </w:rPr>
        <w:t xml:space="preserve"> in v </w:t>
      </w:r>
      <w:r w:rsidRPr="001C33D4">
        <w:rPr>
          <w:b/>
          <w:bCs/>
          <w:sz w:val="24"/>
          <w:szCs w:val="24"/>
        </w:rPr>
        <w:t>zaselkih</w:t>
      </w:r>
      <w:r>
        <w:rPr>
          <w:sz w:val="24"/>
          <w:szCs w:val="24"/>
        </w:rPr>
        <w:t xml:space="preserve">. </w:t>
      </w:r>
    </w:p>
    <w:p w14:paraId="666A813D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1EECF766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bookmarkStart w:id="1" w:name="_Hlk177936411"/>
      <w:r w:rsidRPr="001979FF">
        <w:rPr>
          <w:b/>
          <w:bCs/>
          <w:sz w:val="24"/>
          <w:szCs w:val="24"/>
        </w:rPr>
        <w:t>Vas</w:t>
      </w:r>
      <w:r>
        <w:rPr>
          <w:sz w:val="24"/>
          <w:szCs w:val="24"/>
        </w:rPr>
        <w:t xml:space="preserve"> sestoji iz </w:t>
      </w:r>
      <w:r w:rsidRPr="001979FF">
        <w:rPr>
          <w:b/>
          <w:bCs/>
          <w:sz w:val="24"/>
          <w:szCs w:val="24"/>
        </w:rPr>
        <w:t>skupine sosednjih kmetij</w:t>
      </w:r>
      <w:r>
        <w:rPr>
          <w:sz w:val="24"/>
          <w:szCs w:val="24"/>
        </w:rPr>
        <w:t xml:space="preserve">, lahko tudi </w:t>
      </w:r>
      <w:r w:rsidRPr="001979FF">
        <w:rPr>
          <w:b/>
          <w:bCs/>
          <w:sz w:val="24"/>
          <w:szCs w:val="24"/>
        </w:rPr>
        <w:t>posameznih obrtnih obratov</w:t>
      </w:r>
      <w:r>
        <w:rPr>
          <w:sz w:val="24"/>
          <w:szCs w:val="24"/>
        </w:rPr>
        <w:t xml:space="preserve">. K vasi spada tudi </w:t>
      </w:r>
      <w:r w:rsidRPr="001979FF">
        <w:rPr>
          <w:b/>
          <w:bCs/>
          <w:sz w:val="24"/>
          <w:szCs w:val="24"/>
        </w:rPr>
        <w:t>vaško ozemlje z njivami, travniki, vodami</w:t>
      </w:r>
      <w:r>
        <w:rPr>
          <w:sz w:val="24"/>
          <w:szCs w:val="24"/>
        </w:rPr>
        <w:t xml:space="preserve"> ter </w:t>
      </w:r>
      <w:r w:rsidRPr="001979FF">
        <w:rPr>
          <w:b/>
          <w:bCs/>
          <w:sz w:val="24"/>
          <w:szCs w:val="24"/>
        </w:rPr>
        <w:t>pašnimi</w:t>
      </w:r>
      <w:r>
        <w:rPr>
          <w:sz w:val="24"/>
          <w:szCs w:val="24"/>
        </w:rPr>
        <w:t xml:space="preserve"> in </w:t>
      </w:r>
      <w:r w:rsidRPr="001979FF">
        <w:rPr>
          <w:b/>
          <w:bCs/>
          <w:sz w:val="24"/>
          <w:szCs w:val="24"/>
        </w:rPr>
        <w:t xml:space="preserve">gozdnimi površinami </w:t>
      </w:r>
      <w:r>
        <w:rPr>
          <w:sz w:val="24"/>
          <w:szCs w:val="24"/>
        </w:rPr>
        <w:t xml:space="preserve">(del v individualni uporabi, del v srenjski - skupni). Sestavni del vasi so tudi </w:t>
      </w:r>
      <w:r w:rsidRPr="001979FF">
        <w:rPr>
          <w:b/>
          <w:bCs/>
          <w:sz w:val="24"/>
          <w:szCs w:val="24"/>
        </w:rPr>
        <w:t>skupni objekti</w:t>
      </w:r>
      <w:r>
        <w:rPr>
          <w:sz w:val="24"/>
          <w:szCs w:val="24"/>
        </w:rPr>
        <w:t xml:space="preserve">: </w:t>
      </w:r>
      <w:r w:rsidRPr="001979FF">
        <w:rPr>
          <w:b/>
          <w:bCs/>
          <w:sz w:val="24"/>
          <w:szCs w:val="24"/>
        </w:rPr>
        <w:t>zborno mesto</w:t>
      </w:r>
      <w:r>
        <w:rPr>
          <w:sz w:val="24"/>
          <w:szCs w:val="24"/>
        </w:rPr>
        <w:t xml:space="preserve"> (sredi vasi pod lipo), </w:t>
      </w:r>
      <w:r w:rsidRPr="001979FF">
        <w:rPr>
          <w:b/>
          <w:bCs/>
          <w:sz w:val="24"/>
          <w:szCs w:val="24"/>
        </w:rPr>
        <w:t>poti</w:t>
      </w:r>
      <w:r>
        <w:rPr>
          <w:sz w:val="24"/>
          <w:szCs w:val="24"/>
        </w:rPr>
        <w:t xml:space="preserve">, </w:t>
      </w:r>
      <w:r w:rsidRPr="001979FF">
        <w:rPr>
          <w:b/>
          <w:bCs/>
          <w:sz w:val="24"/>
          <w:szCs w:val="24"/>
        </w:rPr>
        <w:t>vodnjaki, cerkev</w:t>
      </w:r>
      <w:r>
        <w:rPr>
          <w:sz w:val="24"/>
          <w:szCs w:val="24"/>
        </w:rPr>
        <w:t xml:space="preserve"> … Samo skupaj stoječe kmetije še ne pomenijo vasi, temveč morajo biti te med seboj tudi </w:t>
      </w:r>
      <w:r w:rsidRPr="001979FF">
        <w:rPr>
          <w:b/>
          <w:bCs/>
          <w:sz w:val="24"/>
          <w:szCs w:val="24"/>
        </w:rPr>
        <w:t>funkcionalno povezane</w:t>
      </w:r>
      <w:r>
        <w:rPr>
          <w:sz w:val="24"/>
          <w:szCs w:val="24"/>
        </w:rPr>
        <w:t>.</w:t>
      </w:r>
    </w:p>
    <w:p w14:paraId="03DBCFA9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22BA4470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 w:rsidRPr="001979FF">
        <w:rPr>
          <w:b/>
          <w:bCs/>
          <w:sz w:val="24"/>
          <w:szCs w:val="24"/>
        </w:rPr>
        <w:t>Soseska</w:t>
      </w:r>
      <w:r>
        <w:rPr>
          <w:sz w:val="24"/>
          <w:szCs w:val="24"/>
        </w:rPr>
        <w:t xml:space="preserve"> ali </w:t>
      </w:r>
      <w:r w:rsidRPr="001979FF">
        <w:rPr>
          <w:b/>
          <w:bCs/>
          <w:sz w:val="24"/>
          <w:szCs w:val="24"/>
        </w:rPr>
        <w:t>vaška srenja</w:t>
      </w:r>
      <w:r>
        <w:rPr>
          <w:sz w:val="24"/>
          <w:szCs w:val="24"/>
        </w:rPr>
        <w:t xml:space="preserve"> ali </w:t>
      </w:r>
      <w:r w:rsidRPr="001979FF">
        <w:rPr>
          <w:b/>
          <w:bCs/>
          <w:sz w:val="24"/>
          <w:szCs w:val="24"/>
        </w:rPr>
        <w:t>komuna</w:t>
      </w:r>
      <w:r>
        <w:rPr>
          <w:sz w:val="24"/>
          <w:szCs w:val="24"/>
        </w:rPr>
        <w:t xml:space="preserve"> ali </w:t>
      </w:r>
      <w:r w:rsidRPr="001979FF">
        <w:rPr>
          <w:b/>
          <w:bCs/>
          <w:sz w:val="24"/>
          <w:szCs w:val="24"/>
        </w:rPr>
        <w:t>gmajna</w:t>
      </w:r>
      <w:r>
        <w:rPr>
          <w:sz w:val="24"/>
          <w:szCs w:val="24"/>
        </w:rPr>
        <w:t xml:space="preserve"> je </w:t>
      </w:r>
      <w:r w:rsidRPr="001979FF">
        <w:rPr>
          <w:b/>
          <w:bCs/>
          <w:sz w:val="24"/>
          <w:szCs w:val="24"/>
        </w:rPr>
        <w:t>skupnost vaških sosedov</w:t>
      </w:r>
      <w:r>
        <w:rPr>
          <w:sz w:val="24"/>
          <w:szCs w:val="24"/>
        </w:rPr>
        <w:t xml:space="preserve">, ki jih povezujejo skupni gospodarski interesi in tudi potreba po skupnem gospodarjenju na vaških zemljiščih. Soseska je imela določeno </w:t>
      </w:r>
      <w:r w:rsidRPr="001979FF">
        <w:rPr>
          <w:b/>
          <w:bCs/>
          <w:sz w:val="24"/>
          <w:szCs w:val="24"/>
        </w:rPr>
        <w:t>samoupravo oz. avtonomijo</w:t>
      </w:r>
      <w:r>
        <w:rPr>
          <w:sz w:val="24"/>
          <w:szCs w:val="24"/>
        </w:rPr>
        <w:t>: npr. sprejemanje obveznih sklepov o kraju in času opravljanja nekaterih poljskih opravil, o spuščanju živine k paši na sicer obdelovalnem zemljišču (</w:t>
      </w:r>
      <w:proofErr w:type="spellStart"/>
      <w:r>
        <w:rPr>
          <w:sz w:val="24"/>
          <w:szCs w:val="24"/>
        </w:rPr>
        <w:t>natriletno</w:t>
      </w:r>
      <w:proofErr w:type="spellEnd"/>
      <w:r>
        <w:rPr>
          <w:sz w:val="24"/>
          <w:szCs w:val="24"/>
        </w:rPr>
        <w:t xml:space="preserve"> kolobarjenje), o upravljanju skupnih vaških naprav in zemljišč …</w:t>
      </w:r>
    </w:p>
    <w:bookmarkEnd w:id="1"/>
    <w:p w14:paraId="5EE03F72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5BEEF28C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 w:rsidRPr="009E7149">
        <w:rPr>
          <w:i/>
          <w:iCs/>
          <w:sz w:val="24"/>
          <w:szCs w:val="24"/>
        </w:rPr>
        <w:t>Slika:</w:t>
      </w:r>
      <w:r>
        <w:rPr>
          <w:sz w:val="24"/>
          <w:szCs w:val="24"/>
        </w:rPr>
        <w:t xml:space="preserve"> </w:t>
      </w:r>
      <w:r w:rsidRPr="009E7149">
        <w:rPr>
          <w:b/>
          <w:bCs/>
          <w:sz w:val="24"/>
          <w:szCs w:val="24"/>
        </w:rPr>
        <w:t>freska »Velika nedelja« ob vhodu v cerkev Marijinega oznanjenja v Crngrobu</w:t>
      </w:r>
      <w:r>
        <w:rPr>
          <w:sz w:val="24"/>
          <w:szCs w:val="24"/>
        </w:rPr>
        <w:t>. Na freski so prizori iz vsakdanjega življenja (prevladujejo kmečka opravila), ki se ne smejo delati na gospodov dan.</w:t>
      </w:r>
    </w:p>
    <w:p w14:paraId="78DBC18B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219CE5C9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 w:rsidRPr="009E7149">
        <w:rPr>
          <w:i/>
          <w:iCs/>
          <w:sz w:val="24"/>
          <w:szCs w:val="24"/>
        </w:rPr>
        <w:t>Slika</w:t>
      </w:r>
      <w:r>
        <w:rPr>
          <w:sz w:val="24"/>
          <w:szCs w:val="24"/>
        </w:rPr>
        <w:t xml:space="preserve">: </w:t>
      </w:r>
      <w:r w:rsidRPr="009E7149">
        <w:rPr>
          <w:b/>
          <w:bCs/>
          <w:sz w:val="24"/>
          <w:szCs w:val="24"/>
        </w:rPr>
        <w:t>zborovališče pod lipo v Vrbi na Gorenjskem</w:t>
      </w:r>
      <w:r>
        <w:rPr>
          <w:sz w:val="24"/>
          <w:szCs w:val="24"/>
        </w:rPr>
        <w:t>: število kamnitih sedežev je tolikšno, kolikor je bilo v vasi hišnih gospodarjev, ki so bili edini polnopravni člani vaške skupnosti.</w:t>
      </w:r>
    </w:p>
    <w:p w14:paraId="1B282644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6E50B4CD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Kulturna krajina današnjega slovenskega prostora se je začela postopoma oblikovati v času intenzivne kolonizacije od 10. stoletja naprej, ko je nastalo največje število vasi. V 12., 13. in 14. stoletju se je število vasi zelo povečalo in v ugodnih legah po številu že doseglo današnje stanje. </w:t>
      </w:r>
    </w:p>
    <w:p w14:paraId="2934FBDC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70AEE33D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bookmarkStart w:id="2" w:name="_Hlk177936575"/>
      <w:r>
        <w:rPr>
          <w:sz w:val="24"/>
          <w:szCs w:val="24"/>
        </w:rPr>
        <w:t xml:space="preserve">Če imajo parcele nepravilne oblike in so razdeljene na </w:t>
      </w:r>
      <w:proofErr w:type="spellStart"/>
      <w:r>
        <w:rPr>
          <w:sz w:val="24"/>
          <w:szCs w:val="24"/>
        </w:rPr>
        <w:t>t.i</w:t>
      </w:r>
      <w:proofErr w:type="spellEnd"/>
      <w:r>
        <w:rPr>
          <w:sz w:val="24"/>
          <w:szCs w:val="24"/>
        </w:rPr>
        <w:t xml:space="preserve">. </w:t>
      </w:r>
      <w:r w:rsidRPr="009E7149">
        <w:rPr>
          <w:b/>
          <w:bCs/>
          <w:sz w:val="24"/>
          <w:szCs w:val="24"/>
        </w:rPr>
        <w:t>grude</w:t>
      </w:r>
      <w:r>
        <w:rPr>
          <w:sz w:val="24"/>
          <w:szCs w:val="24"/>
        </w:rPr>
        <w:t xml:space="preserve">, gre običajno za </w:t>
      </w:r>
      <w:r w:rsidRPr="009E7149">
        <w:rPr>
          <w:b/>
          <w:bCs/>
          <w:sz w:val="24"/>
          <w:szCs w:val="24"/>
        </w:rPr>
        <w:t>starejše gručaste vasi</w:t>
      </w:r>
      <w:r>
        <w:rPr>
          <w:sz w:val="24"/>
          <w:szCs w:val="24"/>
        </w:rPr>
        <w:t xml:space="preserve">, kjer so hiše razvrščene brez posebnega reda. Če pa so parcele razdeljene v </w:t>
      </w:r>
      <w:r w:rsidRPr="009E7149">
        <w:rPr>
          <w:b/>
          <w:bCs/>
          <w:sz w:val="24"/>
          <w:szCs w:val="24"/>
        </w:rPr>
        <w:t>geometrijsko pravilne oblike</w:t>
      </w:r>
      <w:r>
        <w:rPr>
          <w:sz w:val="24"/>
          <w:szCs w:val="24"/>
        </w:rPr>
        <w:t xml:space="preserve">, na </w:t>
      </w:r>
      <w:r w:rsidRPr="009E7149">
        <w:rPr>
          <w:b/>
          <w:bCs/>
          <w:sz w:val="24"/>
          <w:szCs w:val="24"/>
        </w:rPr>
        <w:t>delce</w:t>
      </w:r>
      <w:r>
        <w:rPr>
          <w:sz w:val="24"/>
          <w:szCs w:val="24"/>
        </w:rPr>
        <w:t xml:space="preserve">, tj. na </w:t>
      </w:r>
      <w:r w:rsidRPr="009E7149">
        <w:rPr>
          <w:b/>
          <w:bCs/>
          <w:sz w:val="24"/>
          <w:szCs w:val="24"/>
        </w:rPr>
        <w:t>dolge in ozke njive</w:t>
      </w:r>
      <w:r>
        <w:rPr>
          <w:sz w:val="24"/>
          <w:szCs w:val="24"/>
        </w:rPr>
        <w:t xml:space="preserve">, pri čemer so hiše običajno postavljene v vrsti ob cesti (vrstna ali obcestna vas), gre </w:t>
      </w:r>
      <w:proofErr w:type="spellStart"/>
      <w:r>
        <w:rPr>
          <w:sz w:val="24"/>
          <w:szCs w:val="24"/>
        </w:rPr>
        <w:t>ponavadi</w:t>
      </w:r>
      <w:proofErr w:type="spellEnd"/>
      <w:r>
        <w:rPr>
          <w:sz w:val="24"/>
          <w:szCs w:val="24"/>
        </w:rPr>
        <w:t xml:space="preserve"> za mlajšo obliko kolonizacije, ko je bil plug že intenzivno v rabi. </w:t>
      </w:r>
    </w:p>
    <w:bookmarkEnd w:id="2"/>
    <w:p w14:paraId="00507D78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2AEA240F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 w:rsidRPr="009E7149">
        <w:rPr>
          <w:i/>
          <w:iCs/>
          <w:sz w:val="24"/>
          <w:szCs w:val="24"/>
        </w:rPr>
        <w:t>Slika</w:t>
      </w:r>
      <w:r>
        <w:rPr>
          <w:sz w:val="24"/>
          <w:szCs w:val="24"/>
        </w:rPr>
        <w:t xml:space="preserve">: </w:t>
      </w:r>
      <w:proofErr w:type="spellStart"/>
      <w:r w:rsidRPr="009E7149">
        <w:rPr>
          <w:b/>
          <w:bCs/>
          <w:sz w:val="24"/>
          <w:szCs w:val="24"/>
        </w:rPr>
        <w:t>Masern</w:t>
      </w:r>
      <w:proofErr w:type="spellEnd"/>
      <w:r w:rsidRPr="009E7149">
        <w:rPr>
          <w:b/>
          <w:bCs/>
          <w:sz w:val="24"/>
          <w:szCs w:val="24"/>
        </w:rPr>
        <w:t xml:space="preserve"> – </w:t>
      </w:r>
      <w:proofErr w:type="spellStart"/>
      <w:r w:rsidRPr="009E7149">
        <w:rPr>
          <w:b/>
          <w:bCs/>
          <w:sz w:val="24"/>
          <w:szCs w:val="24"/>
        </w:rPr>
        <w:t>kočevarska</w:t>
      </w:r>
      <w:proofErr w:type="spellEnd"/>
      <w:r w:rsidRPr="009E7149">
        <w:rPr>
          <w:b/>
          <w:bCs/>
          <w:sz w:val="24"/>
          <w:szCs w:val="24"/>
        </w:rPr>
        <w:t xml:space="preserve"> vas Grčarice na franciscejskem katastru iz leta 1824</w:t>
      </w:r>
      <w:r>
        <w:rPr>
          <w:sz w:val="24"/>
          <w:szCs w:val="24"/>
        </w:rPr>
        <w:t>, prvič se omenja konec 15. stoletja. Naselje je nastalo z načrtno kolonizacijo, na kar kaže razdelitev polj na parcele v obliki trakov.</w:t>
      </w:r>
    </w:p>
    <w:p w14:paraId="73762784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16D6F9E7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Starešina vaške skupnosti se je imenoval </w:t>
      </w:r>
      <w:r w:rsidRPr="009E7149">
        <w:rPr>
          <w:b/>
          <w:bCs/>
          <w:sz w:val="24"/>
          <w:szCs w:val="24"/>
        </w:rPr>
        <w:t>župan</w:t>
      </w:r>
      <w:r>
        <w:rPr>
          <w:sz w:val="24"/>
          <w:szCs w:val="24"/>
        </w:rPr>
        <w:t>. Po svoji razširjenosti je beseda župan splošno slovanska, zato je morala biti vsaj večini Slovanov znana že pred prvimi večjimi premiki.</w:t>
      </w:r>
    </w:p>
    <w:p w14:paraId="503DCBA3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6DBA194F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Staroslovanski župani so se začeli spreminjati v </w:t>
      </w:r>
      <w:proofErr w:type="spellStart"/>
      <w:r>
        <w:rPr>
          <w:sz w:val="24"/>
          <w:szCs w:val="24"/>
        </w:rPr>
        <w:t>zemljiškogospostvene</w:t>
      </w:r>
      <w:proofErr w:type="spellEnd"/>
      <w:r>
        <w:rPr>
          <w:sz w:val="24"/>
          <w:szCs w:val="24"/>
        </w:rPr>
        <w:t xml:space="preserve"> nižje gospodarske »uradnike«, podobne vaškim starešinam, ki so jih poznali v nemških krajih, obdržali pa so nekaj svojih posebnosti. Zlasti na štajersko-savinjskem območju je bil </w:t>
      </w:r>
      <w:proofErr w:type="spellStart"/>
      <w:r>
        <w:rPr>
          <w:sz w:val="24"/>
          <w:szCs w:val="24"/>
        </w:rPr>
        <w:t>pratip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zemljiškogospostvenega</w:t>
      </w:r>
      <w:proofErr w:type="spellEnd"/>
      <w:r>
        <w:rPr>
          <w:sz w:val="24"/>
          <w:szCs w:val="24"/>
        </w:rPr>
        <w:t xml:space="preserve"> župana neobdavčeni </w:t>
      </w:r>
      <w:bookmarkStart w:id="3" w:name="_Hlk177936222"/>
      <w:proofErr w:type="spellStart"/>
      <w:r w:rsidRPr="009E7149">
        <w:rPr>
          <w:b/>
          <w:bCs/>
          <w:sz w:val="24"/>
          <w:szCs w:val="24"/>
        </w:rPr>
        <w:t>dvohubni</w:t>
      </w:r>
      <w:proofErr w:type="spellEnd"/>
      <w:r w:rsidRPr="009E7149">
        <w:rPr>
          <w:b/>
          <w:bCs/>
          <w:sz w:val="24"/>
          <w:szCs w:val="24"/>
        </w:rPr>
        <w:t xml:space="preserve"> župan</w:t>
      </w:r>
      <w:r>
        <w:rPr>
          <w:sz w:val="24"/>
          <w:szCs w:val="24"/>
        </w:rPr>
        <w:t xml:space="preserve">, ki je užival dvakrat več obdelovalnega sveta kot drugi kmetje, ni pa bil zanj obremenjen z dajatvami zemljiškemu gospodu, kar naj bi bila nagrada za županovo vlogo pri preureditvi zadružne vasi v </w:t>
      </w:r>
      <w:proofErr w:type="spellStart"/>
      <w:r>
        <w:rPr>
          <w:sz w:val="24"/>
          <w:szCs w:val="24"/>
        </w:rPr>
        <w:t>hubno</w:t>
      </w:r>
      <w:proofErr w:type="spellEnd"/>
      <w:r>
        <w:rPr>
          <w:sz w:val="24"/>
          <w:szCs w:val="24"/>
        </w:rPr>
        <w:t xml:space="preserve"> in za nadzorovanje novega gospodarstva. Sčasoma je župan te privilegije izgubil. Proti koncu srednjega veka se je spremenil v obremenjenega </w:t>
      </w:r>
      <w:proofErr w:type="spellStart"/>
      <w:r w:rsidRPr="009E7149">
        <w:rPr>
          <w:b/>
          <w:bCs/>
          <w:sz w:val="24"/>
          <w:szCs w:val="24"/>
        </w:rPr>
        <w:t>enohubnega</w:t>
      </w:r>
      <w:proofErr w:type="spellEnd"/>
      <w:r w:rsidRPr="009E7149">
        <w:rPr>
          <w:b/>
          <w:bCs/>
          <w:sz w:val="24"/>
          <w:szCs w:val="24"/>
        </w:rPr>
        <w:t xml:space="preserve"> župana</w:t>
      </w:r>
      <w:r>
        <w:rPr>
          <w:sz w:val="24"/>
          <w:szCs w:val="24"/>
        </w:rPr>
        <w:t>, ki se je od preostalih kmetov razlikoval le še v višini dajatev.</w:t>
      </w:r>
    </w:p>
    <w:bookmarkEnd w:id="3"/>
    <w:p w14:paraId="1769D786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527DF1D7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>Župan je lahko nastopal v več vlogah:</w:t>
      </w:r>
    </w:p>
    <w:p w14:paraId="44B3ADDB" w14:textId="77777777" w:rsidR="005143AC" w:rsidRDefault="005143AC" w:rsidP="005143AC">
      <w:pPr>
        <w:pStyle w:val="Brezrazmikov"/>
        <w:numPr>
          <w:ilvl w:val="0"/>
          <w:numId w:val="7"/>
        </w:numPr>
        <w:jc w:val="both"/>
        <w:rPr>
          <w:sz w:val="24"/>
          <w:szCs w:val="24"/>
        </w:rPr>
      </w:pPr>
      <w:r w:rsidRPr="009E7149">
        <w:rPr>
          <w:b/>
          <w:bCs/>
          <w:sz w:val="24"/>
          <w:szCs w:val="24"/>
        </w:rPr>
        <w:t>organ zemljiškega gospostva</w:t>
      </w:r>
      <w:r>
        <w:rPr>
          <w:sz w:val="24"/>
          <w:szCs w:val="24"/>
        </w:rPr>
        <w:t>,</w:t>
      </w:r>
    </w:p>
    <w:p w14:paraId="3C2181DA" w14:textId="77777777" w:rsidR="005143AC" w:rsidRDefault="005143AC" w:rsidP="005143AC">
      <w:pPr>
        <w:pStyle w:val="Brezrazmikov"/>
        <w:numPr>
          <w:ilvl w:val="0"/>
          <w:numId w:val="7"/>
        </w:numPr>
        <w:jc w:val="both"/>
        <w:rPr>
          <w:sz w:val="24"/>
          <w:szCs w:val="24"/>
        </w:rPr>
      </w:pPr>
      <w:r w:rsidRPr="009E7149">
        <w:rPr>
          <w:b/>
          <w:bCs/>
          <w:sz w:val="24"/>
          <w:szCs w:val="24"/>
        </w:rPr>
        <w:t>organ vaške samouprave</w:t>
      </w:r>
      <w:r>
        <w:rPr>
          <w:sz w:val="24"/>
          <w:szCs w:val="24"/>
        </w:rPr>
        <w:t>,</w:t>
      </w:r>
    </w:p>
    <w:p w14:paraId="6C7F531F" w14:textId="77777777" w:rsidR="005143AC" w:rsidRDefault="005143AC" w:rsidP="005143AC">
      <w:pPr>
        <w:pStyle w:val="Brezrazmikov"/>
        <w:numPr>
          <w:ilvl w:val="0"/>
          <w:numId w:val="7"/>
        </w:numPr>
        <w:jc w:val="both"/>
        <w:rPr>
          <w:sz w:val="24"/>
          <w:szCs w:val="24"/>
        </w:rPr>
      </w:pPr>
      <w:r w:rsidRPr="009E7149">
        <w:rPr>
          <w:b/>
          <w:bCs/>
          <w:sz w:val="24"/>
          <w:szCs w:val="24"/>
        </w:rPr>
        <w:t>organ deželskega sodišča</w:t>
      </w:r>
      <w:r>
        <w:rPr>
          <w:sz w:val="24"/>
          <w:szCs w:val="24"/>
        </w:rPr>
        <w:t xml:space="preserve"> (za neprivilegirane sloje) – župan nastopal kot prisednik, udeležba je bila najvišja stopnja, ki jo je kot organ vaške samouprave mogel doseči.</w:t>
      </w:r>
    </w:p>
    <w:p w14:paraId="6BA4BEAD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2A33DAC6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Župani v habsburški notranji Istri, v </w:t>
      </w:r>
      <w:proofErr w:type="spellStart"/>
      <w:r>
        <w:rPr>
          <w:sz w:val="24"/>
          <w:szCs w:val="24"/>
        </w:rPr>
        <w:t>Pazinski</w:t>
      </w:r>
      <w:proofErr w:type="spellEnd"/>
      <w:r>
        <w:rPr>
          <w:sz w:val="24"/>
          <w:szCs w:val="24"/>
        </w:rPr>
        <w:t xml:space="preserve"> grofiji, so na </w:t>
      </w:r>
      <w:r w:rsidRPr="009E7149">
        <w:rPr>
          <w:b/>
          <w:bCs/>
          <w:sz w:val="24"/>
          <w:szCs w:val="24"/>
        </w:rPr>
        <w:t>domačih županskih sodiščih</w:t>
      </w:r>
      <w:r>
        <w:rPr>
          <w:sz w:val="24"/>
          <w:szCs w:val="24"/>
        </w:rPr>
        <w:t xml:space="preserve"> sodili v pravdah kranjskih plemičev proti istrskim plemičem. Kranjski plemiči so v začetku 16. stoletja zahtevali od vladarja, da podredi istrske plemiče ljubljanskemu ograjnemu sodišču.</w:t>
      </w:r>
    </w:p>
    <w:p w14:paraId="225CB560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 w:rsidRPr="009E7149">
        <w:rPr>
          <w:i/>
          <w:iCs/>
          <w:sz w:val="24"/>
          <w:szCs w:val="24"/>
        </w:rPr>
        <w:t>Slika</w:t>
      </w:r>
      <w:r>
        <w:rPr>
          <w:sz w:val="24"/>
          <w:szCs w:val="24"/>
        </w:rPr>
        <w:t xml:space="preserve">: </w:t>
      </w:r>
      <w:r w:rsidRPr="009E7149">
        <w:rPr>
          <w:b/>
          <w:bCs/>
          <w:sz w:val="24"/>
          <w:szCs w:val="24"/>
        </w:rPr>
        <w:t xml:space="preserve">Prepis ustanovne listine samostana v </w:t>
      </w:r>
      <w:proofErr w:type="spellStart"/>
      <w:r w:rsidRPr="009E7149">
        <w:rPr>
          <w:b/>
          <w:bCs/>
          <w:sz w:val="24"/>
          <w:szCs w:val="24"/>
        </w:rPr>
        <w:t>Kremsmünstru</w:t>
      </w:r>
      <w:proofErr w:type="spellEnd"/>
      <w:r w:rsidRPr="009E7149">
        <w:rPr>
          <w:b/>
          <w:bCs/>
          <w:sz w:val="24"/>
          <w:szCs w:val="24"/>
        </w:rPr>
        <w:t xml:space="preserve"> iz leta 777</w:t>
      </w:r>
      <w:r>
        <w:rPr>
          <w:sz w:val="24"/>
          <w:szCs w:val="24"/>
        </w:rPr>
        <w:t xml:space="preserve">. Prepis je nastal leta 1302 v </w:t>
      </w:r>
      <w:proofErr w:type="spellStart"/>
      <w:r>
        <w:rPr>
          <w:sz w:val="24"/>
          <w:szCs w:val="24"/>
        </w:rPr>
        <w:t>Kremsmünstru</w:t>
      </w:r>
      <w:proofErr w:type="spellEnd"/>
      <w:r>
        <w:rPr>
          <w:sz w:val="24"/>
          <w:szCs w:val="24"/>
        </w:rPr>
        <w:t xml:space="preserve"> v času opata Friedricha iz </w:t>
      </w:r>
      <w:proofErr w:type="spellStart"/>
      <w:r>
        <w:rPr>
          <w:sz w:val="24"/>
          <w:szCs w:val="24"/>
        </w:rPr>
        <w:t>Aicha</w:t>
      </w:r>
      <w:proofErr w:type="spellEnd"/>
      <w:r>
        <w:rPr>
          <w:sz w:val="24"/>
          <w:szCs w:val="24"/>
        </w:rPr>
        <w:t xml:space="preserve">. Nahaja se v </w:t>
      </w:r>
      <w:proofErr w:type="spellStart"/>
      <w:r>
        <w:rPr>
          <w:sz w:val="24"/>
          <w:szCs w:val="24"/>
        </w:rPr>
        <w:t>t.i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Codex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Fridericanus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fol</w:t>
      </w:r>
      <w:proofErr w:type="spellEnd"/>
      <w:r>
        <w:rPr>
          <w:sz w:val="24"/>
          <w:szCs w:val="24"/>
        </w:rPr>
        <w:t xml:space="preserve">. 51. Iz ustanovne listine izvira najstarejša omemba slovanskega župana. Ob vključitvi s Slovani poseljenega ozemlja v posest novoustanovljenega samostana je župan </w:t>
      </w:r>
      <w:proofErr w:type="spellStart"/>
      <w:r>
        <w:rPr>
          <w:sz w:val="24"/>
          <w:szCs w:val="24"/>
        </w:rPr>
        <w:t>Physso</w:t>
      </w:r>
      <w:proofErr w:type="spellEnd"/>
      <w:r>
        <w:rPr>
          <w:sz w:val="24"/>
          <w:szCs w:val="24"/>
        </w:rPr>
        <w:t xml:space="preserve"> (pomanjševalnica od </w:t>
      </w:r>
      <w:proofErr w:type="spellStart"/>
      <w:r>
        <w:rPr>
          <w:sz w:val="24"/>
          <w:szCs w:val="24"/>
        </w:rPr>
        <w:t>Pribislav</w:t>
      </w:r>
      <w:proofErr w:type="spellEnd"/>
      <w:r>
        <w:rPr>
          <w:sz w:val="24"/>
          <w:szCs w:val="24"/>
        </w:rPr>
        <w:t xml:space="preserve">) obhodil in s tem potrdil njegove meje. Župan </w:t>
      </w:r>
      <w:proofErr w:type="spellStart"/>
      <w:r>
        <w:rPr>
          <w:sz w:val="24"/>
          <w:szCs w:val="24"/>
        </w:rPr>
        <w:t>Physso</w:t>
      </w:r>
      <w:proofErr w:type="spellEnd"/>
      <w:r>
        <w:rPr>
          <w:sz w:val="24"/>
          <w:szCs w:val="24"/>
        </w:rPr>
        <w:t xml:space="preserve"> je bil gentilni vodja tamkajšnje skupine Slovanov in z njene strani pravno </w:t>
      </w:r>
      <w:r>
        <w:rPr>
          <w:sz w:val="24"/>
          <w:szCs w:val="24"/>
        </w:rPr>
        <w:lastRenderedPageBreak/>
        <w:t xml:space="preserve">zavezujoča oseba, ki se je dogovarjala z </w:t>
      </w:r>
      <w:r w:rsidRPr="00783FAF">
        <w:rPr>
          <w:b/>
          <w:bCs/>
          <w:sz w:val="24"/>
          <w:szCs w:val="24"/>
        </w:rPr>
        <w:t>vojvodo</w:t>
      </w:r>
      <w:r>
        <w:rPr>
          <w:sz w:val="24"/>
          <w:szCs w:val="24"/>
        </w:rPr>
        <w:t xml:space="preserve"> in </w:t>
      </w:r>
      <w:r w:rsidRPr="00783FAF">
        <w:rPr>
          <w:b/>
          <w:bCs/>
          <w:sz w:val="24"/>
          <w:szCs w:val="24"/>
        </w:rPr>
        <w:t>opatom</w:t>
      </w:r>
      <w:r>
        <w:rPr>
          <w:sz w:val="24"/>
          <w:szCs w:val="24"/>
        </w:rPr>
        <w:t xml:space="preserve"> o vključitvi njegovega ozemlja in njegovih ljudi v samostansko zemljiško gospostvo, pri čemer se je lahko </w:t>
      </w:r>
      <w:r w:rsidRPr="00783FAF">
        <w:rPr>
          <w:b/>
          <w:bCs/>
          <w:sz w:val="24"/>
          <w:szCs w:val="24"/>
        </w:rPr>
        <w:t>podredil</w:t>
      </w:r>
      <w:r>
        <w:rPr>
          <w:sz w:val="24"/>
          <w:szCs w:val="24"/>
        </w:rPr>
        <w:t xml:space="preserve"> ali pa </w:t>
      </w:r>
      <w:r w:rsidRPr="00783FAF">
        <w:rPr>
          <w:b/>
          <w:bCs/>
          <w:sz w:val="24"/>
          <w:szCs w:val="24"/>
        </w:rPr>
        <w:t>zapustil ozemlje</w:t>
      </w:r>
      <w:r>
        <w:rPr>
          <w:sz w:val="24"/>
          <w:szCs w:val="24"/>
        </w:rPr>
        <w:t>.</w:t>
      </w:r>
    </w:p>
    <w:p w14:paraId="59A6D660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707B0B0C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 w:rsidRPr="00783FAF">
        <w:rPr>
          <w:i/>
          <w:iCs/>
          <w:sz w:val="24"/>
          <w:szCs w:val="24"/>
        </w:rPr>
        <w:t>Slika</w:t>
      </w:r>
      <w:r>
        <w:rPr>
          <w:sz w:val="24"/>
          <w:szCs w:val="24"/>
        </w:rPr>
        <w:t xml:space="preserve">: </w:t>
      </w:r>
      <w:r w:rsidRPr="00783FAF">
        <w:rPr>
          <w:b/>
          <w:bCs/>
          <w:sz w:val="24"/>
          <w:szCs w:val="24"/>
        </w:rPr>
        <w:t xml:space="preserve">Zapis kardinala in briksenskega škofa Nikolaja </w:t>
      </w:r>
      <w:proofErr w:type="spellStart"/>
      <w:r w:rsidRPr="00783FAF">
        <w:rPr>
          <w:b/>
          <w:bCs/>
          <w:sz w:val="24"/>
          <w:szCs w:val="24"/>
        </w:rPr>
        <w:t>Kuzanskega</w:t>
      </w:r>
      <w:proofErr w:type="spellEnd"/>
      <w:r>
        <w:rPr>
          <w:sz w:val="24"/>
          <w:szCs w:val="24"/>
        </w:rPr>
        <w:t xml:space="preserve"> (1401 – 1464). 7. maja 1458 je ob obisku škofijskega gospostva Bled maševal v Marijini cerkvi v Bitnjah. Prisotnim prebivalcem bohinjske doline je »obnovil« zgodovino briksenskega blejskega gospostva. Za preproste kmete je moralo biti svojevrstno doživetje, da jim je humanistično izobraženi prelat (»predpostavljen«, višji duhovnik) predaval o zgodovini gospostva, katerega podložniki so bili.</w:t>
      </w:r>
    </w:p>
    <w:p w14:paraId="3B63B3F6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7AFBADB8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 w:rsidRPr="00783FAF">
        <w:rPr>
          <w:i/>
          <w:iCs/>
          <w:sz w:val="24"/>
          <w:szCs w:val="24"/>
        </w:rPr>
        <w:t>Slika</w:t>
      </w:r>
      <w:r>
        <w:rPr>
          <w:sz w:val="24"/>
          <w:szCs w:val="24"/>
        </w:rPr>
        <w:t xml:space="preserve">: </w:t>
      </w:r>
      <w:r w:rsidRPr="00783FAF">
        <w:rPr>
          <w:b/>
          <w:bCs/>
          <w:sz w:val="24"/>
          <w:szCs w:val="24"/>
        </w:rPr>
        <w:t>Celje – eno najstarejših mestnih naselbin na Slovenskem</w:t>
      </w:r>
      <w:r>
        <w:rPr>
          <w:sz w:val="24"/>
          <w:szCs w:val="24"/>
        </w:rPr>
        <w:t xml:space="preserve"> (imenska povezanost z antično </w:t>
      </w:r>
      <w:proofErr w:type="spellStart"/>
      <w:r>
        <w:rPr>
          <w:sz w:val="24"/>
          <w:szCs w:val="24"/>
        </w:rPr>
        <w:t>Celejo</w:t>
      </w:r>
      <w:proofErr w:type="spellEnd"/>
      <w:r>
        <w:rPr>
          <w:sz w:val="24"/>
          <w:szCs w:val="24"/>
        </w:rPr>
        <w:t xml:space="preserve">). V 15. stoletju je Celje dobilo obzidje, knežjo palačo in drugo infrastrukturo. Akvarelna perorisba (likovna tehnika, pri kateri se podoba nariše s peresom ali tušem), ki jo je 1831 narisal Josef von </w:t>
      </w:r>
      <w:proofErr w:type="spellStart"/>
      <w:r>
        <w:rPr>
          <w:sz w:val="24"/>
          <w:szCs w:val="24"/>
        </w:rPr>
        <w:t>Rainhofen</w:t>
      </w:r>
      <w:proofErr w:type="spellEnd"/>
      <w:r>
        <w:rPr>
          <w:sz w:val="24"/>
          <w:szCs w:val="24"/>
        </w:rPr>
        <w:t xml:space="preserve"> po izvirniku </w:t>
      </w:r>
      <w:proofErr w:type="spellStart"/>
      <w:r>
        <w:rPr>
          <w:sz w:val="24"/>
          <w:szCs w:val="24"/>
        </w:rPr>
        <w:t>Johannesa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Hoetzla</w:t>
      </w:r>
      <w:proofErr w:type="spellEnd"/>
      <w:r>
        <w:rPr>
          <w:sz w:val="24"/>
          <w:szCs w:val="24"/>
        </w:rPr>
        <w:t xml:space="preserve"> iz 1750, nam odkriva, da je mesto ta videz ohranilo še daleč v novi vek.</w:t>
      </w:r>
    </w:p>
    <w:p w14:paraId="24446561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6EF205B0" w14:textId="77777777" w:rsidR="005143AC" w:rsidRPr="005143AC" w:rsidRDefault="005143AC" w:rsidP="005143AC">
      <w:pPr>
        <w:pStyle w:val="Brezrazmikov"/>
        <w:jc w:val="both"/>
        <w:rPr>
          <w:b/>
          <w:bCs/>
          <w:color w:val="9B57D3" w:themeColor="accent2"/>
          <w:sz w:val="28"/>
          <w:szCs w:val="28"/>
        </w:rPr>
      </w:pPr>
      <w:r w:rsidRPr="005143AC">
        <w:rPr>
          <w:b/>
          <w:bCs/>
          <w:color w:val="9B57D3" w:themeColor="accent2"/>
          <w:sz w:val="28"/>
          <w:szCs w:val="28"/>
        </w:rPr>
        <w:t>Meščani in mesta</w:t>
      </w:r>
    </w:p>
    <w:p w14:paraId="55D12DC4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54D5A9B8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slovenskem prostoru so mesta nastajala zlasti v </w:t>
      </w:r>
      <w:r w:rsidRPr="00783FAF">
        <w:rPr>
          <w:b/>
          <w:bCs/>
          <w:sz w:val="24"/>
          <w:szCs w:val="24"/>
        </w:rPr>
        <w:t>13. stoletju</w:t>
      </w:r>
      <w:r>
        <w:rPr>
          <w:sz w:val="24"/>
          <w:szCs w:val="24"/>
        </w:rPr>
        <w:t>. Nastanek mest je povsem spremenil tradicionalno podobo fevdalne družbe visokega srednjega veka:</w:t>
      </w:r>
    </w:p>
    <w:p w14:paraId="23DCD8CE" w14:textId="77777777" w:rsidR="005143AC" w:rsidRDefault="005143AC" w:rsidP="005143AC">
      <w:pPr>
        <w:pStyle w:val="Brezrazmikov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ponovna oživitev </w:t>
      </w:r>
      <w:r w:rsidRPr="00783FAF">
        <w:rPr>
          <w:b/>
          <w:bCs/>
          <w:sz w:val="24"/>
          <w:szCs w:val="24"/>
        </w:rPr>
        <w:t>denarnega gospodarstva</w:t>
      </w:r>
      <w:r>
        <w:rPr>
          <w:sz w:val="24"/>
          <w:szCs w:val="24"/>
        </w:rPr>
        <w:t>,</w:t>
      </w:r>
    </w:p>
    <w:p w14:paraId="6A760BF5" w14:textId="77777777" w:rsidR="005143AC" w:rsidRDefault="005143AC" w:rsidP="005143AC">
      <w:pPr>
        <w:pStyle w:val="Brezrazmikov"/>
        <w:numPr>
          <w:ilvl w:val="0"/>
          <w:numId w:val="7"/>
        </w:numPr>
        <w:jc w:val="both"/>
        <w:rPr>
          <w:sz w:val="24"/>
          <w:szCs w:val="24"/>
        </w:rPr>
      </w:pPr>
      <w:r w:rsidRPr="00783FAF">
        <w:rPr>
          <w:b/>
          <w:bCs/>
          <w:sz w:val="24"/>
          <w:szCs w:val="24"/>
        </w:rPr>
        <w:t>razvoj obrti in trgovine</w:t>
      </w:r>
      <w:r>
        <w:rPr>
          <w:sz w:val="24"/>
          <w:szCs w:val="24"/>
        </w:rPr>
        <w:t>.</w:t>
      </w:r>
    </w:p>
    <w:p w14:paraId="4DB5ADE3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Primorju, v Istri, so koncentrirane naselbine, nekatere so se imenovale </w:t>
      </w:r>
      <w:proofErr w:type="spellStart"/>
      <w:r w:rsidRPr="00783FAF">
        <w:rPr>
          <w:b/>
          <w:bCs/>
          <w:sz w:val="24"/>
          <w:szCs w:val="24"/>
        </w:rPr>
        <w:t>civitates</w:t>
      </w:r>
      <w:proofErr w:type="spellEnd"/>
      <w:r>
        <w:rPr>
          <w:sz w:val="24"/>
          <w:szCs w:val="24"/>
        </w:rPr>
        <w:t xml:space="preserve"> (npr. Trst in Koper), precej starejše in so naseljene že od antike. Najmanj do 11. stoletja so bila tudi ta naselja pretežno </w:t>
      </w:r>
      <w:r w:rsidRPr="00783FAF">
        <w:rPr>
          <w:b/>
          <w:bCs/>
          <w:sz w:val="24"/>
          <w:szCs w:val="24"/>
        </w:rPr>
        <w:t>agrarni in solinarski centri</w:t>
      </w:r>
      <w:r>
        <w:rPr>
          <w:sz w:val="24"/>
          <w:szCs w:val="24"/>
        </w:rPr>
        <w:t xml:space="preserve">, veliko manj pa središča meščanske obrti. Vendar so njihova ugodna lega na obali in stiki z Benetkami pomenili pomembno prednost v razvoju </w:t>
      </w:r>
      <w:r w:rsidRPr="00783FAF">
        <w:rPr>
          <w:b/>
          <w:bCs/>
          <w:sz w:val="24"/>
          <w:szCs w:val="24"/>
        </w:rPr>
        <w:t>trgovinske funkcije</w:t>
      </w:r>
      <w:r>
        <w:rPr>
          <w:sz w:val="24"/>
          <w:szCs w:val="24"/>
        </w:rPr>
        <w:t xml:space="preserve"> (npr. sporazum med Benetkami in Koprom 932). </w:t>
      </w:r>
    </w:p>
    <w:p w14:paraId="4DDCCF48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2B08D3A0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bookmarkStart w:id="4" w:name="_Hlk177927290"/>
      <w:r>
        <w:rPr>
          <w:sz w:val="24"/>
          <w:szCs w:val="24"/>
        </w:rPr>
        <w:t>Razlike med obalnim in celinskim tipom mest so bile velike in pomembne.</w:t>
      </w:r>
    </w:p>
    <w:bookmarkEnd w:id="4"/>
    <w:p w14:paraId="0CAB6C22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27600103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bookmarkStart w:id="5" w:name="_Hlk177937051"/>
      <w:r>
        <w:rPr>
          <w:sz w:val="24"/>
          <w:szCs w:val="24"/>
        </w:rPr>
        <w:t xml:space="preserve">Značilnost primorskih mest je bila simbioza (sožitje) </w:t>
      </w:r>
      <w:r w:rsidRPr="00783FAF">
        <w:rPr>
          <w:b/>
          <w:bCs/>
          <w:sz w:val="24"/>
          <w:szCs w:val="24"/>
        </w:rPr>
        <w:t>agrarnih in neagrarnih funkcij</w:t>
      </w:r>
      <w:r>
        <w:rPr>
          <w:sz w:val="24"/>
          <w:szCs w:val="24"/>
        </w:rPr>
        <w:t>. Antično mesto je bilo upravno središče širokega agrarnega zaledja – to so obalna mesta obdržala.</w:t>
      </w:r>
      <w:r w:rsidRPr="00DB76D5">
        <w:rPr>
          <w:sz w:val="24"/>
          <w:szCs w:val="24"/>
        </w:rPr>
        <w:t xml:space="preserve"> </w:t>
      </w:r>
      <w:r>
        <w:rPr>
          <w:sz w:val="24"/>
          <w:szCs w:val="24"/>
        </w:rPr>
        <w:t>Celinska mesta so se s svojim nastankom v visokem srednjem veku izločila iz agrarne okolice.</w:t>
      </w:r>
    </w:p>
    <w:p w14:paraId="29138D75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6E269246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primorskih mestih se je do konca 13. stoletja razvilo mestno plemstvo – </w:t>
      </w:r>
      <w:proofErr w:type="spellStart"/>
      <w:r w:rsidRPr="00783FAF">
        <w:rPr>
          <w:b/>
          <w:bCs/>
          <w:sz w:val="24"/>
          <w:szCs w:val="24"/>
        </w:rPr>
        <w:t>patriciat</w:t>
      </w:r>
      <w:proofErr w:type="spellEnd"/>
      <w:r>
        <w:rPr>
          <w:sz w:val="24"/>
          <w:szCs w:val="24"/>
        </w:rPr>
        <w:t xml:space="preserve"> (združevanje </w:t>
      </w:r>
      <w:r w:rsidRPr="00783FAF">
        <w:rPr>
          <w:b/>
          <w:bCs/>
          <w:sz w:val="24"/>
          <w:szCs w:val="24"/>
        </w:rPr>
        <w:t>meščanskih in plemiških značilnosti</w:t>
      </w:r>
      <w:r>
        <w:rPr>
          <w:sz w:val="24"/>
          <w:szCs w:val="24"/>
        </w:rPr>
        <w:t xml:space="preserve">). Pripadniki </w:t>
      </w:r>
      <w:proofErr w:type="spellStart"/>
      <w:r>
        <w:rPr>
          <w:sz w:val="24"/>
          <w:szCs w:val="24"/>
        </w:rPr>
        <w:t>patriciata</w:t>
      </w:r>
      <w:proofErr w:type="spellEnd"/>
      <w:r>
        <w:rPr>
          <w:sz w:val="24"/>
          <w:szCs w:val="24"/>
        </w:rPr>
        <w:t xml:space="preserve"> so bili </w:t>
      </w:r>
      <w:r w:rsidRPr="00783FAF">
        <w:rPr>
          <w:b/>
          <w:bCs/>
          <w:sz w:val="24"/>
          <w:szCs w:val="24"/>
        </w:rPr>
        <w:t>nosilci mestne uprave</w:t>
      </w:r>
      <w:r>
        <w:rPr>
          <w:sz w:val="24"/>
          <w:szCs w:val="24"/>
        </w:rPr>
        <w:t xml:space="preserve">, samo oni so bili lahko člani mestnega sveta (glavni organ mestne avtonomije). </w:t>
      </w:r>
      <w:proofErr w:type="spellStart"/>
      <w:r>
        <w:rPr>
          <w:sz w:val="24"/>
          <w:szCs w:val="24"/>
        </w:rPr>
        <w:t>T.i</w:t>
      </w:r>
      <w:proofErr w:type="spellEnd"/>
      <w:r>
        <w:rPr>
          <w:sz w:val="24"/>
          <w:szCs w:val="24"/>
        </w:rPr>
        <w:t xml:space="preserve">. </w:t>
      </w:r>
      <w:r w:rsidRPr="00377864">
        <w:rPr>
          <w:b/>
          <w:bCs/>
          <w:sz w:val="24"/>
          <w:szCs w:val="24"/>
        </w:rPr>
        <w:t>zaprtje mestnega sveta</w:t>
      </w:r>
      <w:r>
        <w:rPr>
          <w:sz w:val="24"/>
          <w:szCs w:val="24"/>
        </w:rPr>
        <w:t xml:space="preserve"> (da so bili lahko člani samo iz patricijskih družin) je bila </w:t>
      </w:r>
      <w:r w:rsidRPr="00783FAF">
        <w:rPr>
          <w:b/>
          <w:bCs/>
          <w:sz w:val="24"/>
          <w:szCs w:val="24"/>
        </w:rPr>
        <w:t>tipična plemiška lastnost</w:t>
      </w:r>
      <w:r>
        <w:rPr>
          <w:sz w:val="24"/>
          <w:szCs w:val="24"/>
        </w:rPr>
        <w:t>, saj je bil privilegiran položaj zagotovljen že z rojstvom.</w:t>
      </w:r>
    </w:p>
    <w:p w14:paraId="58C6804A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52347045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celinskih mestih </w:t>
      </w:r>
      <w:proofErr w:type="spellStart"/>
      <w:r>
        <w:rPr>
          <w:sz w:val="24"/>
          <w:szCs w:val="24"/>
        </w:rPr>
        <w:t>patriciata</w:t>
      </w:r>
      <w:proofErr w:type="spellEnd"/>
      <w:r>
        <w:rPr>
          <w:sz w:val="24"/>
          <w:szCs w:val="24"/>
        </w:rPr>
        <w:t xml:space="preserve"> ni bilo. Začetek habsburške oblasti na Kranjskem in Koroškem 1335 pomeni obnovitev </w:t>
      </w:r>
      <w:r w:rsidRPr="00377864">
        <w:rPr>
          <w:b/>
          <w:bCs/>
          <w:sz w:val="24"/>
          <w:szCs w:val="24"/>
        </w:rPr>
        <w:t>ostre meje med meščanom in plemičem</w:t>
      </w:r>
      <w:r>
        <w:rPr>
          <w:sz w:val="24"/>
          <w:szCs w:val="24"/>
        </w:rPr>
        <w:t xml:space="preserve">. Plemič je bil lahko samo fevdalec, ki je živel v glavnem le od zemljiške posesti, in je bil popolnoma ločen od meščana. V Primorju pa je povezava mesta z agrarno okolico tvorila podlago za nastanek </w:t>
      </w:r>
      <w:r w:rsidRPr="008A72FC">
        <w:rPr>
          <w:b/>
          <w:bCs/>
          <w:sz w:val="24"/>
          <w:szCs w:val="24"/>
        </w:rPr>
        <w:t>meščana-plemiča</w:t>
      </w:r>
      <w:r>
        <w:rPr>
          <w:sz w:val="24"/>
          <w:szCs w:val="24"/>
        </w:rPr>
        <w:t xml:space="preserve">. </w:t>
      </w:r>
    </w:p>
    <w:bookmarkEnd w:id="5"/>
    <w:p w14:paraId="40C3FBA8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399A27C9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Primorski kraji so se v visokem srednjem veku prelevili v </w:t>
      </w:r>
      <w:r w:rsidRPr="00377864">
        <w:rPr>
          <w:b/>
          <w:bCs/>
          <w:sz w:val="24"/>
          <w:szCs w:val="24"/>
        </w:rPr>
        <w:t>središča obrti in trgovine</w:t>
      </w:r>
      <w:r>
        <w:rPr>
          <w:sz w:val="24"/>
          <w:szCs w:val="24"/>
        </w:rPr>
        <w:t xml:space="preserve">, torej v mesta v klasičnem pomenu besede (prej upravno-cerkvena središča). Za velik del mestnega prebivalstva je to pomenilo </w:t>
      </w:r>
      <w:r w:rsidRPr="00E91086">
        <w:rPr>
          <w:b/>
          <w:bCs/>
          <w:sz w:val="24"/>
          <w:szCs w:val="24"/>
        </w:rPr>
        <w:t>preusmeritev od poljedelstva k obrti</w:t>
      </w:r>
      <w:r>
        <w:rPr>
          <w:sz w:val="24"/>
          <w:szCs w:val="24"/>
        </w:rPr>
        <w:t xml:space="preserve">. S tem procesom je povezan tudi </w:t>
      </w:r>
      <w:r w:rsidRPr="00E91086">
        <w:rPr>
          <w:b/>
          <w:bCs/>
          <w:sz w:val="24"/>
          <w:szCs w:val="24"/>
        </w:rPr>
        <w:t>premik slovansko-romanske etnične meje</w:t>
      </w:r>
      <w:r>
        <w:rPr>
          <w:sz w:val="24"/>
          <w:szCs w:val="24"/>
        </w:rPr>
        <w:t xml:space="preserve"> v neposrednem zaledju primorskih mest. </w:t>
      </w:r>
      <w:bookmarkStart w:id="6" w:name="_Hlk177936687"/>
      <w:r w:rsidRPr="00E91086">
        <w:rPr>
          <w:b/>
          <w:bCs/>
          <w:sz w:val="24"/>
          <w:szCs w:val="24"/>
        </w:rPr>
        <w:t>Slovanska osebna imena</w:t>
      </w:r>
      <w:r>
        <w:rPr>
          <w:sz w:val="24"/>
          <w:szCs w:val="24"/>
        </w:rPr>
        <w:t xml:space="preserve"> v vaseh tržaške okolice v 12. stoletju kažejo na to, da so takrat </w:t>
      </w:r>
      <w:r w:rsidRPr="00E91086">
        <w:rPr>
          <w:b/>
          <w:bCs/>
          <w:sz w:val="24"/>
          <w:szCs w:val="24"/>
        </w:rPr>
        <w:t>slovanski poljedelci</w:t>
      </w:r>
      <w:r>
        <w:rPr>
          <w:sz w:val="24"/>
          <w:szCs w:val="24"/>
        </w:rPr>
        <w:t xml:space="preserve"> že poselili </w:t>
      </w:r>
      <w:r w:rsidRPr="00E91086">
        <w:rPr>
          <w:b/>
          <w:bCs/>
          <w:sz w:val="24"/>
          <w:szCs w:val="24"/>
        </w:rPr>
        <w:t>neposredno zaledje Trsta vse do mestnega obzidja</w:t>
      </w:r>
      <w:r>
        <w:rPr>
          <w:sz w:val="24"/>
          <w:szCs w:val="24"/>
        </w:rPr>
        <w:t xml:space="preserve">. </w:t>
      </w:r>
      <w:bookmarkEnd w:id="6"/>
    </w:p>
    <w:p w14:paraId="69F515FF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7A59B884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Koprsko slovansko podeželje je dobilo lastno strukturo z leta 1349 prvič omenjenim </w:t>
      </w:r>
      <w:r w:rsidRPr="00E45F93">
        <w:rPr>
          <w:b/>
          <w:bCs/>
          <w:sz w:val="24"/>
          <w:szCs w:val="24"/>
        </w:rPr>
        <w:t>glavarjem Slovanov</w:t>
      </w:r>
      <w:r>
        <w:rPr>
          <w:sz w:val="24"/>
          <w:szCs w:val="24"/>
        </w:rPr>
        <w:t xml:space="preserve"> na čelu, ki je bil običajno imenovan </w:t>
      </w:r>
      <w:r w:rsidRPr="00E45F93">
        <w:rPr>
          <w:b/>
          <w:bCs/>
          <w:sz w:val="24"/>
          <w:szCs w:val="24"/>
        </w:rPr>
        <w:t>iz vrst koprskih ali beneških plemičev</w:t>
      </w:r>
      <w:r>
        <w:rPr>
          <w:sz w:val="24"/>
          <w:szCs w:val="24"/>
        </w:rPr>
        <w:t xml:space="preserve"> in je konec srednjega veka poveljeval </w:t>
      </w:r>
      <w:r w:rsidRPr="00E45F93">
        <w:rPr>
          <w:b/>
          <w:bCs/>
          <w:sz w:val="24"/>
          <w:szCs w:val="24"/>
        </w:rPr>
        <w:t xml:space="preserve">kmečki vojski – </w:t>
      </w:r>
      <w:proofErr w:type="spellStart"/>
      <w:r w:rsidRPr="00E45F93">
        <w:rPr>
          <w:b/>
          <w:bCs/>
          <w:sz w:val="24"/>
          <w:szCs w:val="24"/>
        </w:rPr>
        <w:t>černidi</w:t>
      </w:r>
      <w:proofErr w:type="spellEnd"/>
      <w:r>
        <w:rPr>
          <w:sz w:val="24"/>
          <w:szCs w:val="24"/>
        </w:rPr>
        <w:t xml:space="preserve">, ter imel </w:t>
      </w:r>
      <w:r w:rsidRPr="00E45F93">
        <w:rPr>
          <w:b/>
          <w:bCs/>
          <w:sz w:val="24"/>
          <w:szCs w:val="24"/>
        </w:rPr>
        <w:t>sodna, upravna in davčna pooblastila</w:t>
      </w:r>
      <w:r>
        <w:rPr>
          <w:sz w:val="24"/>
          <w:szCs w:val="24"/>
        </w:rPr>
        <w:t>.</w:t>
      </w:r>
    </w:p>
    <w:p w14:paraId="5F089AD5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6828D962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notranjosti je za </w:t>
      </w:r>
      <w:r w:rsidRPr="001B6016">
        <w:rPr>
          <w:b/>
          <w:bCs/>
          <w:sz w:val="24"/>
          <w:szCs w:val="24"/>
        </w:rPr>
        <w:t>meščansko naselbino</w:t>
      </w:r>
      <w:r>
        <w:rPr>
          <w:sz w:val="24"/>
          <w:szCs w:val="24"/>
        </w:rPr>
        <w:t xml:space="preserve"> – </w:t>
      </w:r>
      <w:r w:rsidRPr="001B6016">
        <w:rPr>
          <w:b/>
          <w:bCs/>
          <w:sz w:val="24"/>
          <w:szCs w:val="24"/>
        </w:rPr>
        <w:t>trg ali mesto</w:t>
      </w:r>
      <w:r>
        <w:rPr>
          <w:sz w:val="24"/>
          <w:szCs w:val="24"/>
        </w:rPr>
        <w:t xml:space="preserve"> – veljal tisti kraj, ki je imel najmanj pravico </w:t>
      </w:r>
      <w:r w:rsidRPr="001B6016">
        <w:rPr>
          <w:b/>
          <w:bCs/>
          <w:sz w:val="24"/>
          <w:szCs w:val="24"/>
        </w:rPr>
        <w:t>tedenskega sejma</w:t>
      </w:r>
      <w:r>
        <w:rPr>
          <w:sz w:val="24"/>
          <w:szCs w:val="24"/>
        </w:rPr>
        <w:t xml:space="preserve">, njegovi prebivalci pa so kot svobodni ljudje imeli pravico do </w:t>
      </w:r>
      <w:r w:rsidRPr="001B6016">
        <w:rPr>
          <w:b/>
          <w:bCs/>
          <w:sz w:val="24"/>
          <w:szCs w:val="24"/>
        </w:rPr>
        <w:t>obrtnih in trgovskih dejavnosti</w:t>
      </w:r>
      <w:r>
        <w:rPr>
          <w:sz w:val="24"/>
          <w:szCs w:val="24"/>
        </w:rPr>
        <w:t>.</w:t>
      </w:r>
    </w:p>
    <w:p w14:paraId="0228760C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65455DFC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 w:rsidRPr="00377864">
        <w:rPr>
          <w:i/>
          <w:iCs/>
          <w:sz w:val="24"/>
          <w:szCs w:val="24"/>
        </w:rPr>
        <w:t>Slika</w:t>
      </w:r>
      <w:r>
        <w:rPr>
          <w:sz w:val="24"/>
          <w:szCs w:val="24"/>
        </w:rPr>
        <w:t xml:space="preserve">: </w:t>
      </w:r>
      <w:r w:rsidRPr="00377864">
        <w:rPr>
          <w:b/>
          <w:bCs/>
          <w:sz w:val="24"/>
          <w:szCs w:val="24"/>
        </w:rPr>
        <w:t>srednjeveški mestni pečat Trsta</w:t>
      </w:r>
      <w:r>
        <w:rPr>
          <w:sz w:val="24"/>
          <w:szCs w:val="24"/>
        </w:rPr>
        <w:t xml:space="preserve">. Tudi Trst je bil tako kot Celje že v antiki </w:t>
      </w:r>
      <w:proofErr w:type="spellStart"/>
      <w:r>
        <w:rPr>
          <w:sz w:val="24"/>
          <w:szCs w:val="24"/>
        </w:rPr>
        <w:t>civitas</w:t>
      </w:r>
      <w:proofErr w:type="spellEnd"/>
      <w:r>
        <w:rPr>
          <w:sz w:val="24"/>
          <w:szCs w:val="24"/>
        </w:rPr>
        <w:t xml:space="preserve"> z urbanistično in institucionalno (škofija) kontinuiteto. 1139 se že omenja </w:t>
      </w:r>
      <w:r w:rsidRPr="00377864">
        <w:rPr>
          <w:b/>
          <w:bCs/>
          <w:sz w:val="24"/>
          <w:szCs w:val="24"/>
        </w:rPr>
        <w:t>mestna komuna</w:t>
      </w:r>
      <w:r>
        <w:rPr>
          <w:sz w:val="24"/>
          <w:szCs w:val="24"/>
        </w:rPr>
        <w:t xml:space="preserve"> kot organizacijska oblika meščanske avtonomije. </w:t>
      </w:r>
    </w:p>
    <w:p w14:paraId="31336C29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obodu pečata napis: + SISTILANV(M) PVBLICA (VIA) CASTILIR MARE DA(N)T MICHI FINES (opis meje mestnega ozemlja, ki je šla od Sesljana po javni cesti do Gradišča pri </w:t>
      </w:r>
      <w:proofErr w:type="spellStart"/>
      <w:r>
        <w:rPr>
          <w:sz w:val="24"/>
          <w:szCs w:val="24"/>
        </w:rPr>
        <w:t>Lonjeru</w:t>
      </w:r>
      <w:proofErr w:type="spellEnd"/>
      <w:r>
        <w:rPr>
          <w:sz w:val="24"/>
          <w:szCs w:val="24"/>
        </w:rPr>
        <w:t>, od koder se je pri Žavljah spet spustila do morja).</w:t>
      </w:r>
    </w:p>
    <w:p w14:paraId="1CC922AF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>V sredini pečatnega polja: tržaško mestno obzidje s tremi stolpi, višjega srednjega flankirata (simetrično na obeh straneh) dve »helebardi sv. Sergija«, mestnega zaščitnika.</w:t>
      </w:r>
    </w:p>
    <w:p w14:paraId="6B44597B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>Pod obzidjem je še napis TERGESTVM.</w:t>
      </w:r>
    </w:p>
    <w:p w14:paraId="3829AF95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>
        <w:rPr>
          <w:sz w:val="24"/>
          <w:szCs w:val="24"/>
        </w:rPr>
        <w:t>Helebarda – orožje v obliki sulice s široko sekiro in kavljem pod ostjo.</w:t>
      </w:r>
    </w:p>
    <w:p w14:paraId="3241B02F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1D10D8BD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 w:rsidRPr="00377864">
        <w:rPr>
          <w:i/>
          <w:iCs/>
          <w:sz w:val="24"/>
          <w:szCs w:val="24"/>
        </w:rPr>
        <w:t>Slika</w:t>
      </w:r>
      <w:r>
        <w:rPr>
          <w:sz w:val="24"/>
          <w:szCs w:val="24"/>
        </w:rPr>
        <w:t xml:space="preserve">: </w:t>
      </w:r>
      <w:r w:rsidRPr="00377864">
        <w:rPr>
          <w:b/>
          <w:bCs/>
          <w:sz w:val="24"/>
          <w:szCs w:val="24"/>
        </w:rPr>
        <w:t>veduta Kopra iz 1589</w:t>
      </w:r>
      <w:r>
        <w:rPr>
          <w:sz w:val="24"/>
          <w:szCs w:val="24"/>
        </w:rPr>
        <w:t xml:space="preserve">, v ospredju so upodobljene koprske soline. Sol je imela v gospodarstvu obmorskih mest zelo pomembno vlogo. V Tržaškem zalivu so imela </w:t>
      </w:r>
      <w:r w:rsidRPr="00377864">
        <w:rPr>
          <w:b/>
          <w:bCs/>
          <w:sz w:val="24"/>
          <w:szCs w:val="24"/>
        </w:rPr>
        <w:t>soline</w:t>
      </w:r>
      <w:r>
        <w:rPr>
          <w:sz w:val="24"/>
          <w:szCs w:val="24"/>
        </w:rPr>
        <w:t xml:space="preserve"> prav vsa mesta: </w:t>
      </w:r>
      <w:r w:rsidRPr="00377864">
        <w:rPr>
          <w:b/>
          <w:bCs/>
          <w:sz w:val="24"/>
          <w:szCs w:val="24"/>
        </w:rPr>
        <w:t>Trst, Milje, Koper, Izola, Piran</w:t>
      </w:r>
      <w:r>
        <w:rPr>
          <w:sz w:val="24"/>
          <w:szCs w:val="24"/>
        </w:rPr>
        <w:t xml:space="preserve">. </w:t>
      </w:r>
    </w:p>
    <w:p w14:paraId="2A578016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79D99305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 w:rsidRPr="00377864">
        <w:rPr>
          <w:i/>
          <w:iCs/>
          <w:sz w:val="24"/>
          <w:szCs w:val="24"/>
        </w:rPr>
        <w:t>Slika</w:t>
      </w:r>
      <w:r>
        <w:rPr>
          <w:sz w:val="24"/>
          <w:szCs w:val="24"/>
        </w:rPr>
        <w:t xml:space="preserve">: </w:t>
      </w:r>
      <w:r w:rsidRPr="00377864">
        <w:rPr>
          <w:b/>
          <w:bCs/>
          <w:sz w:val="24"/>
          <w:szCs w:val="24"/>
        </w:rPr>
        <w:t xml:space="preserve">Slavnostni prihod beneškega </w:t>
      </w:r>
      <w:proofErr w:type="spellStart"/>
      <w:r w:rsidRPr="00377864">
        <w:rPr>
          <w:b/>
          <w:bCs/>
          <w:sz w:val="24"/>
          <w:szCs w:val="24"/>
        </w:rPr>
        <w:t>podestata</w:t>
      </w:r>
      <w:proofErr w:type="spellEnd"/>
      <w:r w:rsidRPr="00377864">
        <w:rPr>
          <w:b/>
          <w:bCs/>
          <w:sz w:val="24"/>
          <w:szCs w:val="24"/>
        </w:rPr>
        <w:t xml:space="preserve"> </w:t>
      </w:r>
      <w:proofErr w:type="spellStart"/>
      <w:r w:rsidRPr="00377864">
        <w:rPr>
          <w:b/>
          <w:bCs/>
          <w:sz w:val="24"/>
          <w:szCs w:val="24"/>
        </w:rPr>
        <w:t>Sebastiana</w:t>
      </w:r>
      <w:proofErr w:type="spellEnd"/>
      <w:r w:rsidRPr="00377864">
        <w:rPr>
          <w:b/>
          <w:bCs/>
          <w:sz w:val="24"/>
          <w:szCs w:val="24"/>
        </w:rPr>
        <w:t xml:space="preserve"> </w:t>
      </w:r>
      <w:proofErr w:type="spellStart"/>
      <w:r w:rsidRPr="00377864">
        <w:rPr>
          <w:b/>
          <w:bCs/>
          <w:sz w:val="24"/>
          <w:szCs w:val="24"/>
        </w:rPr>
        <w:t>Contarinija</w:t>
      </w:r>
      <w:proofErr w:type="spellEnd"/>
      <w:r w:rsidRPr="00377864">
        <w:rPr>
          <w:b/>
          <w:bCs/>
          <w:sz w:val="24"/>
          <w:szCs w:val="24"/>
        </w:rPr>
        <w:t xml:space="preserve"> v Koper</w:t>
      </w:r>
      <w:r>
        <w:rPr>
          <w:sz w:val="24"/>
          <w:szCs w:val="24"/>
        </w:rPr>
        <w:t xml:space="preserve">. Sliko je naslikal slavni beneški slikar </w:t>
      </w:r>
      <w:proofErr w:type="spellStart"/>
      <w:r>
        <w:rPr>
          <w:sz w:val="24"/>
          <w:szCs w:val="24"/>
        </w:rPr>
        <w:t>Vittore</w:t>
      </w:r>
      <w:proofErr w:type="spellEnd"/>
      <w:r>
        <w:rPr>
          <w:sz w:val="24"/>
          <w:szCs w:val="24"/>
        </w:rPr>
        <w:t xml:space="preserve"> Carpaccio leta 1517. V 13. in 14. stoletju so prišla vsa istrska obmorska mesta razen Trsta pod Beneško republiko. </w:t>
      </w:r>
      <w:r w:rsidRPr="008A72FC">
        <w:rPr>
          <w:b/>
          <w:bCs/>
          <w:sz w:val="24"/>
          <w:szCs w:val="24"/>
        </w:rPr>
        <w:t>Predstavnik beneške oblasti</w:t>
      </w:r>
      <w:r>
        <w:rPr>
          <w:sz w:val="24"/>
          <w:szCs w:val="24"/>
        </w:rPr>
        <w:t xml:space="preserve"> v posameznem mestu je bil </w:t>
      </w:r>
      <w:r w:rsidRPr="008A72FC">
        <w:rPr>
          <w:b/>
          <w:bCs/>
          <w:sz w:val="24"/>
          <w:szCs w:val="24"/>
        </w:rPr>
        <w:t>podesta</w:t>
      </w:r>
      <w:r>
        <w:rPr>
          <w:sz w:val="24"/>
          <w:szCs w:val="24"/>
        </w:rPr>
        <w:t xml:space="preserve">(t) (od lat. </w:t>
      </w:r>
      <w:proofErr w:type="spellStart"/>
      <w:r>
        <w:rPr>
          <w:sz w:val="24"/>
          <w:szCs w:val="24"/>
        </w:rPr>
        <w:t>potestas</w:t>
      </w:r>
      <w:proofErr w:type="spellEnd"/>
      <w:r>
        <w:rPr>
          <w:sz w:val="24"/>
          <w:szCs w:val="24"/>
        </w:rPr>
        <w:t xml:space="preserve"> -moč, oblast), ki je prihajal </w:t>
      </w:r>
      <w:r w:rsidRPr="008A72FC">
        <w:rPr>
          <w:b/>
          <w:bCs/>
          <w:sz w:val="24"/>
          <w:szCs w:val="24"/>
        </w:rPr>
        <w:t>iz vrst beneških patricijev</w:t>
      </w:r>
      <w:r>
        <w:rPr>
          <w:sz w:val="24"/>
          <w:szCs w:val="24"/>
        </w:rPr>
        <w:t xml:space="preserve"> in je imel </w:t>
      </w:r>
      <w:r w:rsidRPr="008A72FC">
        <w:rPr>
          <w:b/>
          <w:bCs/>
          <w:sz w:val="24"/>
          <w:szCs w:val="24"/>
        </w:rPr>
        <w:t>dveletni mandat</w:t>
      </w:r>
      <w:r>
        <w:rPr>
          <w:sz w:val="24"/>
          <w:szCs w:val="24"/>
        </w:rPr>
        <w:t xml:space="preserve">. Na sredini slike je upodobljen novi </w:t>
      </w:r>
      <w:r w:rsidRPr="008A72FC">
        <w:rPr>
          <w:b/>
          <w:bCs/>
          <w:sz w:val="24"/>
          <w:szCs w:val="24"/>
        </w:rPr>
        <w:t>guverner mesta</w:t>
      </w:r>
      <w:r>
        <w:rPr>
          <w:sz w:val="24"/>
          <w:szCs w:val="24"/>
        </w:rPr>
        <w:t xml:space="preserve">, ki je v svoji osebi povezoval beneške interese z interesi lokalnih elit. Oblečen je v zlato oblačilo, okrog vratu ima verigo svojega urada. Obdan je z najpomembnejšimi meščani Kopra, kar simbolizira njihovo povezanost. Slika je stoletja dolgo visela v dvorani mestnega sveta v Pretorski palači. Leta 1940 je bila skupaj s številnimi drugimi umetninami prepeljana v Italijo, od koder vse do danes ni bila vrnjena.  </w:t>
      </w:r>
    </w:p>
    <w:p w14:paraId="2AEA2E83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</w:p>
    <w:p w14:paraId="75072FA1" w14:textId="77777777" w:rsidR="005143AC" w:rsidRDefault="005143AC" w:rsidP="005143AC">
      <w:pPr>
        <w:pStyle w:val="Brezrazmikov"/>
        <w:jc w:val="both"/>
        <w:rPr>
          <w:sz w:val="24"/>
          <w:szCs w:val="24"/>
        </w:rPr>
      </w:pPr>
      <w:r w:rsidRPr="001B6016">
        <w:rPr>
          <w:i/>
          <w:iCs/>
          <w:sz w:val="24"/>
          <w:szCs w:val="24"/>
        </w:rPr>
        <w:t>Slika</w:t>
      </w:r>
      <w:r>
        <w:rPr>
          <w:sz w:val="24"/>
          <w:szCs w:val="24"/>
        </w:rPr>
        <w:t xml:space="preserve">: </w:t>
      </w:r>
      <w:r w:rsidRPr="001B6016">
        <w:rPr>
          <w:b/>
          <w:bCs/>
          <w:sz w:val="24"/>
          <w:szCs w:val="24"/>
        </w:rPr>
        <w:t>Poznosrednjeveška Ljubljana</w:t>
      </w:r>
      <w:r>
        <w:rPr>
          <w:sz w:val="24"/>
          <w:szCs w:val="24"/>
        </w:rPr>
        <w:t>: podoba »</w:t>
      </w:r>
      <w:proofErr w:type="spellStart"/>
      <w:r w:rsidRPr="001B6016">
        <w:rPr>
          <w:b/>
          <w:bCs/>
          <w:sz w:val="24"/>
          <w:szCs w:val="24"/>
        </w:rPr>
        <w:t>trimestja</w:t>
      </w:r>
      <w:proofErr w:type="spellEnd"/>
      <w:r>
        <w:rPr>
          <w:sz w:val="24"/>
          <w:szCs w:val="24"/>
        </w:rPr>
        <w:t xml:space="preserve">« z </w:t>
      </w:r>
      <w:r w:rsidRPr="001B6016">
        <w:rPr>
          <w:b/>
          <w:bCs/>
          <w:sz w:val="24"/>
          <w:szCs w:val="24"/>
        </w:rPr>
        <w:t>gradom</w:t>
      </w:r>
      <w:r>
        <w:rPr>
          <w:sz w:val="24"/>
          <w:szCs w:val="24"/>
        </w:rPr>
        <w:t xml:space="preserve"> nad njim (prvotno središče velikega zemljiškega gospostva): </w:t>
      </w:r>
      <w:r w:rsidRPr="001B6016">
        <w:rPr>
          <w:b/>
          <w:bCs/>
          <w:sz w:val="24"/>
          <w:szCs w:val="24"/>
        </w:rPr>
        <w:t>Stari trg</w:t>
      </w:r>
      <w:r>
        <w:rPr>
          <w:sz w:val="24"/>
          <w:szCs w:val="24"/>
        </w:rPr>
        <w:t xml:space="preserve"> (najstarejši del mesta), </w:t>
      </w:r>
      <w:r w:rsidRPr="001B6016">
        <w:rPr>
          <w:b/>
          <w:bCs/>
          <w:sz w:val="24"/>
          <w:szCs w:val="24"/>
        </w:rPr>
        <w:t>Mestni trg</w:t>
      </w:r>
      <w:r>
        <w:rPr>
          <w:sz w:val="24"/>
          <w:szCs w:val="24"/>
        </w:rPr>
        <w:t xml:space="preserve"> (prvi dobil obzidje), </w:t>
      </w:r>
      <w:r w:rsidRPr="001B6016">
        <w:rPr>
          <w:b/>
          <w:bCs/>
          <w:sz w:val="24"/>
          <w:szCs w:val="24"/>
        </w:rPr>
        <w:t>Novi trg</w:t>
      </w:r>
      <w:r>
        <w:rPr>
          <w:sz w:val="24"/>
          <w:szCs w:val="24"/>
        </w:rPr>
        <w:t xml:space="preserve"> (najmlajši predel mesta). Okrog </w:t>
      </w:r>
      <w:r w:rsidRPr="001B6016">
        <w:rPr>
          <w:b/>
          <w:bCs/>
          <w:sz w:val="24"/>
          <w:szCs w:val="24"/>
        </w:rPr>
        <w:t>4000 prebivalcev</w:t>
      </w:r>
      <w:r>
        <w:rPr>
          <w:sz w:val="24"/>
          <w:szCs w:val="24"/>
        </w:rPr>
        <w:t xml:space="preserve">. K mestu je spadalo tudi </w:t>
      </w:r>
      <w:proofErr w:type="spellStart"/>
      <w:r w:rsidRPr="001B6016">
        <w:rPr>
          <w:b/>
          <w:bCs/>
          <w:sz w:val="24"/>
          <w:szCs w:val="24"/>
        </w:rPr>
        <w:t>pomirje</w:t>
      </w:r>
      <w:proofErr w:type="spellEnd"/>
      <w:r>
        <w:rPr>
          <w:sz w:val="24"/>
          <w:szCs w:val="24"/>
        </w:rPr>
        <w:t xml:space="preserve"> (neposredna agrarna okolica). Ljubljana z antično Emono nima niti imenske niti urbanistično-poselitvene kontinuitete. </w:t>
      </w:r>
    </w:p>
    <w:p w14:paraId="14B7579B" w14:textId="77777777" w:rsidR="005143AC" w:rsidRDefault="005143AC" w:rsidP="005143AC">
      <w:pPr>
        <w:jc w:val="both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EC1655" w14:textId="77777777" w:rsidR="005143AC" w:rsidRPr="005143AC" w:rsidRDefault="005143AC" w:rsidP="005143AC">
      <w:pPr>
        <w:spacing w:after="0" w:line="240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5143AC">
        <w:rPr>
          <w:rFonts w:ascii="Calibri" w:eastAsia="Calibri" w:hAnsi="Calibri" w:cs="Times New Roman"/>
          <w:b/>
          <w:bCs/>
          <w:color w:val="9B57D3" w:themeColor="accent2"/>
          <w:kern w:val="2"/>
          <w:sz w:val="24"/>
          <w:szCs w:val="24"/>
          <w14:ligatures w14:val="standardContextual"/>
        </w:rPr>
        <w:t>Mesta v notranjosti Slovenije</w:t>
      </w:r>
      <w:r w:rsidRPr="005143AC">
        <w:rPr>
          <w:rFonts w:ascii="Calibri" w:eastAsia="Calibri" w:hAnsi="Calibri" w:cs="Times New Roman"/>
          <w:color w:val="9B57D3" w:themeColor="accent2"/>
          <w:kern w:val="2"/>
          <w:sz w:val="24"/>
          <w:szCs w:val="24"/>
          <w14:ligatures w14:val="standardContextual"/>
        </w:rPr>
        <w:t>: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br/>
        <w:t xml:space="preserve">trg ali mesto = naselje obrtnikov in trgovcev, v </w:t>
      </w:r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13. stoletju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se začne bolj jasno razločevati med trgom in mestom, takrat je tudi </w:t>
      </w:r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ustanovljenih največ mest v notranjosti SLO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.</w:t>
      </w:r>
    </w:p>
    <w:p w14:paraId="0821BD1C" w14:textId="77777777" w:rsidR="005143AC" w:rsidRPr="005143AC" w:rsidRDefault="005143AC" w:rsidP="005143AC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Primer </w:t>
      </w:r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:u w:val="single"/>
          <w14:ligatures w14:val="standardContextual"/>
        </w:rPr>
        <w:t>Ptuja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: z izrazom </w:t>
      </w:r>
      <w:proofErr w:type="spellStart"/>
      <w:r w:rsidRPr="005143AC">
        <w:rPr>
          <w:rFonts w:ascii="Calibri" w:eastAsia="Calibri" w:hAnsi="Calibri" w:cs="Times New Roman"/>
          <w:b/>
          <w:bCs/>
          <w:i/>
          <w:iCs/>
          <w:kern w:val="2"/>
          <w:sz w:val="24"/>
          <w:szCs w:val="24"/>
          <w14:ligatures w14:val="standardContextual"/>
        </w:rPr>
        <w:t>civitas</w:t>
      </w:r>
      <w:proofErr w:type="spellEnd"/>
      <w:r w:rsidRPr="005143AC">
        <w:rPr>
          <w:rFonts w:ascii="Calibri" w:eastAsia="Calibri" w:hAnsi="Calibri" w:cs="Times New Roman"/>
          <w:i/>
          <w:iCs/>
          <w:kern w:val="2"/>
          <w:sz w:val="24"/>
          <w:szCs w:val="24"/>
          <w14:ligatures w14:val="standardContextual"/>
        </w:rPr>
        <w:t xml:space="preserve"> (mesto) z mitnico in mostom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je označen že konec 10.st. (morda 9.st.) in je morda edino celinsko mesto z naselbinsko kontinuiteto s pozno antiko; izredna lega mesta: </w:t>
      </w:r>
      <w:r w:rsidRPr="005143AC">
        <w:rPr>
          <w:rFonts w:ascii="Calibri" w:eastAsia="Calibri" w:hAnsi="Calibri" w:cs="Times New Roman"/>
          <w:kern w:val="2"/>
          <w:sz w:val="24"/>
          <w:szCs w:val="24"/>
          <w:u w:val="single"/>
          <w14:ligatures w14:val="standardContextual"/>
        </w:rPr>
        <w:t>trgovska postojanka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v tranzitni trgovini ob prehodu čez Dravo, ena pomembnejših postaj med Ogrsko in severnoitalijanskim prostorom; tako kot mediteranska mesta je imel Ptuj mestno pravo zapisano v obliki </w:t>
      </w:r>
      <w:r w:rsidRPr="005143AC">
        <w:rPr>
          <w:rFonts w:ascii="Calibri" w:eastAsia="Calibri" w:hAnsi="Calibri" w:cs="Times New Roman"/>
          <w:kern w:val="2"/>
          <w:sz w:val="24"/>
          <w:szCs w:val="24"/>
          <w:u w:val="single"/>
          <w14:ligatures w14:val="standardContextual"/>
        </w:rPr>
        <w:t>statuta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.</w:t>
      </w:r>
    </w:p>
    <w:p w14:paraId="116082F6" w14:textId="77777777" w:rsidR="005143AC" w:rsidRPr="005143AC" w:rsidRDefault="005143AC" w:rsidP="005143AC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Karantansko – koroški prostor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: najzgodnejša faza nastajanja trgovsko-obrtniških središč. 10. – 11.st.: </w:t>
      </w:r>
      <w:proofErr w:type="spellStart"/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Lieding</w:t>
      </w:r>
      <w:proofErr w:type="spellEnd"/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v dolini koroške Krke (naselje ni zaživelo), salzburške Breže, </w:t>
      </w:r>
      <w:proofErr w:type="spellStart"/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bamberški</w:t>
      </w:r>
      <w:proofErr w:type="spellEnd"/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Beljak</w:t>
      </w:r>
    </w:p>
    <w:p w14:paraId="3E8CDC27" w14:textId="77777777" w:rsidR="005143AC" w:rsidRPr="005143AC" w:rsidRDefault="005143AC" w:rsidP="005143AC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do 1232 so imeli zgolj vladarji </w:t>
      </w:r>
      <w:r w:rsidRPr="005143AC">
        <w:rPr>
          <w:rFonts w:ascii="Calibri" w:eastAsia="Calibri" w:hAnsi="Calibri" w:cs="Times New Roman"/>
          <w:kern w:val="2"/>
          <w:sz w:val="24"/>
          <w:szCs w:val="24"/>
          <w:u w:val="single"/>
          <w14:ligatures w14:val="standardContextual"/>
        </w:rPr>
        <w:t>pravico do ustanavljanja trgov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, po tem pa </w:t>
      </w:r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državni knezi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.</w:t>
      </w:r>
    </w:p>
    <w:p w14:paraId="3CE69444" w14:textId="77777777" w:rsidR="005143AC" w:rsidRPr="005143AC" w:rsidRDefault="005143AC" w:rsidP="005143AC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proofErr w:type="spellStart"/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Visokoplemiški</w:t>
      </w:r>
      <w:proofErr w:type="spellEnd"/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gospodje (pomembnejši plemiči) so ustanavljali mestne naselbine in jim podeljevali pravice: do sejma, do obzidja... Zemljiški gospod (fevdalec) je postal </w:t>
      </w:r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mestni gospod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s 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lastRenderedPageBreak/>
        <w:t xml:space="preserve">pravicami v mestni upravi in sodstvu. Mesto se je pravno, gospodarsko, družbeno </w:t>
      </w:r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izločilo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iz pretežno agrarnega zemljiškega gospostva.</w:t>
      </w:r>
    </w:p>
    <w:p w14:paraId="74D2D535" w14:textId="77777777" w:rsidR="005143AC" w:rsidRPr="005143AC" w:rsidRDefault="005143AC" w:rsidP="005143AC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Mestni gospodje so izstavili </w:t>
      </w:r>
      <w:proofErr w:type="spellStart"/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privilegijske</w:t>
      </w:r>
      <w:proofErr w:type="spellEnd"/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 xml:space="preserve"> listine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, sčasoma so se oblikovale </w:t>
      </w:r>
      <w:proofErr w:type="spellStart"/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privilegijske</w:t>
      </w:r>
      <w:proofErr w:type="spellEnd"/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 xml:space="preserve"> knjige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. Primer: 1566 potrjena </w:t>
      </w:r>
      <w:proofErr w:type="spellStart"/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privilegijska</w:t>
      </w:r>
      <w:proofErr w:type="spellEnd"/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knjiga Ljubljane (nadvojvoda Karel) s privilegiji od leta 1320 dalje.</w:t>
      </w:r>
    </w:p>
    <w:p w14:paraId="574A50A8" w14:textId="77777777" w:rsidR="005143AC" w:rsidRPr="005143AC" w:rsidRDefault="005143AC" w:rsidP="005143AC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Primer </w:t>
      </w:r>
      <w:r w:rsidRPr="005143AC">
        <w:rPr>
          <w:rFonts w:ascii="Calibri" w:eastAsia="Calibri" w:hAnsi="Calibri" w:cs="Times New Roman"/>
          <w:kern w:val="2"/>
          <w:sz w:val="24"/>
          <w:szCs w:val="24"/>
          <w:u w:val="single"/>
          <w14:ligatures w14:val="standardContextual"/>
        </w:rPr>
        <w:t>družine mestnega prava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je kostanjeviško mestno pravo (Kostanjevica na Krki, 1300), ki je bila podlaga za kasnejše privilegije Metlike, Črnomlja, Novega mesta, Kočevja, Loža</w:t>
      </w:r>
    </w:p>
    <w:p w14:paraId="5905275A" w14:textId="77777777" w:rsidR="005143AC" w:rsidRPr="005143AC" w:rsidRDefault="005143AC" w:rsidP="005143AC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NASTANEK MEST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: Mesta so nastajala ob prometnih poteh, pod pomembnimi gradovi. </w:t>
      </w:r>
      <w:r w:rsidRPr="005143AC">
        <w:rPr>
          <w:rFonts w:ascii="Calibri" w:eastAsia="Calibri" w:hAnsi="Calibri" w:cs="Times New Roman"/>
          <w:kern w:val="2"/>
          <w:sz w:val="24"/>
          <w:szCs w:val="24"/>
          <w:u w:val="single"/>
          <w14:ligatures w14:val="standardContextual"/>
        </w:rPr>
        <w:t>Na Kranjskem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: </w:t>
      </w:r>
      <w:proofErr w:type="spellStart"/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andeška</w:t>
      </w:r>
      <w:proofErr w:type="spellEnd"/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Kamnik in Kranj, </w:t>
      </w:r>
      <w:proofErr w:type="spellStart"/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spenheimska</w:t>
      </w:r>
      <w:proofErr w:type="spellEnd"/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Ljubljana, freisinška Škofja Loka, Novo mesto; kasneje v 15. stoletju ob turški nevarnosti (zaradi obzidja!) dobijo mestne pravice še Krško, Kočevje, Višnja Gora, Lož. 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br/>
      </w:r>
      <w:r w:rsidRPr="005143AC">
        <w:rPr>
          <w:rFonts w:ascii="Calibri" w:eastAsia="Calibri" w:hAnsi="Calibri" w:cs="Times New Roman"/>
          <w:kern w:val="2"/>
          <w:sz w:val="24"/>
          <w:szCs w:val="24"/>
          <w:u w:val="single"/>
          <w14:ligatures w14:val="standardContextual"/>
        </w:rPr>
        <w:t>Na Koroškem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: salzburške Breže (12. st.), Šentvid, Beljak, Velikovec, Celovec (13.st.)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br/>
      </w:r>
      <w:r w:rsidRPr="005143AC">
        <w:rPr>
          <w:rFonts w:ascii="Calibri" w:eastAsia="Calibri" w:hAnsi="Calibri" w:cs="Times New Roman"/>
          <w:kern w:val="2"/>
          <w:sz w:val="24"/>
          <w:szCs w:val="24"/>
          <w:u w:val="single"/>
          <w14:ligatures w14:val="standardContextual"/>
        </w:rPr>
        <w:t>Spodnja Štajerska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: 13.st.: salzburški Ptuj, </w:t>
      </w:r>
      <w:proofErr w:type="spellStart"/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babenberški</w:t>
      </w:r>
      <w:proofErr w:type="spellEnd"/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Maribor, </w:t>
      </w:r>
      <w:proofErr w:type="spellStart"/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andeški</w:t>
      </w:r>
      <w:proofErr w:type="spellEnd"/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Slovenj Gradec, Celje pod Celjskimi grofi šele v 15.st.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br/>
      </w:r>
      <w:r w:rsidRPr="005143AC">
        <w:rPr>
          <w:rFonts w:ascii="Calibri" w:eastAsia="Calibri" w:hAnsi="Calibri" w:cs="Times New Roman"/>
          <w:kern w:val="2"/>
          <w:sz w:val="24"/>
          <w:szCs w:val="24"/>
          <w:u w:val="single"/>
          <w14:ligatures w14:val="standardContextual"/>
        </w:rPr>
        <w:t>Goriška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: 14. st. Gorica mesto pod Goriškimi grofi</w:t>
      </w:r>
    </w:p>
    <w:p w14:paraId="35C39E3C" w14:textId="77777777" w:rsidR="005143AC" w:rsidRPr="005143AC" w:rsidRDefault="005143AC" w:rsidP="005143AC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Nekatera mesta so ob nastanku dežel v 13. in 14. stoletju postala deželna glavna mesta: </w:t>
      </w:r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deželnoknežja mesta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(del vladarjevega komornega premoženja), izjeme: Škofja Loka, Beljak, Celovec, Ptuj</w:t>
      </w:r>
    </w:p>
    <w:p w14:paraId="2C9A24E9" w14:textId="77777777" w:rsidR="005143AC" w:rsidRPr="005143AC" w:rsidRDefault="005143AC" w:rsidP="005143AC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MEŠČANI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: nova družbena skupina: </w:t>
      </w:r>
      <w:r w:rsidRPr="005143AC">
        <w:rPr>
          <w:rFonts w:ascii="Calibri" w:eastAsia="Calibri" w:hAnsi="Calibri" w:cs="Times New Roman"/>
          <w:kern w:val="2"/>
          <w:sz w:val="24"/>
          <w:szCs w:val="24"/>
          <w:u w:val="single"/>
          <w14:ligatures w14:val="standardContextual"/>
        </w:rPr>
        <w:t>osebna svoboda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+ posebna gospodarska dejavnost (</w:t>
      </w:r>
      <w:r w:rsidRPr="005143AC">
        <w:rPr>
          <w:rFonts w:ascii="Calibri" w:eastAsia="Calibri" w:hAnsi="Calibri" w:cs="Times New Roman"/>
          <w:kern w:val="2"/>
          <w:sz w:val="24"/>
          <w:szCs w:val="24"/>
          <w:u w:val="single"/>
          <w14:ligatures w14:val="standardContextual"/>
        </w:rPr>
        <w:t>obrt ali trgovina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) + pravica do </w:t>
      </w:r>
      <w:r w:rsidRPr="005143AC">
        <w:rPr>
          <w:rFonts w:ascii="Calibri" w:eastAsia="Calibri" w:hAnsi="Calibri" w:cs="Times New Roman"/>
          <w:kern w:val="2"/>
          <w:sz w:val="24"/>
          <w:szCs w:val="24"/>
          <w:u w:val="single"/>
          <w14:ligatures w14:val="standardContextual"/>
        </w:rPr>
        <w:t>samouprave v mestu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; </w:t>
      </w:r>
      <w:r w:rsidRPr="005143AC">
        <w:rPr>
          <w:rFonts w:ascii="Calibri" w:eastAsia="Calibri" w:hAnsi="Calibri" w:cs="Times New Roman"/>
          <w:kern w:val="2"/>
          <w:sz w:val="24"/>
          <w:szCs w:val="24"/>
          <w:u w:val="single"/>
          <w14:ligatures w14:val="standardContextual"/>
        </w:rPr>
        <w:t xml:space="preserve">dolžnosti 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varovanja in obrambe mesta. </w:t>
      </w:r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Meščanske pravice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so imeli le tisti meščani, ki so imeli nepremičnino v mestu in so se preživljali z obrtjo ali trgovino. V mestih še plemiči, duhovščina, uradniki, služabniki, Judje, berači... vsi ti nimajo meščanskih pravic! </w:t>
      </w:r>
    </w:p>
    <w:p w14:paraId="3086D291" w14:textId="77777777" w:rsidR="005143AC" w:rsidRPr="005143AC" w:rsidRDefault="005143AC" w:rsidP="005143AC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V </w:t>
      </w:r>
      <w:r w:rsidRPr="005143AC">
        <w:rPr>
          <w:rFonts w:ascii="Calibri" w:eastAsia="Calibri" w:hAnsi="Calibri" w:cs="Times New Roman"/>
          <w:kern w:val="2"/>
          <w:sz w:val="24"/>
          <w:szCs w:val="24"/>
          <w:u w:val="single"/>
          <w14:ligatures w14:val="standardContextual"/>
        </w:rPr>
        <w:t>vodilnih mestnih organih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so bili na Primorskem le </w:t>
      </w:r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patriciji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, v celinskih mestih pa le </w:t>
      </w:r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bogatejši meščani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(običajno trgovci)</w:t>
      </w:r>
    </w:p>
    <w:p w14:paraId="3F48C8F0" w14:textId="77777777" w:rsidR="005143AC" w:rsidRPr="005143AC" w:rsidRDefault="005143AC" w:rsidP="005143AC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MESTNA AVTONOMIJA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: oblikovala se je večinoma v 14.st. Avtonomni organi se oblikujejo iz </w:t>
      </w:r>
      <w:r w:rsidRPr="005143AC">
        <w:rPr>
          <w:rFonts w:ascii="Calibri" w:eastAsia="Calibri" w:hAnsi="Calibri" w:cs="Times New Roman"/>
          <w:kern w:val="2"/>
          <w:sz w:val="24"/>
          <w:szCs w:val="24"/>
          <w:u w:val="single"/>
          <w14:ligatures w14:val="standardContextual"/>
        </w:rPr>
        <w:t>mestnega sodnika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(zastopnik mestnega gospoda) in </w:t>
      </w:r>
      <w:r w:rsidRPr="005143AC">
        <w:rPr>
          <w:rFonts w:ascii="Calibri" w:eastAsia="Calibri" w:hAnsi="Calibri" w:cs="Times New Roman"/>
          <w:kern w:val="2"/>
          <w:sz w:val="24"/>
          <w:szCs w:val="24"/>
          <w:u w:val="single"/>
          <w14:ligatures w14:val="standardContextual"/>
        </w:rPr>
        <w:t>zbora vseh meščanov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. Meščani so od 14. oz. 15. stoletja smeli sami voliti mestnega sodnika (potrdil ga je mestni gospod).</w:t>
      </w:r>
    </w:p>
    <w:p w14:paraId="665164DE" w14:textId="77777777" w:rsidR="005143AC" w:rsidRPr="005143AC" w:rsidRDefault="005143AC" w:rsidP="005143AC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Zbor meščanov (komuna)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je pod predsedstvom mestnega sodnika odločal o tekočih zadevah. Kmalu se iz zbora oblikuje ožja skupina (npr. 12 mestnih </w:t>
      </w:r>
      <w:proofErr w:type="spellStart"/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cvelbarjev</w:t>
      </w:r>
      <w:proofErr w:type="spellEnd"/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), iz katere se je razvil </w:t>
      </w:r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voljeni mestni svet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, vanj pa so prišli le premožnejši meščani. Zaradi tega pride tudi do nasprotij, napetosti in uporov med meščani.</w:t>
      </w:r>
    </w:p>
    <w:p w14:paraId="5B979601" w14:textId="77777777" w:rsidR="005143AC" w:rsidRPr="005143AC" w:rsidRDefault="005143AC" w:rsidP="005143AC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Ljubljana dobi 1504 mestnega župana kot edino kranjsko mesto, bolj iz prestižnih razlogov. </w:t>
      </w:r>
    </w:p>
    <w:p w14:paraId="616279C8" w14:textId="77777777" w:rsidR="005143AC" w:rsidRPr="005143AC" w:rsidRDefault="005143AC" w:rsidP="005143AC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JEZIKOVNA PRIPADNOST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MEŠČANOV: </w:t>
      </w:r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heterogeno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mestno prebivalstvo! Bi- ali </w:t>
      </w:r>
      <w:proofErr w:type="spellStart"/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trilingvizem</w:t>
      </w:r>
      <w:proofErr w:type="spellEnd"/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običajen (meščani govorijo dva ali tri jezike). Migracije iz podeželja v mesto (nižji sloji) in iz mest v mesto (trgovci, obrtniki). </w:t>
      </w:r>
    </w:p>
    <w:p w14:paraId="19E6CA32" w14:textId="77777777" w:rsidR="005143AC" w:rsidRPr="005143AC" w:rsidRDefault="005143AC" w:rsidP="005143AC">
      <w:pPr>
        <w:spacing w:after="0" w:line="240" w:lineRule="auto"/>
        <w:ind w:left="720"/>
        <w:contextualSpacing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V </w:t>
      </w:r>
      <w:r w:rsidRPr="005143AC">
        <w:rPr>
          <w:rFonts w:ascii="Calibri" w:eastAsia="Calibri" w:hAnsi="Calibri" w:cs="Times New Roman"/>
          <w:kern w:val="2"/>
          <w:sz w:val="24"/>
          <w:szCs w:val="24"/>
          <w:u w:val="single"/>
          <w14:ligatures w14:val="standardContextual"/>
        </w:rPr>
        <w:t>istrskih mestih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– potomci predslovanskega romanskega prebivalstva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br/>
        <w:t xml:space="preserve">V </w:t>
      </w:r>
      <w:r w:rsidRPr="005143AC">
        <w:rPr>
          <w:rFonts w:ascii="Calibri" w:eastAsia="Calibri" w:hAnsi="Calibri" w:cs="Times New Roman"/>
          <w:kern w:val="2"/>
          <w:sz w:val="24"/>
          <w:szCs w:val="24"/>
          <w:u w:val="single"/>
          <w14:ligatures w14:val="standardContextual"/>
        </w:rPr>
        <w:t>kranjskih mestih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: govorijo slovensko in nemško (ali celo italijansko), zapisujejo večinoma v nemščini. * Pisarji so mnogim imenom dali nemško obliko, saj so bili vajeni poslušati en jezik in pisati v drugem!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br/>
        <w:t xml:space="preserve">V manjših mestih na Kranjskem je prevladovalo slovensko prebivalstvo, primer škofjeloškega sodnika, ki v 16. st. »ne zna ne brati ne pisati in še manj nemško«! V 18. st. mestni sodniki na Kranjskem prisegajo v slovenščini. V Ljubljani naj bi v 16. st. živelo do 6000 ljudi, od tega najmanj 70% Slovencev. </w:t>
      </w:r>
    </w:p>
    <w:p w14:paraId="45E7A027" w14:textId="77777777" w:rsidR="005143AC" w:rsidRPr="005143AC" w:rsidRDefault="005143AC" w:rsidP="005143AC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Tujci v mestih so bili gospodarsko pomembni – trgovci južnonemškega izvora, Italijani, Judje.</w:t>
      </w:r>
    </w:p>
    <w:p w14:paraId="61F7D6A7" w14:textId="77777777" w:rsidR="005143AC" w:rsidRPr="005143AC" w:rsidRDefault="005143AC" w:rsidP="005143AC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Judje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so trgovci in se pojavijo v 13.st.: največja in najpomembnejša judovska skupnost v </w:t>
      </w:r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Mariboru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. Konec 13. st. je bila v Mariboru ena najstarejših sinagog v Evropi. Na Kranjskem so bili Judje le v Ljubljani.</w:t>
      </w:r>
    </w:p>
    <w:p w14:paraId="7BF2A060" w14:textId="77777777" w:rsidR="005143AC" w:rsidRPr="005143AC" w:rsidRDefault="005143AC" w:rsidP="005143AC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5143AC">
        <w:rPr>
          <w:rFonts w:ascii="Calibri" w:eastAsia="Calibri" w:hAnsi="Calibri" w:cs="Times New Roman"/>
          <w:kern w:val="2"/>
          <w:sz w:val="24"/>
          <w:szCs w:val="24"/>
          <w:u w:val="single"/>
          <w14:ligatures w14:val="standardContextual"/>
        </w:rPr>
        <w:t>Bankirji</w:t>
      </w:r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 xml:space="preserve">: 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florentinski bankirji (Firence), Judje, rodbina </w:t>
      </w:r>
      <w:proofErr w:type="spellStart"/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>Porgerjev</w:t>
      </w:r>
      <w:proofErr w:type="spellEnd"/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iz Furlanije</w:t>
      </w:r>
    </w:p>
    <w:p w14:paraId="25FF8FAB" w14:textId="77777777" w:rsidR="005143AC" w:rsidRPr="005143AC" w:rsidRDefault="005143AC" w:rsidP="005143AC">
      <w:pPr>
        <w:numPr>
          <w:ilvl w:val="0"/>
          <w:numId w:val="8"/>
        </w:numPr>
        <w:spacing w:after="0" w:line="240" w:lineRule="auto"/>
        <w:contextualSpacing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  <w:r w:rsidRPr="005143AC"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  <w:t>Izgon Judov</w:t>
      </w:r>
      <w:r w:rsidRPr="005143AC"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  <w:t xml:space="preserve"> 1496 iz Koroške in Štajerske, 1515 iz Kranjske.</w:t>
      </w:r>
    </w:p>
    <w:p w14:paraId="58375249" w14:textId="77777777" w:rsidR="005143AC" w:rsidRPr="005143AC" w:rsidRDefault="005143AC" w:rsidP="005143AC">
      <w:pPr>
        <w:spacing w:after="0" w:line="240" w:lineRule="auto"/>
        <w:ind w:left="720"/>
        <w:contextualSpacing/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</w:pPr>
    </w:p>
    <w:p w14:paraId="5D5C9914" w14:textId="77777777" w:rsidR="005143AC" w:rsidRPr="005143AC" w:rsidRDefault="005143AC" w:rsidP="005143AC">
      <w:pPr>
        <w:spacing w:after="0" w:line="240" w:lineRule="auto"/>
        <w:rPr>
          <w:rFonts w:ascii="Calibri" w:eastAsia="Calibri" w:hAnsi="Calibri" w:cs="Times New Roman"/>
          <w:b/>
          <w:bCs/>
          <w:kern w:val="2"/>
          <w:sz w:val="24"/>
          <w:szCs w:val="24"/>
          <w14:ligatures w14:val="standardContextual"/>
        </w:rPr>
      </w:pPr>
    </w:p>
    <w:p w14:paraId="7035BCAD" w14:textId="77777777" w:rsidR="005143AC" w:rsidRPr="005143AC" w:rsidRDefault="005143AC" w:rsidP="005143AC">
      <w:pPr>
        <w:jc w:val="both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5143AC" w:rsidRPr="005143AC" w:rsidSect="00454FEF">
      <w:pgSz w:w="11906" w:h="16838"/>
      <w:pgMar w:top="709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A2DBE"/>
    <w:multiLevelType w:val="hybridMultilevel"/>
    <w:tmpl w:val="168C40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90A47"/>
    <w:multiLevelType w:val="hybridMultilevel"/>
    <w:tmpl w:val="131EC8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10CA1"/>
    <w:multiLevelType w:val="hybridMultilevel"/>
    <w:tmpl w:val="94AABA7C"/>
    <w:lvl w:ilvl="0" w:tplc="AC9A450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B4C8F"/>
    <w:multiLevelType w:val="hybridMultilevel"/>
    <w:tmpl w:val="71FC735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61AAF"/>
    <w:multiLevelType w:val="hybridMultilevel"/>
    <w:tmpl w:val="C8E4553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AD3F42"/>
    <w:multiLevelType w:val="hybridMultilevel"/>
    <w:tmpl w:val="3258AB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10129"/>
    <w:multiLevelType w:val="hybridMultilevel"/>
    <w:tmpl w:val="BAB2B8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FE1D7E"/>
    <w:multiLevelType w:val="hybridMultilevel"/>
    <w:tmpl w:val="DB84D1F0"/>
    <w:lvl w:ilvl="0" w:tplc="8E9C9B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3324410">
    <w:abstractNumId w:val="6"/>
  </w:num>
  <w:num w:numId="2" w16cid:durableId="936786510">
    <w:abstractNumId w:val="5"/>
  </w:num>
  <w:num w:numId="3" w16cid:durableId="719093703">
    <w:abstractNumId w:val="0"/>
  </w:num>
  <w:num w:numId="4" w16cid:durableId="1685130011">
    <w:abstractNumId w:val="3"/>
  </w:num>
  <w:num w:numId="5" w16cid:durableId="1363242293">
    <w:abstractNumId w:val="1"/>
  </w:num>
  <w:num w:numId="6" w16cid:durableId="781924432">
    <w:abstractNumId w:val="4"/>
  </w:num>
  <w:num w:numId="7" w16cid:durableId="568543757">
    <w:abstractNumId w:val="7"/>
  </w:num>
  <w:num w:numId="8" w16cid:durableId="66658948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165"/>
    <w:rsid w:val="000005BB"/>
    <w:rsid w:val="00027F35"/>
    <w:rsid w:val="000375D0"/>
    <w:rsid w:val="001352D1"/>
    <w:rsid w:val="00156DA1"/>
    <w:rsid w:val="001620D0"/>
    <w:rsid w:val="001F03B3"/>
    <w:rsid w:val="002105F1"/>
    <w:rsid w:val="00260F50"/>
    <w:rsid w:val="00307072"/>
    <w:rsid w:val="003156CE"/>
    <w:rsid w:val="00357F5B"/>
    <w:rsid w:val="00366733"/>
    <w:rsid w:val="00392BC2"/>
    <w:rsid w:val="003C56A1"/>
    <w:rsid w:val="004143F6"/>
    <w:rsid w:val="0041533F"/>
    <w:rsid w:val="00454FEF"/>
    <w:rsid w:val="00473AFA"/>
    <w:rsid w:val="00494562"/>
    <w:rsid w:val="004A62DD"/>
    <w:rsid w:val="005143AC"/>
    <w:rsid w:val="0055575C"/>
    <w:rsid w:val="00593DEF"/>
    <w:rsid w:val="005A04D3"/>
    <w:rsid w:val="006308A8"/>
    <w:rsid w:val="00632EE1"/>
    <w:rsid w:val="00673A0F"/>
    <w:rsid w:val="006C622B"/>
    <w:rsid w:val="006F1B7B"/>
    <w:rsid w:val="006F37DC"/>
    <w:rsid w:val="007C765C"/>
    <w:rsid w:val="007D761D"/>
    <w:rsid w:val="00870FB1"/>
    <w:rsid w:val="008E3BF2"/>
    <w:rsid w:val="0093441D"/>
    <w:rsid w:val="009C269F"/>
    <w:rsid w:val="009E01C5"/>
    <w:rsid w:val="00A40165"/>
    <w:rsid w:val="00A7494E"/>
    <w:rsid w:val="00AF57BC"/>
    <w:rsid w:val="00B6729D"/>
    <w:rsid w:val="00B70923"/>
    <w:rsid w:val="00B83DBF"/>
    <w:rsid w:val="00B922EF"/>
    <w:rsid w:val="00B938B6"/>
    <w:rsid w:val="00BB24F6"/>
    <w:rsid w:val="00BC5A4E"/>
    <w:rsid w:val="00BE4022"/>
    <w:rsid w:val="00BE4FE7"/>
    <w:rsid w:val="00C1655F"/>
    <w:rsid w:val="00C56959"/>
    <w:rsid w:val="00CA6A39"/>
    <w:rsid w:val="00D32BE7"/>
    <w:rsid w:val="00D52F9C"/>
    <w:rsid w:val="00D83897"/>
    <w:rsid w:val="00D9732B"/>
    <w:rsid w:val="00E17C39"/>
    <w:rsid w:val="00E17D05"/>
    <w:rsid w:val="00E25BA5"/>
    <w:rsid w:val="00E74A9D"/>
    <w:rsid w:val="00F06B08"/>
    <w:rsid w:val="00F47303"/>
    <w:rsid w:val="00F94549"/>
    <w:rsid w:val="00FA4765"/>
    <w:rsid w:val="00FF0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DCE71"/>
  <w15:chartTrackingRefBased/>
  <w15:docId w15:val="{474325FD-688B-4A46-AA55-496AB42C9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D761D"/>
  </w:style>
  <w:style w:type="paragraph" w:styleId="Naslov1">
    <w:name w:val="heading 1"/>
    <w:basedOn w:val="Navaden"/>
    <w:next w:val="Navaden"/>
    <w:link w:val="Naslov1Znak"/>
    <w:uiPriority w:val="9"/>
    <w:qFormat/>
    <w:rsid w:val="007D76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7D76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7D76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7D76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7D761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7D761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7D761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7D761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7D761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7D761D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7D761D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7D761D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7D761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7D761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7D761D"/>
    <w:rPr>
      <w:rFonts w:asciiTheme="majorHAnsi" w:eastAsiaTheme="majorEastAsia" w:hAnsiTheme="majorHAnsi" w:cstheme="majorBid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D761D"/>
    <w:rPr>
      <w:rFonts w:asciiTheme="majorHAnsi" w:eastAsiaTheme="majorEastAsia" w:hAnsiTheme="majorHAnsi" w:cstheme="majorBidi"/>
      <w:i/>
      <w:iCs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7D761D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7D761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7D761D"/>
    <w:pPr>
      <w:spacing w:after="200" w:line="240" w:lineRule="auto"/>
    </w:pPr>
    <w:rPr>
      <w:i/>
      <w:iCs/>
      <w:color w:val="632E62" w:themeColor="text2"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7D76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7D761D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7D761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rsid w:val="007D761D"/>
    <w:rPr>
      <w:color w:val="5A5A5A" w:themeColor="text1" w:themeTint="A5"/>
      <w:spacing w:val="15"/>
    </w:rPr>
  </w:style>
  <w:style w:type="character" w:styleId="Krepko">
    <w:name w:val="Strong"/>
    <w:basedOn w:val="Privzetapisavaodstavka"/>
    <w:uiPriority w:val="22"/>
    <w:qFormat/>
    <w:rsid w:val="007D761D"/>
    <w:rPr>
      <w:b/>
      <w:bCs/>
      <w:color w:val="auto"/>
    </w:rPr>
  </w:style>
  <w:style w:type="character" w:styleId="Poudarek">
    <w:name w:val="Emphasis"/>
    <w:basedOn w:val="Privzetapisavaodstavka"/>
    <w:uiPriority w:val="20"/>
    <w:qFormat/>
    <w:rsid w:val="007D761D"/>
    <w:rPr>
      <w:i/>
      <w:iCs/>
      <w:color w:val="auto"/>
    </w:rPr>
  </w:style>
  <w:style w:type="paragraph" w:styleId="Brezrazmikov">
    <w:name w:val="No Spacing"/>
    <w:uiPriority w:val="1"/>
    <w:qFormat/>
    <w:rsid w:val="007D761D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7D761D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7D761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7D761D"/>
    <w:rPr>
      <w:i/>
      <w:iCs/>
      <w:color w:val="404040" w:themeColor="text1" w:themeTint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7D761D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7D761D"/>
    <w:rPr>
      <w:i/>
      <w:iCs/>
      <w:color w:val="404040" w:themeColor="text1" w:themeTint="BF"/>
    </w:rPr>
  </w:style>
  <w:style w:type="character" w:styleId="Neenpoudarek">
    <w:name w:val="Subtle Emphasis"/>
    <w:basedOn w:val="Privzetapisavaodstavka"/>
    <w:uiPriority w:val="19"/>
    <w:qFormat/>
    <w:rsid w:val="007D761D"/>
    <w:rPr>
      <w:i/>
      <w:iCs/>
      <w:color w:val="404040" w:themeColor="text1" w:themeTint="BF"/>
    </w:rPr>
  </w:style>
  <w:style w:type="character" w:styleId="Intenzivenpoudarek">
    <w:name w:val="Intense Emphasis"/>
    <w:basedOn w:val="Privzetapisavaodstavka"/>
    <w:uiPriority w:val="21"/>
    <w:qFormat/>
    <w:rsid w:val="007D761D"/>
    <w:rPr>
      <w:b/>
      <w:bCs/>
      <w:i/>
      <w:iCs/>
      <w:color w:val="auto"/>
    </w:rPr>
  </w:style>
  <w:style w:type="character" w:styleId="Neensklic">
    <w:name w:val="Subtle Reference"/>
    <w:basedOn w:val="Privzetapisavaodstavka"/>
    <w:uiPriority w:val="31"/>
    <w:qFormat/>
    <w:rsid w:val="007D761D"/>
    <w:rPr>
      <w:smallCaps/>
      <w:color w:val="404040" w:themeColor="text1" w:themeTint="BF"/>
    </w:rPr>
  </w:style>
  <w:style w:type="character" w:styleId="Intenzivensklic">
    <w:name w:val="Intense Reference"/>
    <w:basedOn w:val="Privzetapisavaodstavka"/>
    <w:uiPriority w:val="32"/>
    <w:qFormat/>
    <w:rsid w:val="007D761D"/>
    <w:rPr>
      <w:b/>
      <w:bCs/>
      <w:smallCaps/>
      <w:color w:val="404040" w:themeColor="text1" w:themeTint="BF"/>
      <w:spacing w:val="5"/>
    </w:rPr>
  </w:style>
  <w:style w:type="character" w:styleId="Naslovknjige">
    <w:name w:val="Book Title"/>
    <w:basedOn w:val="Privzetapisavaodstavka"/>
    <w:uiPriority w:val="33"/>
    <w:qFormat/>
    <w:rsid w:val="007D761D"/>
    <w:rPr>
      <w:b/>
      <w:bCs/>
      <w:i/>
      <w:iC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7D761D"/>
    <w:pPr>
      <w:outlineLvl w:val="9"/>
    </w:pPr>
  </w:style>
  <w:style w:type="character" w:customStyle="1" w:styleId="mw-mmv-source">
    <w:name w:val="mw-mmv-source"/>
    <w:basedOn w:val="Privzetapisavaodstavka"/>
    <w:rsid w:val="00494562"/>
  </w:style>
  <w:style w:type="character" w:styleId="Hiperpovezava">
    <w:name w:val="Hyperlink"/>
    <w:basedOn w:val="Privzetapisavaodstavka"/>
    <w:uiPriority w:val="99"/>
    <w:semiHidden/>
    <w:unhideWhenUsed/>
    <w:rsid w:val="00494562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94562"/>
    <w:rPr>
      <w:color w:val="666699" w:themeColor="followed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13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44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o meri 2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FFFFFF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3999</Words>
  <Characters>22795</Characters>
  <Application>Microsoft Office Word</Application>
  <DocSecurity>0</DocSecurity>
  <Lines>189</Lines>
  <Paragraphs>53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klavdija kelher</cp:lastModifiedBy>
  <cp:revision>4</cp:revision>
  <dcterms:created xsi:type="dcterms:W3CDTF">2024-09-29T22:21:00Z</dcterms:created>
  <dcterms:modified xsi:type="dcterms:W3CDTF">2024-11-19T20:00:00Z</dcterms:modified>
</cp:coreProperties>
</file>