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823" w14:textId="5141D29C" w:rsidR="0070287E" w:rsidRPr="00113126" w:rsidRDefault="00113126">
      <w:pPr>
        <w:rPr>
          <w:b/>
          <w:bCs/>
          <w:sz w:val="24"/>
          <w:szCs w:val="24"/>
        </w:rPr>
      </w:pPr>
      <w:r w:rsidRPr="00113126">
        <w:rPr>
          <w:b/>
          <w:bCs/>
          <w:sz w:val="24"/>
          <w:szCs w:val="24"/>
        </w:rPr>
        <w:t>Športni pripomočki in rekviziti</w:t>
      </w:r>
    </w:p>
    <w:p w14:paraId="65397BE4" w14:textId="6952D622" w:rsidR="00113126" w:rsidRDefault="00113126"/>
    <w:p w14:paraId="066B4B17" w14:textId="77777777" w:rsidR="00113126" w:rsidRDefault="00113126" w:rsidP="00113126">
      <w:pPr>
        <w:pStyle w:val="Navadensplet"/>
      </w:pPr>
      <w:r>
        <w:t>Športni rekviziti in pripomočki so ključni za izvajanje različnih športnih aktivnosti. Omogočajo, da so igre in vadba učinkovitejši, varnejši in bolj zabavni. Obstajajo različni tipi rekvizitov, odvisno od vrste športa, ki ga izvajamo. Nekateri so potrebni za osnovno igro, drugi pa pripomorejo k izboljšanju telesne pripravljenosti in natančnosti.</w:t>
      </w:r>
    </w:p>
    <w:p w14:paraId="5D2C6E92" w14:textId="77777777" w:rsidR="00113126" w:rsidRDefault="00113126" w:rsidP="00113126">
      <w:pPr>
        <w:pStyle w:val="Navadensplet"/>
      </w:pPr>
      <w:r>
        <w:t>Najpogostejši športni rekviziti so žoge, loparji, palice, kolesa in obutev. V nogometu in košarki so žoge glavni rekvizit, saj omogočajo samo igro. V tenisu so loparji tisti, ki omogočajo udarce in nadzor nad žogo, medtem ko v golfu igralci uporabljajo palice za udarjanje žog. V športih, kot sta smučanje in kolesarjenje, so pripomočki kot smuči, kolesa, čelade in zaščitna oprema ključni za varnost in uspešnost.</w:t>
      </w:r>
    </w:p>
    <w:p w14:paraId="0C9AC03E" w14:textId="77777777" w:rsidR="00113126" w:rsidRDefault="00113126" w:rsidP="00113126">
      <w:pPr>
        <w:pStyle w:val="Navadensplet"/>
      </w:pPr>
      <w:r>
        <w:t>Poleg teh osnovnih pripomočkov pa so v sodobnem športu pomembni tudi pripomočki za izboljšanje treningov in preprečevanje poškodb. Na primer, uteži in elastične trakove uporabljamo za krepitev mišic, medtem ko so različni masažni pripomočki, kot so masažni valji in klešče, v pomoč pri regeneraciji in zmanjševanju napetosti v mišicah.</w:t>
      </w:r>
    </w:p>
    <w:p w14:paraId="27CDBEE6" w14:textId="77777777" w:rsidR="00113126" w:rsidRDefault="00113126" w:rsidP="00113126">
      <w:pPr>
        <w:pStyle w:val="Navadensplet"/>
      </w:pPr>
      <w:r>
        <w:t>Športni rekviziti so tudi zelo pomembni za razvoj različnih telesnih sposobnosti, kot so moč, vzdržljivost, koordinacija in ravnotežje. Z različnimi pripomočki lahko ustvarimo prilagojene treninge za specifične cilje, kot je izboljšanje hitrosti, moči ali gibljivosti.</w:t>
      </w:r>
    </w:p>
    <w:p w14:paraId="1B21561F" w14:textId="77777777" w:rsidR="00113126" w:rsidRDefault="00113126" w:rsidP="00113126">
      <w:pPr>
        <w:pStyle w:val="Navadensplet"/>
      </w:pPr>
      <w:r>
        <w:t>Pomembno pa je, da so športni rekviziti kakovostni in primerni za posamezne aktivnosti. Nepravilna izbira ali slaba kakovost pripomočkov lahko privede do poškodb. Prav tako je treba poskrbeti za redno vzdrževanje in čiščenje športnih rekvizitov, da ostanejo varni in učinkoviti za uporabo.</w:t>
      </w:r>
    </w:p>
    <w:p w14:paraId="68F1B18F" w14:textId="77777777" w:rsidR="00113126" w:rsidRDefault="00113126" w:rsidP="00113126">
      <w:pPr>
        <w:pStyle w:val="Navadensplet"/>
      </w:pPr>
      <w:r>
        <w:t>Na koncu so športni rekviziti in pripomočki sestavni del športnega sveta. Omogočajo ljudem vseh starosti in sposobnosti, da se ukvarjajo z različnimi športi, izboljšajo svojo telesno pripravljenost in uživajo v telesnih aktivnostih.</w:t>
      </w:r>
    </w:p>
    <w:p w14:paraId="29EDBD4E" w14:textId="787D91FC" w:rsidR="00113126" w:rsidRDefault="00113126"/>
    <w:p w14:paraId="04566451" w14:textId="77777777" w:rsidR="00113126" w:rsidRDefault="00113126"/>
    <w:sectPr w:rsidR="00113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D2144"/>
    <w:multiLevelType w:val="multilevel"/>
    <w:tmpl w:val="A97A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26"/>
    <w:rsid w:val="00113126"/>
    <w:rsid w:val="007028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AF77"/>
  <w15:chartTrackingRefBased/>
  <w15:docId w15:val="{88189756-6047-4F7E-9BA9-C48C96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13126"/>
    <w:pPr>
      <w:spacing w:before="100" w:beforeAutospacing="1" w:after="100" w:afterAutospacing="1" w:line="240" w:lineRule="auto"/>
    </w:pPr>
    <w:rPr>
      <w:rFonts w:ascii="Times New Roman" w:eastAsia="Times New Roman" w:hAnsi="Times New Roman" w:cs="Times New Roman"/>
      <w:sz w:val="24"/>
      <w:szCs w:val="24"/>
      <w:lang/>
    </w:rPr>
  </w:style>
  <w:style w:type="character" w:styleId="Krepko">
    <w:name w:val="Strong"/>
    <w:basedOn w:val="Privzetapisavaodstavka"/>
    <w:uiPriority w:val="22"/>
    <w:qFormat/>
    <w:rsid w:val="00113126"/>
    <w:rPr>
      <w:b/>
      <w:bCs/>
    </w:rPr>
  </w:style>
  <w:style w:type="paragraph" w:styleId="Odstavekseznama">
    <w:name w:val="List Paragraph"/>
    <w:basedOn w:val="Navaden"/>
    <w:uiPriority w:val="34"/>
    <w:qFormat/>
    <w:rsid w:val="00113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197439">
      <w:bodyDiv w:val="1"/>
      <w:marLeft w:val="0"/>
      <w:marRight w:val="0"/>
      <w:marTop w:val="0"/>
      <w:marBottom w:val="0"/>
      <w:divBdr>
        <w:top w:val="none" w:sz="0" w:space="0" w:color="auto"/>
        <w:left w:val="none" w:sz="0" w:space="0" w:color="auto"/>
        <w:bottom w:val="none" w:sz="0" w:space="0" w:color="auto"/>
        <w:right w:val="none" w:sz="0" w:space="0" w:color="auto"/>
      </w:divBdr>
    </w:div>
    <w:div w:id="1939292524">
      <w:bodyDiv w:val="1"/>
      <w:marLeft w:val="0"/>
      <w:marRight w:val="0"/>
      <w:marTop w:val="0"/>
      <w:marBottom w:val="0"/>
      <w:divBdr>
        <w:top w:val="none" w:sz="0" w:space="0" w:color="auto"/>
        <w:left w:val="none" w:sz="0" w:space="0" w:color="auto"/>
        <w:bottom w:val="none" w:sz="0" w:space="0" w:color="auto"/>
        <w:right w:val="none" w:sz="0" w:space="0" w:color="auto"/>
      </w:divBdr>
      <w:divsChild>
        <w:div w:id="924798117">
          <w:marLeft w:val="0"/>
          <w:marRight w:val="0"/>
          <w:marTop w:val="0"/>
          <w:marBottom w:val="0"/>
          <w:divBdr>
            <w:top w:val="none" w:sz="0" w:space="0" w:color="auto"/>
            <w:left w:val="none" w:sz="0" w:space="0" w:color="auto"/>
            <w:bottom w:val="none" w:sz="0" w:space="0" w:color="auto"/>
            <w:right w:val="none" w:sz="0" w:space="0" w:color="auto"/>
          </w:divBdr>
          <w:divsChild>
            <w:div w:id="203299776">
              <w:marLeft w:val="0"/>
              <w:marRight w:val="0"/>
              <w:marTop w:val="0"/>
              <w:marBottom w:val="0"/>
              <w:divBdr>
                <w:top w:val="none" w:sz="0" w:space="0" w:color="auto"/>
                <w:left w:val="none" w:sz="0" w:space="0" w:color="auto"/>
                <w:bottom w:val="none" w:sz="0" w:space="0" w:color="auto"/>
                <w:right w:val="none" w:sz="0" w:space="0" w:color="auto"/>
              </w:divBdr>
              <w:divsChild>
                <w:div w:id="1352075882">
                  <w:marLeft w:val="0"/>
                  <w:marRight w:val="0"/>
                  <w:marTop w:val="0"/>
                  <w:marBottom w:val="0"/>
                  <w:divBdr>
                    <w:top w:val="none" w:sz="0" w:space="0" w:color="auto"/>
                    <w:left w:val="none" w:sz="0" w:space="0" w:color="auto"/>
                    <w:bottom w:val="none" w:sz="0" w:space="0" w:color="auto"/>
                    <w:right w:val="none" w:sz="0" w:space="0" w:color="auto"/>
                  </w:divBdr>
                  <w:divsChild>
                    <w:div w:id="5383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Gašper Tanšek</dc:creator>
  <cp:keywords/>
  <dc:description/>
  <cp:lastModifiedBy>Gašper Tanšek</cp:lastModifiedBy>
  <cp:revision>1</cp:revision>
  <dcterms:created xsi:type="dcterms:W3CDTF">2024-12-31T14:53:00Z</dcterms:created>
  <dcterms:modified xsi:type="dcterms:W3CDTF">2024-12-31T15:00:00Z</dcterms:modified>
</cp:coreProperties>
</file>