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75B" w:rsidRPr="00BB4FBE" w:rsidRDefault="00C1375B" w:rsidP="00BB4FBE">
      <w:pPr>
        <w:jc w:val="center"/>
        <w:rPr>
          <w:b/>
          <w:sz w:val="36"/>
          <w:szCs w:val="36"/>
          <w:u w:val="single"/>
          <w:lang w:val="sl-SI"/>
        </w:rPr>
      </w:pPr>
      <w:bookmarkStart w:id="0" w:name="_GoBack"/>
      <w:bookmarkEnd w:id="0"/>
      <w:r w:rsidRPr="00BB4FBE">
        <w:rPr>
          <w:b/>
          <w:sz w:val="36"/>
          <w:szCs w:val="36"/>
          <w:u w:val="single"/>
          <w:lang w:val="sl-SI"/>
        </w:rPr>
        <w:t>NATURAL DISASTERS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BB4FBE" w:rsidTr="00C1375B">
        <w:tc>
          <w:tcPr>
            <w:tcW w:w="2689" w:type="dxa"/>
          </w:tcPr>
          <w:p w:rsidR="00C1375B" w:rsidRDefault="00C1375B">
            <w:r>
              <w:rPr>
                <w:noProof/>
              </w:rPr>
              <w:drawing>
                <wp:inline distT="0" distB="0" distL="0" distR="0" wp14:anchorId="5EF6386B" wp14:editId="7D39B1EB">
                  <wp:extent cx="1036320" cy="801751"/>
                  <wp:effectExtent l="0" t="0" r="0" b="0"/>
                  <wp:docPr id="2" name="Slika 2" descr="Lightning Clipart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ghtning Clipart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926" cy="809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7" w:type="dxa"/>
          </w:tcPr>
          <w:p w:rsidR="00C1375B" w:rsidRDefault="00C1375B"/>
        </w:tc>
      </w:tr>
      <w:tr w:rsidR="00BB4FBE" w:rsidTr="00C1375B">
        <w:tc>
          <w:tcPr>
            <w:tcW w:w="2689" w:type="dxa"/>
          </w:tcPr>
          <w:p w:rsidR="00C1375B" w:rsidRDefault="00C1375B">
            <w:r>
              <w:rPr>
                <w:noProof/>
              </w:rPr>
              <w:drawing>
                <wp:inline distT="0" distB="0" distL="0" distR="0" wp14:anchorId="58DC3675" wp14:editId="7DFFBA3B">
                  <wp:extent cx="1044309" cy="929640"/>
                  <wp:effectExtent l="0" t="0" r="3810" b="3810"/>
                  <wp:docPr id="3" name="Slika 3" descr="80+ Hurricane Clips Pics Stock Illustrations, Royalty-Free Vector Graphics 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80+ Hurricane Clips Pics Stock Illustrations, Royalty-Free Vector Graphics 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59589" cy="943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7" w:type="dxa"/>
          </w:tcPr>
          <w:p w:rsidR="00C1375B" w:rsidRDefault="00C1375B"/>
        </w:tc>
      </w:tr>
      <w:tr w:rsidR="00BB4FBE" w:rsidTr="00C1375B">
        <w:tc>
          <w:tcPr>
            <w:tcW w:w="2689" w:type="dxa"/>
          </w:tcPr>
          <w:p w:rsidR="00C1375B" w:rsidRDefault="00C1375B">
            <w:r>
              <w:rPr>
                <w:noProof/>
              </w:rPr>
              <w:drawing>
                <wp:inline distT="0" distB="0" distL="0" distR="0" wp14:anchorId="77BF4050" wp14:editId="45934CA5">
                  <wp:extent cx="1114213" cy="716280"/>
                  <wp:effectExtent l="0" t="0" r="0" b="7620"/>
                  <wp:docPr id="5" name="Slika 5" descr="Flooding Rain Stock Illustrations – 4,862 Flooding Rain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looding Rain Stock Illustrations – 4,862 Flooding Rain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364" cy="720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7" w:type="dxa"/>
          </w:tcPr>
          <w:p w:rsidR="00C1375B" w:rsidRDefault="00C1375B"/>
        </w:tc>
      </w:tr>
      <w:tr w:rsidR="00BB4FBE" w:rsidTr="00C1375B">
        <w:tc>
          <w:tcPr>
            <w:tcW w:w="2689" w:type="dxa"/>
          </w:tcPr>
          <w:p w:rsidR="00C1375B" w:rsidRDefault="00C1375B">
            <w:r>
              <w:rPr>
                <w:noProof/>
              </w:rPr>
              <w:drawing>
                <wp:inline distT="0" distB="0" distL="0" distR="0" wp14:anchorId="0D4C22A2" wp14:editId="7CBB0CF7">
                  <wp:extent cx="1045460" cy="739140"/>
                  <wp:effectExtent l="0" t="0" r="2540" b="3810"/>
                  <wp:docPr id="7" name="Slika 7" descr="Snowfall Blizzard Stock Illustrations – 31,084 Snowfall Blizzard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nowfall Blizzard Stock Illustrations – 31,084 Snowfall Blizzard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53755" cy="74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7" w:type="dxa"/>
          </w:tcPr>
          <w:p w:rsidR="00C1375B" w:rsidRDefault="00C1375B"/>
        </w:tc>
      </w:tr>
      <w:tr w:rsidR="00BB4FBE" w:rsidTr="00C1375B">
        <w:tc>
          <w:tcPr>
            <w:tcW w:w="2689" w:type="dxa"/>
          </w:tcPr>
          <w:p w:rsidR="00C1375B" w:rsidRDefault="00C1375B">
            <w:r>
              <w:rPr>
                <w:noProof/>
              </w:rPr>
              <w:drawing>
                <wp:inline distT="0" distB="0" distL="0" distR="0" wp14:anchorId="635668DD" wp14:editId="6EB2DDED">
                  <wp:extent cx="1147456" cy="784860"/>
                  <wp:effectExtent l="0" t="0" r="0" b="0"/>
                  <wp:docPr id="8" name="Slika 8" descr="Beach Hurricane Stock Illustrations – 3,606 Beach Hurricane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each Hurricane Stock Illustrations – 3,606 Beach Hurricane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405" cy="790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7" w:type="dxa"/>
          </w:tcPr>
          <w:p w:rsidR="00C1375B" w:rsidRDefault="00C1375B"/>
        </w:tc>
      </w:tr>
      <w:tr w:rsidR="00BB4FBE" w:rsidTr="00C1375B">
        <w:tc>
          <w:tcPr>
            <w:tcW w:w="2689" w:type="dxa"/>
          </w:tcPr>
          <w:p w:rsidR="00C1375B" w:rsidRDefault="00C1375B">
            <w:r>
              <w:rPr>
                <w:noProof/>
              </w:rPr>
              <w:drawing>
                <wp:inline distT="0" distB="0" distL="0" distR="0" wp14:anchorId="17A0EA25" wp14:editId="066ED491">
                  <wp:extent cx="1156945" cy="701040"/>
                  <wp:effectExtent l="0" t="0" r="5715" b="3810"/>
                  <wp:docPr id="9" name="Slika 9" descr="Tsunami hitting the town 303011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sunami hitting the town 303011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848" cy="707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7" w:type="dxa"/>
          </w:tcPr>
          <w:p w:rsidR="00C1375B" w:rsidRDefault="00C1375B"/>
        </w:tc>
      </w:tr>
      <w:tr w:rsidR="00BB4FBE" w:rsidTr="00C1375B">
        <w:tc>
          <w:tcPr>
            <w:tcW w:w="2689" w:type="dxa"/>
          </w:tcPr>
          <w:p w:rsidR="00C1375B" w:rsidRDefault="00BB4FBE">
            <w:r>
              <w:rPr>
                <w:noProof/>
              </w:rPr>
              <w:drawing>
                <wp:inline distT="0" distB="0" distL="0" distR="0" wp14:anchorId="0E6579A7" wp14:editId="15EB84A7">
                  <wp:extent cx="1228762" cy="693420"/>
                  <wp:effectExtent l="0" t="0" r="9525" b="0"/>
                  <wp:docPr id="10" name="Slika 10" descr="Earthquake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arthquake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435" cy="69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7" w:type="dxa"/>
          </w:tcPr>
          <w:p w:rsidR="00C1375B" w:rsidRDefault="00C1375B"/>
        </w:tc>
      </w:tr>
      <w:tr w:rsidR="00BB4FBE" w:rsidTr="00C1375B">
        <w:tc>
          <w:tcPr>
            <w:tcW w:w="2689" w:type="dxa"/>
          </w:tcPr>
          <w:p w:rsidR="00BB4FBE" w:rsidRDefault="00BB4FBE">
            <w:r>
              <w:rPr>
                <w:noProof/>
              </w:rPr>
              <w:drawing>
                <wp:inline distT="0" distB="0" distL="0" distR="0" wp14:anchorId="43142D29" wp14:editId="41B9C0BE">
                  <wp:extent cx="1156335" cy="936632"/>
                  <wp:effectExtent l="0" t="0" r="5715" b="0"/>
                  <wp:docPr id="11" name="Slika 11" descr="Volcano Eruption Landscape. Erupting Volcanoes Cartoon Background,  Prehistoric Apocalypse Scene Active Volcanic Mountain Stock Vector -  Illustration of vector, heat: 325955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Volcano Eruption Landscape. Erupting Volcanoes Cartoon Background,  Prehistoric Apocalypse Scene Active Volcanic Mountain Stock Vector -  Illustration of vector, heat: 325955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692" cy="945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7" w:type="dxa"/>
          </w:tcPr>
          <w:p w:rsidR="00BB4FBE" w:rsidRDefault="00BB4FBE"/>
        </w:tc>
      </w:tr>
      <w:tr w:rsidR="00BB4FBE" w:rsidTr="00C1375B">
        <w:tc>
          <w:tcPr>
            <w:tcW w:w="2689" w:type="dxa"/>
          </w:tcPr>
          <w:p w:rsidR="00BB4FBE" w:rsidRDefault="00BB4FBE"/>
        </w:tc>
        <w:tc>
          <w:tcPr>
            <w:tcW w:w="6327" w:type="dxa"/>
          </w:tcPr>
          <w:p w:rsidR="00BB4FBE" w:rsidRDefault="00BB4FBE"/>
        </w:tc>
      </w:tr>
      <w:tr w:rsidR="00BB4FBE" w:rsidTr="00C1375B">
        <w:tc>
          <w:tcPr>
            <w:tcW w:w="2689" w:type="dxa"/>
          </w:tcPr>
          <w:p w:rsidR="00BB4FBE" w:rsidRDefault="00BB4FBE"/>
        </w:tc>
        <w:tc>
          <w:tcPr>
            <w:tcW w:w="6327" w:type="dxa"/>
          </w:tcPr>
          <w:p w:rsidR="00BB4FBE" w:rsidRDefault="00BB4FBE"/>
        </w:tc>
      </w:tr>
    </w:tbl>
    <w:p w:rsidR="00C1375B" w:rsidRDefault="00C1375B"/>
    <w:sectPr w:rsidR="00C137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5B"/>
    <w:rsid w:val="00BB4FBE"/>
    <w:rsid w:val="00C1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49004"/>
  <w15:chartTrackingRefBased/>
  <w15:docId w15:val="{C46CA60D-5B7E-4115-888F-8D4F1857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13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06</dc:creator>
  <cp:keywords/>
  <dc:description/>
  <cp:lastModifiedBy>OŠ Lenart 06</cp:lastModifiedBy>
  <cp:revision>1</cp:revision>
  <dcterms:created xsi:type="dcterms:W3CDTF">2025-11-19T14:30:00Z</dcterms:created>
  <dcterms:modified xsi:type="dcterms:W3CDTF">2025-11-19T14:48:00Z</dcterms:modified>
</cp:coreProperties>
</file>