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CB5" w:rsidRDefault="00937CB5" w:rsidP="00937CB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</w:t>
      </w:r>
    </w:p>
    <w:p w:rsidR="00937CB5" w:rsidRPr="00937CB5" w:rsidRDefault="00937CB5" w:rsidP="00937CB5">
      <w:pPr>
        <w:rPr>
          <w:rFonts w:cstheme="minorHAnsi"/>
          <w:b/>
          <w:color w:val="7030A0"/>
          <w:sz w:val="32"/>
          <w:szCs w:val="32"/>
        </w:rPr>
      </w:pPr>
      <w:r w:rsidRPr="00937CB5">
        <w:rPr>
          <w:rFonts w:ascii="Times New Roman" w:hAnsi="Times New Roman" w:cs="Times New Roman"/>
          <w:sz w:val="32"/>
          <w:szCs w:val="32"/>
        </w:rPr>
        <w:t xml:space="preserve">     </w:t>
      </w:r>
      <w:r w:rsidRPr="00937CB5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205740" cy="205740"/>
            <wp:effectExtent l="0" t="0" r="381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C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CB5" w:rsidRPr="00937CB5" w:rsidRDefault="00937CB5" w:rsidP="00937CB5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37CB5">
        <w:rPr>
          <w:rFonts w:ascii="Times New Roman" w:hAnsi="Times New Roman" w:cs="Times New Roman"/>
          <w:b/>
          <w:color w:val="7030A0"/>
          <w:sz w:val="32"/>
          <w:szCs w:val="32"/>
        </w:rPr>
        <w:t>Enakozvočnica</w:t>
      </w:r>
      <w:r w:rsidRPr="00937CB5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937CB5">
        <w:rPr>
          <w:rFonts w:ascii="Times New Roman" w:hAnsi="Times New Roman" w:cs="Times New Roman"/>
          <w:b/>
          <w:color w:val="7030A0"/>
          <w:sz w:val="32"/>
          <w:szCs w:val="32"/>
        </w:rPr>
        <w:t>enakoizraznica</w:t>
      </w:r>
      <w:proofErr w:type="spellEnd"/>
      <w:r w:rsidRPr="00937CB5">
        <w:rPr>
          <w:rFonts w:ascii="Times New Roman" w:hAnsi="Times New Roman" w:cs="Times New Roman"/>
          <w:sz w:val="32"/>
          <w:szCs w:val="32"/>
        </w:rPr>
        <w:t>= beseda, ki se enako piše ali izgovarja kot druga beseda, ima pa drugačen pomen (</w:t>
      </w:r>
      <w:r w:rsidRPr="00937CB5">
        <w:rPr>
          <w:rFonts w:ascii="Times New Roman" w:hAnsi="Times New Roman" w:cs="Times New Roman"/>
          <w:i/>
          <w:color w:val="7030A0"/>
          <w:sz w:val="32"/>
          <w:szCs w:val="32"/>
        </w:rPr>
        <w:t>lisice</w:t>
      </w:r>
      <w:r w:rsidRPr="00937CB5">
        <w:rPr>
          <w:rFonts w:ascii="Times New Roman" w:hAnsi="Times New Roman" w:cs="Times New Roman"/>
          <w:i/>
          <w:sz w:val="32"/>
          <w:szCs w:val="32"/>
        </w:rPr>
        <w:t>,</w:t>
      </w:r>
      <w:r w:rsidRPr="00937CB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klop</w:t>
      </w:r>
      <w:r w:rsidRPr="00937CB5">
        <w:rPr>
          <w:rFonts w:ascii="Times New Roman" w:hAnsi="Times New Roman" w:cs="Times New Roman"/>
          <w:i/>
          <w:sz w:val="32"/>
          <w:szCs w:val="32"/>
        </w:rPr>
        <w:t>,</w:t>
      </w:r>
      <w:r w:rsidRPr="00937CB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biti </w:t>
      </w:r>
      <w:r w:rsidRPr="00937CB5">
        <w:rPr>
          <w:rFonts w:ascii="Times New Roman" w:hAnsi="Times New Roman" w:cs="Times New Roman"/>
          <w:i/>
          <w:sz w:val="32"/>
          <w:szCs w:val="32"/>
        </w:rPr>
        <w:t>…</w:t>
      </w:r>
      <w:r w:rsidRPr="00937CB5">
        <w:rPr>
          <w:rFonts w:ascii="Times New Roman" w:hAnsi="Times New Roman" w:cs="Times New Roman"/>
          <w:sz w:val="32"/>
          <w:szCs w:val="32"/>
        </w:rPr>
        <w:t>).</w:t>
      </w:r>
    </w:p>
    <w:p w:rsidR="00937CB5" w:rsidRPr="00937CB5" w:rsidRDefault="00937CB5" w:rsidP="00937CB5">
      <w:pPr>
        <w:pStyle w:val="Odstavekseznama"/>
        <w:ind w:left="1080"/>
        <w:jc w:val="center"/>
        <w:rPr>
          <w:rFonts w:cstheme="minorHAnsi"/>
          <w:b/>
          <w:color w:val="7030A0"/>
          <w:sz w:val="32"/>
          <w:szCs w:val="32"/>
        </w:rPr>
      </w:pPr>
      <w:r w:rsidRPr="00937CB5">
        <w:rPr>
          <w:noProof/>
          <w:sz w:val="32"/>
          <w:szCs w:val="32"/>
          <w:lang w:eastAsia="sl-SI"/>
        </w:rPr>
        <w:drawing>
          <wp:inline distT="0" distB="0" distL="0" distR="0">
            <wp:extent cx="1775460" cy="830580"/>
            <wp:effectExtent l="0" t="0" r="0" b="7620"/>
            <wp:docPr id="2" name="Slika 2" descr="Samostojni delovni zvezek za slovenščino v 2. letniku gimnazij in srednjih  strokovnih šol, 1. del Tanja Slemenjak, Katja P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7" descr="Samostojni delovni zvezek za slovenščino v 2. letniku gimnazij in srednjih  strokovnih šol, 1. del Tanja Slemenjak, Katja Pr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B5" w:rsidRPr="00937CB5" w:rsidRDefault="00937CB5" w:rsidP="00937CB5">
      <w:pPr>
        <w:pStyle w:val="Odstavekseznama"/>
        <w:ind w:left="1080"/>
        <w:jc w:val="center"/>
        <w:rPr>
          <w:rFonts w:cstheme="minorHAnsi"/>
          <w:b/>
          <w:color w:val="7030A0"/>
          <w:sz w:val="32"/>
          <w:szCs w:val="32"/>
        </w:rPr>
      </w:pPr>
    </w:p>
    <w:p w:rsidR="00937CB5" w:rsidRPr="00937CB5" w:rsidRDefault="00937CB5" w:rsidP="00937CB5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37CB5">
        <w:rPr>
          <w:rFonts w:ascii="Times New Roman" w:hAnsi="Times New Roman" w:cs="Times New Roman"/>
          <w:color w:val="FF00FF"/>
          <w:sz w:val="32"/>
          <w:szCs w:val="32"/>
        </w:rPr>
        <w:t>Blizuzvočnica</w:t>
      </w:r>
      <w:r w:rsidRPr="00937CB5">
        <w:rPr>
          <w:rFonts w:ascii="Times New Roman" w:hAnsi="Times New Roman" w:cs="Times New Roman"/>
          <w:sz w:val="32"/>
          <w:szCs w:val="32"/>
        </w:rPr>
        <w:t xml:space="preserve"> = beseda, ki zelo podobno zveni, ima pa popolnoma različen pomen (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 xml:space="preserve">trenerka </w:t>
      </w:r>
      <w:r w:rsidRPr="00937CB5">
        <w:rPr>
          <w:rFonts w:ascii="Times New Roman" w:hAnsi="Times New Roman" w:cs="Times New Roman"/>
          <w:i/>
          <w:sz w:val="32"/>
          <w:szCs w:val="32"/>
        </w:rPr>
        <w:t>: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 xml:space="preserve"> trenirka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bookmarkStart w:id="0" w:name="_GoBack"/>
      <w:bookmarkEnd w:id="0"/>
      <w:r w:rsidRPr="00937CB5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937CB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 xml:space="preserve">morem </w:t>
      </w:r>
      <w:r w:rsidRPr="00937CB5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>moram</w:t>
      </w:r>
      <w:r w:rsidRPr="00937CB5">
        <w:rPr>
          <w:rFonts w:ascii="Times New Roman" w:hAnsi="Times New Roman" w:cs="Times New Roman"/>
          <w:i/>
          <w:sz w:val="32"/>
          <w:szCs w:val="32"/>
        </w:rPr>
        <w:t>,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 xml:space="preserve"> hotel </w:t>
      </w:r>
      <w:r w:rsidRPr="00937CB5">
        <w:rPr>
          <w:rFonts w:ascii="Times New Roman" w:hAnsi="Times New Roman" w:cs="Times New Roman"/>
          <w:i/>
          <w:sz w:val="32"/>
          <w:szCs w:val="32"/>
        </w:rPr>
        <w:t>:</w:t>
      </w:r>
      <w:r w:rsidRPr="00937CB5">
        <w:rPr>
          <w:rFonts w:ascii="Times New Roman" w:hAnsi="Times New Roman" w:cs="Times New Roman"/>
          <w:i/>
          <w:color w:val="FF00FF"/>
          <w:sz w:val="32"/>
          <w:szCs w:val="32"/>
        </w:rPr>
        <w:t xml:space="preserve"> hotel</w:t>
      </w:r>
      <w:r w:rsidRPr="00937CB5">
        <w:rPr>
          <w:rFonts w:ascii="Times New Roman" w:hAnsi="Times New Roman" w:cs="Times New Roman"/>
          <w:color w:val="FF00FF"/>
          <w:sz w:val="32"/>
          <w:szCs w:val="32"/>
        </w:rPr>
        <w:t xml:space="preserve"> </w:t>
      </w:r>
      <w:r w:rsidRPr="00937CB5">
        <w:rPr>
          <w:rFonts w:ascii="Times New Roman" w:hAnsi="Times New Roman" w:cs="Times New Roman"/>
          <w:sz w:val="32"/>
          <w:szCs w:val="32"/>
        </w:rPr>
        <w:t>…).</w:t>
      </w:r>
    </w:p>
    <w:p w:rsidR="00937CB5" w:rsidRPr="00937CB5" w:rsidRDefault="00937CB5" w:rsidP="00937CB5">
      <w:pPr>
        <w:jc w:val="center"/>
        <w:rPr>
          <w:rFonts w:cstheme="minorHAnsi"/>
          <w:b/>
          <w:color w:val="C00000"/>
          <w:sz w:val="32"/>
          <w:szCs w:val="32"/>
        </w:rPr>
      </w:pPr>
      <w:r w:rsidRPr="00937CB5">
        <w:rPr>
          <w:noProof/>
          <w:sz w:val="32"/>
          <w:szCs w:val="32"/>
          <w:lang w:eastAsia="sl-SI"/>
        </w:rPr>
        <w:drawing>
          <wp:inline distT="0" distB="0" distL="0" distR="0">
            <wp:extent cx="1554480" cy="876300"/>
            <wp:effectExtent l="0" t="0" r="7620" b="0"/>
            <wp:docPr id="1" name="Slika 1" descr="Selekcijo starejših dečkov B prevzema izkušena trene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6" descr="Selekcijo starejših dečkov B prevzema izkušena trener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AF" w:rsidRPr="00937CB5" w:rsidRDefault="00B55EAF">
      <w:pPr>
        <w:rPr>
          <w:sz w:val="32"/>
          <w:szCs w:val="32"/>
        </w:rPr>
      </w:pPr>
    </w:p>
    <w:sectPr w:rsidR="00B55EAF" w:rsidRPr="0093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60241"/>
    <w:multiLevelType w:val="hybridMultilevel"/>
    <w:tmpl w:val="8C147ED6"/>
    <w:lvl w:ilvl="0" w:tplc="432A13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B5"/>
    <w:rsid w:val="00937CB5"/>
    <w:rsid w:val="00B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A2C4"/>
  <w15:chartTrackingRefBased/>
  <w15:docId w15:val="{EB511972-4527-4FAA-91B1-46C49D57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37CB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2023-01-13T19:28:00Z</dcterms:created>
  <dcterms:modified xsi:type="dcterms:W3CDTF">2023-01-13T19:29:00Z</dcterms:modified>
</cp:coreProperties>
</file>