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176" w:rsidRPr="00A73176" w:rsidRDefault="00A73176" w:rsidP="00A73176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</w:pPr>
      <w:r w:rsidRPr="00A73176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USTVARJAJMO BESEDILA</w:t>
      </w:r>
    </w:p>
    <w:p w:rsidR="00A73176" w:rsidRPr="00A73176" w:rsidRDefault="00A73176" w:rsidP="00A73176">
      <w:pPr>
        <w:pStyle w:val="Odstavekseznama"/>
        <w:ind w:left="1080"/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</w:pPr>
    </w:p>
    <w:p w:rsidR="00A73176" w:rsidRPr="00A73176" w:rsidRDefault="00A73176" w:rsidP="00A73176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73176">
        <w:rPr>
          <w:rFonts w:ascii="Times New Roman" w:hAnsi="Times New Roman" w:cs="Times New Roman"/>
          <w:b/>
          <w:color w:val="FF0000"/>
          <w:sz w:val="32"/>
          <w:szCs w:val="32"/>
        </w:rPr>
        <w:t>BESEDILO IN BESEDILNE VRSTE</w:t>
      </w:r>
    </w:p>
    <w:p w:rsidR="00A73176" w:rsidRPr="00A73176" w:rsidRDefault="00A73176" w:rsidP="00A73176">
      <w:pPr>
        <w:jc w:val="both"/>
        <w:rPr>
          <w:rFonts w:ascii="Times New Roman" w:hAnsi="Times New Roman" w:cs="Times New Roman"/>
          <w:sz w:val="32"/>
          <w:szCs w:val="32"/>
        </w:rPr>
      </w:pPr>
      <w:r w:rsidRPr="00A73176">
        <w:rPr>
          <w:rFonts w:ascii="Times New Roman" w:hAnsi="Times New Roman" w:cs="Times New Roman"/>
          <w:color w:val="FF0000"/>
          <w:sz w:val="32"/>
          <w:szCs w:val="32"/>
        </w:rPr>
        <w:t>BESEDILO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bookmarkStart w:id="0" w:name="_GoBack"/>
      <w:bookmarkEnd w:id="0"/>
      <w:r w:rsidRPr="00A73176">
        <w:rPr>
          <w:rFonts w:ascii="Times New Roman" w:hAnsi="Times New Roman" w:cs="Times New Roman"/>
          <w:sz w:val="32"/>
          <w:szCs w:val="32"/>
        </w:rPr>
        <w:sym w:font="Wingdings 2" w:char="F02D"/>
      </w:r>
      <w:r w:rsidRPr="00A73176">
        <w:rPr>
          <w:rFonts w:ascii="Times New Roman" w:hAnsi="Times New Roman" w:cs="Times New Roman"/>
          <w:sz w:val="32"/>
          <w:szCs w:val="32"/>
        </w:rPr>
        <w:t xml:space="preserve"> je besedno sporočilo, ki je </w:t>
      </w:r>
      <w:r w:rsidRPr="00A73176">
        <w:rPr>
          <w:rFonts w:ascii="Times New Roman" w:hAnsi="Times New Roman" w:cs="Times New Roman"/>
          <w:b/>
          <w:sz w:val="32"/>
          <w:szCs w:val="32"/>
        </w:rPr>
        <w:t>smiselno</w:t>
      </w:r>
      <w:r w:rsidRPr="00A73176">
        <w:rPr>
          <w:rFonts w:ascii="Times New Roman" w:hAnsi="Times New Roman" w:cs="Times New Roman"/>
          <w:sz w:val="32"/>
          <w:szCs w:val="32"/>
        </w:rPr>
        <w:t xml:space="preserve">, </w:t>
      </w:r>
      <w:r w:rsidRPr="00A73176">
        <w:rPr>
          <w:rFonts w:ascii="Times New Roman" w:hAnsi="Times New Roman" w:cs="Times New Roman"/>
          <w:b/>
          <w:sz w:val="32"/>
          <w:szCs w:val="32"/>
        </w:rPr>
        <w:t>zaokroženo</w:t>
      </w:r>
      <w:r w:rsidRPr="00A73176">
        <w:rPr>
          <w:rFonts w:ascii="Times New Roman" w:hAnsi="Times New Roman" w:cs="Times New Roman"/>
          <w:sz w:val="32"/>
          <w:szCs w:val="32"/>
        </w:rPr>
        <w:t xml:space="preserve"> in </w:t>
      </w:r>
      <w:r w:rsidRPr="00A73176">
        <w:rPr>
          <w:rFonts w:ascii="Times New Roman" w:hAnsi="Times New Roman" w:cs="Times New Roman"/>
          <w:b/>
          <w:sz w:val="32"/>
          <w:szCs w:val="32"/>
        </w:rPr>
        <w:t>sovisno</w:t>
      </w:r>
      <w:r w:rsidRPr="00A73176">
        <w:rPr>
          <w:rFonts w:ascii="Times New Roman" w:hAnsi="Times New Roman" w:cs="Times New Roman"/>
          <w:sz w:val="32"/>
          <w:szCs w:val="32"/>
        </w:rPr>
        <w:t>:</w:t>
      </w:r>
    </w:p>
    <w:p w:rsidR="00A73176" w:rsidRPr="00A73176" w:rsidRDefault="00A73176" w:rsidP="00A73176">
      <w:pPr>
        <w:jc w:val="both"/>
        <w:rPr>
          <w:rFonts w:ascii="Times New Roman" w:hAnsi="Times New Roman" w:cs="Times New Roman"/>
          <w:sz w:val="32"/>
          <w:szCs w:val="32"/>
        </w:rPr>
      </w:pPr>
      <w:r w:rsidRPr="00A73176">
        <w:rPr>
          <w:rFonts w:ascii="Times New Roman" w:hAnsi="Times New Roman" w:cs="Times New Roman"/>
          <w:sz w:val="32"/>
          <w:szCs w:val="32"/>
        </w:rPr>
        <w:sym w:font="Wingdings 3" w:char="F039"/>
      </w:r>
      <w:r w:rsidRPr="00A73176">
        <w:rPr>
          <w:rFonts w:ascii="Times New Roman" w:hAnsi="Times New Roman" w:cs="Times New Roman"/>
          <w:sz w:val="32"/>
          <w:szCs w:val="32"/>
        </w:rPr>
        <w:t xml:space="preserve">  SMISELNO </w:t>
      </w:r>
      <w:r w:rsidRPr="00A73176">
        <w:rPr>
          <w:rFonts w:ascii="Times New Roman" w:hAnsi="Times New Roman" w:cs="Times New Roman"/>
          <w:sz w:val="32"/>
          <w:szCs w:val="32"/>
        </w:rPr>
        <w:sym w:font="Wingdings 2" w:char="F02D"/>
      </w:r>
      <w:r w:rsidRPr="00A73176">
        <w:rPr>
          <w:rFonts w:ascii="Times New Roman" w:hAnsi="Times New Roman" w:cs="Times New Roman"/>
          <w:sz w:val="32"/>
          <w:szCs w:val="32"/>
        </w:rPr>
        <w:t xml:space="preserve"> – v njem razberemo temo (o čem govori) in sporočevalčev namen (zakaj, čemu ga je tvoril);</w:t>
      </w:r>
    </w:p>
    <w:p w:rsidR="00A73176" w:rsidRPr="00A73176" w:rsidRDefault="00A73176" w:rsidP="00A73176">
      <w:pPr>
        <w:jc w:val="both"/>
        <w:rPr>
          <w:rFonts w:ascii="Times New Roman" w:hAnsi="Times New Roman" w:cs="Times New Roman"/>
          <w:sz w:val="32"/>
          <w:szCs w:val="32"/>
        </w:rPr>
      </w:pPr>
      <w:r w:rsidRPr="00A73176">
        <w:rPr>
          <w:rFonts w:ascii="Times New Roman" w:hAnsi="Times New Roman" w:cs="Times New Roman"/>
          <w:sz w:val="32"/>
          <w:szCs w:val="32"/>
        </w:rPr>
        <w:sym w:font="Wingdings 3" w:char="F039"/>
      </w:r>
      <w:r w:rsidRPr="00A73176">
        <w:rPr>
          <w:rFonts w:ascii="Times New Roman" w:hAnsi="Times New Roman" w:cs="Times New Roman"/>
          <w:sz w:val="32"/>
          <w:szCs w:val="32"/>
        </w:rPr>
        <w:t xml:space="preserve">  ZAOKROŽENO </w:t>
      </w:r>
      <w:r w:rsidRPr="00A73176">
        <w:rPr>
          <w:rFonts w:ascii="Times New Roman" w:hAnsi="Times New Roman" w:cs="Times New Roman"/>
          <w:sz w:val="32"/>
          <w:szCs w:val="32"/>
        </w:rPr>
        <w:sym w:font="Wingdings 2" w:char="F02D"/>
      </w:r>
      <w:r w:rsidRPr="00A73176">
        <w:rPr>
          <w:rFonts w:ascii="Times New Roman" w:hAnsi="Times New Roman" w:cs="Times New Roman"/>
          <w:sz w:val="32"/>
          <w:szCs w:val="32"/>
        </w:rPr>
        <w:t xml:space="preserve"> – besedilo je ustrezno zgrajeno, ima potrebne sestavne dele (naslov, uvod, jedro, zaključek);</w:t>
      </w:r>
    </w:p>
    <w:p w:rsidR="00A73176" w:rsidRPr="00A73176" w:rsidRDefault="00A73176" w:rsidP="00A73176">
      <w:pPr>
        <w:jc w:val="both"/>
        <w:rPr>
          <w:rFonts w:ascii="Times New Roman" w:hAnsi="Times New Roman" w:cs="Times New Roman"/>
          <w:sz w:val="32"/>
          <w:szCs w:val="32"/>
        </w:rPr>
      </w:pPr>
      <w:r w:rsidRPr="00A73176">
        <w:rPr>
          <w:rFonts w:ascii="Times New Roman" w:hAnsi="Times New Roman" w:cs="Times New Roman"/>
          <w:sz w:val="32"/>
          <w:szCs w:val="32"/>
        </w:rPr>
        <w:sym w:font="Wingdings 3" w:char="F039"/>
      </w:r>
      <w:r w:rsidRPr="00A73176">
        <w:rPr>
          <w:rFonts w:ascii="Times New Roman" w:hAnsi="Times New Roman" w:cs="Times New Roman"/>
          <w:sz w:val="32"/>
          <w:szCs w:val="32"/>
        </w:rPr>
        <w:t xml:space="preserve">   SOVISNO </w:t>
      </w:r>
      <w:r w:rsidRPr="00A73176">
        <w:rPr>
          <w:rFonts w:ascii="Times New Roman" w:hAnsi="Times New Roman" w:cs="Times New Roman"/>
          <w:sz w:val="32"/>
          <w:szCs w:val="32"/>
        </w:rPr>
        <w:sym w:font="Wingdings 2" w:char="F02D"/>
      </w:r>
      <w:r w:rsidRPr="00A73176">
        <w:rPr>
          <w:rFonts w:ascii="Times New Roman" w:hAnsi="Times New Roman" w:cs="Times New Roman"/>
          <w:sz w:val="32"/>
          <w:szCs w:val="32"/>
        </w:rPr>
        <w:t xml:space="preserve"> – deli besedila so smiselno povezani.</w:t>
      </w:r>
    </w:p>
    <w:p w:rsidR="00A73176" w:rsidRPr="00A73176" w:rsidRDefault="00A73176" w:rsidP="00A73176">
      <w:pPr>
        <w:jc w:val="both"/>
        <w:rPr>
          <w:rFonts w:ascii="Times New Roman" w:hAnsi="Times New Roman" w:cs="Times New Roman"/>
          <w:sz w:val="32"/>
          <w:szCs w:val="32"/>
        </w:rPr>
      </w:pPr>
      <w:r w:rsidRPr="00A73176">
        <w:rPr>
          <w:rFonts w:ascii="Times New Roman" w:hAnsi="Times New Roman" w:cs="Times New Roman"/>
          <w:sz w:val="32"/>
          <w:szCs w:val="32"/>
        </w:rPr>
        <w:t>Zgrajeno je lahko iz ene ali več povedi.</w:t>
      </w:r>
    </w:p>
    <w:p w:rsidR="00A73176" w:rsidRPr="00A73176" w:rsidRDefault="00A73176" w:rsidP="00A73176">
      <w:pPr>
        <w:jc w:val="both"/>
        <w:rPr>
          <w:rFonts w:ascii="Times New Roman" w:hAnsi="Times New Roman" w:cs="Times New Roman"/>
          <w:sz w:val="32"/>
          <w:szCs w:val="32"/>
        </w:rPr>
      </w:pPr>
      <w:r w:rsidRPr="00A73176">
        <w:rPr>
          <w:rFonts w:ascii="Times New Roman" w:hAnsi="Times New Roman" w:cs="Times New Roman"/>
          <w:sz w:val="32"/>
          <w:szCs w:val="32"/>
        </w:rPr>
        <w:t>Pri tvorjenju besedila moramo upoštevati pravopisna, pravorečna in slovnična pravila.</w:t>
      </w:r>
    </w:p>
    <w:p w:rsidR="00A73176" w:rsidRPr="00A73176" w:rsidRDefault="00A73176" w:rsidP="00A73176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73176" w:rsidRPr="00A73176" w:rsidRDefault="00A73176" w:rsidP="00A73176">
      <w:pPr>
        <w:jc w:val="both"/>
        <w:rPr>
          <w:rFonts w:ascii="Times New Roman" w:hAnsi="Times New Roman" w:cs="Times New Roman"/>
          <w:sz w:val="32"/>
          <w:szCs w:val="32"/>
        </w:rPr>
      </w:pPr>
      <w:r w:rsidRPr="00A73176">
        <w:rPr>
          <w:rFonts w:ascii="Times New Roman" w:hAnsi="Times New Roman" w:cs="Times New Roman"/>
          <w:color w:val="FF0000"/>
          <w:sz w:val="32"/>
          <w:szCs w:val="32"/>
        </w:rPr>
        <w:t xml:space="preserve">BESEDILNE VRSTE </w:t>
      </w:r>
      <w:r w:rsidRPr="00A73176">
        <w:rPr>
          <w:rFonts w:ascii="Times New Roman" w:hAnsi="Times New Roman" w:cs="Times New Roman"/>
          <w:sz w:val="32"/>
          <w:szCs w:val="32"/>
        </w:rPr>
        <w:sym w:font="Wingdings" w:char="F034"/>
      </w:r>
      <w:r w:rsidRPr="00A73176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A73176">
        <w:rPr>
          <w:rFonts w:ascii="Times New Roman" w:hAnsi="Times New Roman" w:cs="Times New Roman"/>
          <w:sz w:val="32"/>
          <w:szCs w:val="32"/>
        </w:rPr>
        <w:t>so besedila, ki jih družijo skupne lastnosti. Po različnih kriterijih jih delimo na več skupin.</w:t>
      </w:r>
    </w:p>
    <w:p w:rsidR="00A73176" w:rsidRPr="00A73176" w:rsidRDefault="00A73176" w:rsidP="00A73176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1" w:name="_Hlk127391136"/>
      <w:r w:rsidRPr="00A73176">
        <w:rPr>
          <w:rFonts w:ascii="Times New Roman" w:hAnsi="Times New Roman" w:cs="Times New Roman"/>
          <w:sz w:val="32"/>
          <w:szCs w:val="32"/>
        </w:rPr>
        <w:sym w:font="Wingdings" w:char="F0C4"/>
      </w:r>
      <w:r w:rsidRPr="00A73176">
        <w:rPr>
          <w:rFonts w:ascii="Times New Roman" w:hAnsi="Times New Roman" w:cs="Times New Roman"/>
          <w:sz w:val="32"/>
          <w:szCs w:val="32"/>
        </w:rPr>
        <w:t xml:space="preserve"> </w:t>
      </w:r>
      <w:r w:rsidRPr="00A73176">
        <w:rPr>
          <w:rFonts w:ascii="Times New Roman" w:hAnsi="Times New Roman" w:cs="Times New Roman"/>
          <w:sz w:val="32"/>
          <w:szCs w:val="32"/>
        </w:rPr>
        <w:sym w:font="Wingdings" w:char="F034"/>
      </w:r>
      <w:r w:rsidRPr="00A73176">
        <w:rPr>
          <w:rFonts w:ascii="Times New Roman" w:hAnsi="Times New Roman" w:cs="Times New Roman"/>
          <w:sz w:val="32"/>
          <w:szCs w:val="32"/>
        </w:rPr>
        <w:t xml:space="preserve"> Glede na </w:t>
      </w:r>
      <w:r w:rsidRPr="00A73176">
        <w:rPr>
          <w:rFonts w:ascii="Times New Roman" w:hAnsi="Times New Roman" w:cs="Times New Roman"/>
          <w:sz w:val="32"/>
          <w:szCs w:val="32"/>
          <w:u w:val="single"/>
        </w:rPr>
        <w:t>funkcijo</w:t>
      </w:r>
      <w:r w:rsidRPr="00A73176">
        <w:rPr>
          <w:rFonts w:ascii="Times New Roman" w:hAnsi="Times New Roman" w:cs="Times New Roman"/>
          <w:sz w:val="32"/>
          <w:szCs w:val="32"/>
        </w:rPr>
        <w:t>:</w:t>
      </w:r>
    </w:p>
    <w:bookmarkEnd w:id="1"/>
    <w:p w:rsidR="00A73176" w:rsidRPr="00A73176" w:rsidRDefault="00A73176" w:rsidP="00A73176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A73176">
        <w:rPr>
          <w:rFonts w:ascii="Times New Roman" w:hAnsi="Times New Roman" w:cs="Times New Roman"/>
          <w:color w:val="FF0066"/>
          <w:sz w:val="32"/>
          <w:szCs w:val="32"/>
        </w:rPr>
        <w:t>praktičnosporazumevalna</w:t>
      </w:r>
      <w:proofErr w:type="spellEnd"/>
      <w:r w:rsidRPr="00A73176">
        <w:rPr>
          <w:rFonts w:ascii="Times New Roman" w:hAnsi="Times New Roman" w:cs="Times New Roman"/>
          <w:sz w:val="32"/>
          <w:szCs w:val="32"/>
        </w:rPr>
        <w:t xml:space="preserve"> besedila (nakupovalni listek, pogovor z znancem, TV-sporedi),</w:t>
      </w:r>
    </w:p>
    <w:p w:rsidR="00A73176" w:rsidRPr="00A73176" w:rsidRDefault="00A73176" w:rsidP="00A73176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A73176">
        <w:rPr>
          <w:rFonts w:ascii="Times New Roman" w:hAnsi="Times New Roman" w:cs="Times New Roman"/>
          <w:color w:val="0070C0"/>
          <w:sz w:val="32"/>
          <w:szCs w:val="32"/>
        </w:rPr>
        <w:t>uradovalna</w:t>
      </w:r>
      <w:r w:rsidRPr="00A73176">
        <w:rPr>
          <w:rFonts w:ascii="Times New Roman" w:hAnsi="Times New Roman" w:cs="Times New Roman"/>
          <w:sz w:val="32"/>
          <w:szCs w:val="32"/>
        </w:rPr>
        <w:t xml:space="preserve"> besedila (prošnja, obrazci, pogodbe),</w:t>
      </w:r>
    </w:p>
    <w:p w:rsidR="00A73176" w:rsidRPr="00A73176" w:rsidRDefault="00A73176" w:rsidP="00A73176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A73176">
        <w:rPr>
          <w:rFonts w:ascii="Times New Roman" w:hAnsi="Times New Roman" w:cs="Times New Roman"/>
          <w:color w:val="806000" w:themeColor="accent4" w:themeShade="80"/>
          <w:sz w:val="32"/>
          <w:szCs w:val="32"/>
        </w:rPr>
        <w:t>strokovna</w:t>
      </w:r>
      <w:r w:rsidRPr="00A73176">
        <w:rPr>
          <w:rFonts w:ascii="Times New Roman" w:hAnsi="Times New Roman" w:cs="Times New Roman"/>
          <w:sz w:val="32"/>
          <w:szCs w:val="32"/>
        </w:rPr>
        <w:t xml:space="preserve"> besedila (znanstveni članki, predavanja),</w:t>
      </w:r>
    </w:p>
    <w:p w:rsidR="00A73176" w:rsidRPr="00A73176" w:rsidRDefault="00A73176" w:rsidP="00A73176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A73176">
        <w:rPr>
          <w:rFonts w:ascii="Times New Roman" w:hAnsi="Times New Roman" w:cs="Times New Roman"/>
          <w:color w:val="FF0000"/>
          <w:sz w:val="32"/>
          <w:szCs w:val="32"/>
        </w:rPr>
        <w:t>umetnostna</w:t>
      </w:r>
      <w:r w:rsidRPr="00A73176">
        <w:rPr>
          <w:rFonts w:ascii="Times New Roman" w:hAnsi="Times New Roman" w:cs="Times New Roman"/>
          <w:sz w:val="32"/>
          <w:szCs w:val="32"/>
        </w:rPr>
        <w:t xml:space="preserve"> besedila (roman, pesem, drama),</w:t>
      </w:r>
    </w:p>
    <w:p w:rsidR="00A73176" w:rsidRPr="00A73176" w:rsidRDefault="00A73176" w:rsidP="00A73176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A73176">
        <w:rPr>
          <w:rFonts w:ascii="Times New Roman" w:hAnsi="Times New Roman" w:cs="Times New Roman"/>
          <w:color w:val="70AD47" w:themeColor="accent6"/>
          <w:sz w:val="32"/>
          <w:szCs w:val="32"/>
        </w:rPr>
        <w:t>medijska</w:t>
      </w:r>
      <w:r w:rsidRPr="00A73176">
        <w:rPr>
          <w:rFonts w:ascii="Times New Roman" w:hAnsi="Times New Roman" w:cs="Times New Roman"/>
          <w:sz w:val="32"/>
          <w:szCs w:val="32"/>
        </w:rPr>
        <w:t xml:space="preserve"> besedila (novica, poročilo, reportaža).</w:t>
      </w:r>
    </w:p>
    <w:p w:rsidR="00A73176" w:rsidRPr="00A73176" w:rsidRDefault="00A73176" w:rsidP="00A73176">
      <w:pPr>
        <w:rPr>
          <w:rFonts w:ascii="Times New Roman" w:hAnsi="Times New Roman" w:cs="Times New Roman"/>
          <w:sz w:val="32"/>
          <w:szCs w:val="32"/>
        </w:rPr>
      </w:pPr>
    </w:p>
    <w:p w:rsidR="00A73176" w:rsidRPr="00A73176" w:rsidRDefault="00A73176" w:rsidP="00A73176">
      <w:pPr>
        <w:jc w:val="both"/>
        <w:rPr>
          <w:rFonts w:ascii="Times New Roman" w:hAnsi="Times New Roman" w:cs="Times New Roman"/>
          <w:sz w:val="32"/>
          <w:szCs w:val="32"/>
        </w:rPr>
      </w:pPr>
      <w:r w:rsidRPr="00A73176">
        <w:rPr>
          <w:rFonts w:ascii="Times New Roman" w:hAnsi="Times New Roman" w:cs="Times New Roman"/>
          <w:sz w:val="32"/>
          <w:szCs w:val="32"/>
        </w:rPr>
        <w:sym w:font="Wingdings" w:char="F0C4"/>
      </w:r>
      <w:r w:rsidRPr="00A73176">
        <w:rPr>
          <w:rFonts w:ascii="Times New Roman" w:hAnsi="Times New Roman" w:cs="Times New Roman"/>
          <w:sz w:val="32"/>
          <w:szCs w:val="32"/>
        </w:rPr>
        <w:t xml:space="preserve"> </w:t>
      </w:r>
      <w:r w:rsidRPr="00A73176">
        <w:rPr>
          <w:rFonts w:ascii="Times New Roman" w:hAnsi="Times New Roman" w:cs="Times New Roman"/>
          <w:sz w:val="32"/>
          <w:szCs w:val="32"/>
        </w:rPr>
        <w:sym w:font="Wingdings" w:char="F034"/>
      </w:r>
      <w:r w:rsidRPr="00A73176">
        <w:rPr>
          <w:rFonts w:ascii="Times New Roman" w:hAnsi="Times New Roman" w:cs="Times New Roman"/>
          <w:sz w:val="32"/>
          <w:szCs w:val="32"/>
        </w:rPr>
        <w:t xml:space="preserve"> Glede na </w:t>
      </w:r>
      <w:r w:rsidRPr="00A73176">
        <w:rPr>
          <w:rFonts w:ascii="Times New Roman" w:hAnsi="Times New Roman" w:cs="Times New Roman"/>
          <w:sz w:val="32"/>
          <w:szCs w:val="32"/>
          <w:u w:val="single"/>
        </w:rPr>
        <w:t>preverljivost podatkov</w:t>
      </w:r>
      <w:r w:rsidRPr="00A73176">
        <w:rPr>
          <w:rFonts w:ascii="Times New Roman" w:hAnsi="Times New Roman" w:cs="Times New Roman"/>
          <w:sz w:val="32"/>
          <w:szCs w:val="32"/>
        </w:rPr>
        <w:t>:</w:t>
      </w:r>
    </w:p>
    <w:p w:rsidR="00A73176" w:rsidRPr="00A73176" w:rsidRDefault="00A73176" w:rsidP="00A73176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73176">
        <w:rPr>
          <w:rFonts w:ascii="Times New Roman" w:hAnsi="Times New Roman" w:cs="Times New Roman"/>
          <w:color w:val="2F5496" w:themeColor="accent1" w:themeShade="BF"/>
          <w:sz w:val="32"/>
          <w:szCs w:val="32"/>
        </w:rPr>
        <w:t>neumetnostna</w:t>
      </w:r>
      <w:r w:rsidRPr="00A73176">
        <w:rPr>
          <w:rFonts w:ascii="Times New Roman" w:hAnsi="Times New Roman" w:cs="Times New Roman"/>
          <w:sz w:val="32"/>
          <w:szCs w:val="32"/>
        </w:rPr>
        <w:t>,</w:t>
      </w:r>
    </w:p>
    <w:p w:rsidR="00A73176" w:rsidRPr="00A73176" w:rsidRDefault="00A73176" w:rsidP="00A73176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73176">
        <w:rPr>
          <w:rFonts w:ascii="Times New Roman" w:hAnsi="Times New Roman" w:cs="Times New Roman"/>
          <w:color w:val="FF0000"/>
          <w:sz w:val="32"/>
          <w:szCs w:val="32"/>
        </w:rPr>
        <w:t>umetnostna</w:t>
      </w:r>
      <w:r w:rsidRPr="00A73176">
        <w:rPr>
          <w:rFonts w:ascii="Times New Roman" w:hAnsi="Times New Roman" w:cs="Times New Roman"/>
          <w:sz w:val="32"/>
          <w:szCs w:val="32"/>
        </w:rPr>
        <w:t xml:space="preserve"> besedila.</w:t>
      </w:r>
    </w:p>
    <w:p w:rsidR="00A73176" w:rsidRPr="00A73176" w:rsidRDefault="00A73176" w:rsidP="00A73176">
      <w:pPr>
        <w:rPr>
          <w:rFonts w:ascii="Times New Roman" w:hAnsi="Times New Roman" w:cs="Times New Roman"/>
          <w:sz w:val="32"/>
          <w:szCs w:val="32"/>
        </w:rPr>
      </w:pPr>
      <w:r w:rsidRPr="00A73176">
        <w:rPr>
          <w:rFonts w:ascii="Times New Roman" w:hAnsi="Times New Roman" w:cs="Times New Roman"/>
          <w:sz w:val="32"/>
          <w:szCs w:val="32"/>
        </w:rPr>
        <w:sym w:font="Wingdings" w:char="F034"/>
      </w:r>
      <w:r w:rsidRPr="00A73176">
        <w:rPr>
          <w:rFonts w:ascii="Times New Roman" w:hAnsi="Times New Roman" w:cs="Times New Roman"/>
          <w:sz w:val="32"/>
          <w:szCs w:val="32"/>
        </w:rPr>
        <w:t xml:space="preserve"> </w:t>
      </w:r>
      <w:r w:rsidRPr="00A73176">
        <w:rPr>
          <w:rFonts w:ascii="Times New Roman" w:hAnsi="Times New Roman" w:cs="Times New Roman"/>
          <w:b/>
          <w:color w:val="0070C0"/>
          <w:sz w:val="32"/>
          <w:szCs w:val="32"/>
        </w:rPr>
        <w:t>NEUMETNOSTNA</w:t>
      </w:r>
      <w:r w:rsidRPr="00A7317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A73176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A73176">
        <w:rPr>
          <w:rFonts w:ascii="Times New Roman" w:hAnsi="Times New Roman" w:cs="Times New Roman"/>
          <w:sz w:val="32"/>
          <w:szCs w:val="32"/>
        </w:rPr>
        <w:t>– imajo praktičen namen, podatki so preverljivi, besede so enopomenske.</w:t>
      </w:r>
    </w:p>
    <w:p w:rsidR="00A73176" w:rsidRPr="00A73176" w:rsidRDefault="00A73176" w:rsidP="00A73176">
      <w:pPr>
        <w:rPr>
          <w:rFonts w:ascii="Times New Roman" w:hAnsi="Times New Roman" w:cs="Times New Roman"/>
          <w:sz w:val="32"/>
          <w:szCs w:val="32"/>
        </w:rPr>
      </w:pPr>
      <w:r w:rsidRPr="00A73176">
        <w:rPr>
          <w:rFonts w:ascii="Times New Roman" w:hAnsi="Times New Roman" w:cs="Times New Roman"/>
          <w:sz w:val="32"/>
          <w:szCs w:val="32"/>
        </w:rPr>
        <w:lastRenderedPageBreak/>
        <w:sym w:font="Wingdings" w:char="F034"/>
      </w:r>
      <w:r w:rsidRPr="00A73176">
        <w:rPr>
          <w:rFonts w:ascii="Times New Roman" w:hAnsi="Times New Roman" w:cs="Times New Roman"/>
          <w:sz w:val="32"/>
          <w:szCs w:val="32"/>
        </w:rPr>
        <w:t xml:space="preserve"> </w:t>
      </w:r>
      <w:r w:rsidRPr="00A73176">
        <w:rPr>
          <w:rFonts w:ascii="Times New Roman" w:hAnsi="Times New Roman" w:cs="Times New Roman"/>
          <w:b/>
          <w:color w:val="FF0000"/>
          <w:sz w:val="32"/>
          <w:szCs w:val="32"/>
        </w:rPr>
        <w:t>UMETNOSTNA</w:t>
      </w:r>
      <w:r w:rsidRPr="00A73176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A73176">
        <w:rPr>
          <w:rFonts w:ascii="Times New Roman" w:hAnsi="Times New Roman" w:cs="Times New Roman"/>
          <w:sz w:val="32"/>
          <w:szCs w:val="32"/>
        </w:rPr>
        <w:t>– nimajo praktičnega namena, predstavljajo izmišljen, literarni svet, jezik je večpomenski.</w:t>
      </w:r>
    </w:p>
    <w:p w:rsidR="00A73176" w:rsidRPr="00A73176" w:rsidRDefault="00A73176" w:rsidP="00A73176">
      <w:pPr>
        <w:pStyle w:val="Odstavekseznama"/>
        <w:jc w:val="both"/>
        <w:rPr>
          <w:rFonts w:ascii="Times New Roman" w:hAnsi="Times New Roman" w:cs="Times New Roman"/>
          <w:sz w:val="32"/>
          <w:szCs w:val="32"/>
        </w:rPr>
      </w:pPr>
    </w:p>
    <w:p w:rsidR="00A73176" w:rsidRPr="00A73176" w:rsidRDefault="00A73176" w:rsidP="00A73176">
      <w:pPr>
        <w:jc w:val="both"/>
        <w:rPr>
          <w:rFonts w:ascii="Times New Roman" w:hAnsi="Times New Roman" w:cs="Times New Roman"/>
          <w:sz w:val="32"/>
          <w:szCs w:val="32"/>
        </w:rPr>
      </w:pPr>
      <w:r w:rsidRPr="00A73176">
        <w:rPr>
          <w:rFonts w:ascii="Times New Roman" w:hAnsi="Times New Roman" w:cs="Times New Roman"/>
          <w:sz w:val="32"/>
          <w:szCs w:val="32"/>
        </w:rPr>
        <w:sym w:font="Wingdings" w:char="F0C4"/>
      </w:r>
      <w:r w:rsidRPr="00A73176">
        <w:rPr>
          <w:rFonts w:ascii="Times New Roman" w:hAnsi="Times New Roman" w:cs="Times New Roman"/>
          <w:sz w:val="32"/>
          <w:szCs w:val="32"/>
        </w:rPr>
        <w:t xml:space="preserve"> </w:t>
      </w:r>
      <w:r w:rsidRPr="00A73176">
        <w:rPr>
          <w:rFonts w:ascii="Times New Roman" w:hAnsi="Times New Roman" w:cs="Times New Roman"/>
          <w:sz w:val="32"/>
          <w:szCs w:val="32"/>
        </w:rPr>
        <w:sym w:font="Wingdings" w:char="F034"/>
      </w:r>
      <w:r w:rsidRPr="00A73176">
        <w:rPr>
          <w:rFonts w:ascii="Times New Roman" w:hAnsi="Times New Roman" w:cs="Times New Roman"/>
          <w:sz w:val="32"/>
          <w:szCs w:val="32"/>
        </w:rPr>
        <w:t xml:space="preserve"> Glede na </w:t>
      </w:r>
      <w:r w:rsidRPr="00A73176">
        <w:rPr>
          <w:rFonts w:ascii="Times New Roman" w:hAnsi="Times New Roman" w:cs="Times New Roman"/>
          <w:sz w:val="32"/>
          <w:szCs w:val="32"/>
          <w:u w:val="single"/>
        </w:rPr>
        <w:t>vrsto sporazumevanja</w:t>
      </w:r>
      <w:r w:rsidRPr="00A73176">
        <w:rPr>
          <w:rFonts w:ascii="Times New Roman" w:hAnsi="Times New Roman" w:cs="Times New Roman"/>
          <w:sz w:val="32"/>
          <w:szCs w:val="32"/>
        </w:rPr>
        <w:t>:</w:t>
      </w:r>
    </w:p>
    <w:p w:rsidR="00A73176" w:rsidRPr="00A73176" w:rsidRDefault="00A73176" w:rsidP="00A73176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73176">
        <w:rPr>
          <w:rFonts w:ascii="Times New Roman" w:hAnsi="Times New Roman" w:cs="Times New Roman"/>
          <w:color w:val="FFC000"/>
          <w:sz w:val="32"/>
          <w:szCs w:val="32"/>
        </w:rPr>
        <w:t>enogovorna</w:t>
      </w:r>
      <w:proofErr w:type="spellEnd"/>
      <w:r w:rsidRPr="00A73176">
        <w:rPr>
          <w:rFonts w:ascii="Times New Roman" w:hAnsi="Times New Roman" w:cs="Times New Roman"/>
          <w:sz w:val="32"/>
          <w:szCs w:val="32"/>
        </w:rPr>
        <w:t>,</w:t>
      </w:r>
    </w:p>
    <w:p w:rsidR="00A73176" w:rsidRPr="00A73176" w:rsidRDefault="00A73176" w:rsidP="00A73176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73176">
        <w:rPr>
          <w:rFonts w:ascii="Times New Roman" w:hAnsi="Times New Roman" w:cs="Times New Roman"/>
          <w:color w:val="7030A0"/>
          <w:sz w:val="32"/>
          <w:szCs w:val="32"/>
        </w:rPr>
        <w:t>dvogovorna</w:t>
      </w:r>
      <w:r w:rsidRPr="00A73176">
        <w:rPr>
          <w:rFonts w:ascii="Times New Roman" w:hAnsi="Times New Roman" w:cs="Times New Roman"/>
          <w:sz w:val="32"/>
          <w:szCs w:val="32"/>
        </w:rPr>
        <w:t xml:space="preserve"> besedila.</w:t>
      </w:r>
    </w:p>
    <w:p w:rsidR="00A73176" w:rsidRPr="00A73176" w:rsidRDefault="00A73176" w:rsidP="00A73176">
      <w:pPr>
        <w:pStyle w:val="Odstavekseznama"/>
        <w:jc w:val="both"/>
        <w:rPr>
          <w:rFonts w:ascii="Times New Roman" w:hAnsi="Times New Roman" w:cs="Times New Roman"/>
          <w:color w:val="7030A0"/>
          <w:sz w:val="32"/>
          <w:szCs w:val="32"/>
        </w:rPr>
      </w:pPr>
    </w:p>
    <w:p w:rsidR="00A73176" w:rsidRPr="00A73176" w:rsidRDefault="00A73176" w:rsidP="00A73176">
      <w:pPr>
        <w:jc w:val="both"/>
        <w:rPr>
          <w:rFonts w:ascii="Times New Roman" w:hAnsi="Times New Roman" w:cs="Times New Roman"/>
          <w:sz w:val="32"/>
          <w:szCs w:val="32"/>
        </w:rPr>
      </w:pPr>
      <w:r w:rsidRPr="00A73176">
        <w:rPr>
          <w:rFonts w:ascii="Times New Roman" w:hAnsi="Times New Roman" w:cs="Times New Roman"/>
          <w:sz w:val="32"/>
          <w:szCs w:val="32"/>
        </w:rPr>
        <w:sym w:font="Wingdings" w:char="F0C4"/>
      </w:r>
      <w:r w:rsidRPr="00A73176">
        <w:rPr>
          <w:rFonts w:ascii="Times New Roman" w:hAnsi="Times New Roman" w:cs="Times New Roman"/>
          <w:sz w:val="32"/>
          <w:szCs w:val="32"/>
        </w:rPr>
        <w:t xml:space="preserve"> </w:t>
      </w:r>
      <w:r w:rsidRPr="00A73176">
        <w:rPr>
          <w:rFonts w:ascii="Times New Roman" w:hAnsi="Times New Roman" w:cs="Times New Roman"/>
          <w:sz w:val="32"/>
          <w:szCs w:val="32"/>
        </w:rPr>
        <w:sym w:font="Wingdings" w:char="F034"/>
      </w:r>
      <w:r w:rsidRPr="00A73176">
        <w:rPr>
          <w:rFonts w:ascii="Times New Roman" w:hAnsi="Times New Roman" w:cs="Times New Roman"/>
          <w:sz w:val="32"/>
          <w:szCs w:val="32"/>
        </w:rPr>
        <w:t xml:space="preserve"> Glede na način razvijanja teme:</w:t>
      </w:r>
    </w:p>
    <w:p w:rsidR="00A73176" w:rsidRPr="00A73176" w:rsidRDefault="00A73176" w:rsidP="00A73176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73176">
        <w:rPr>
          <w:rFonts w:ascii="Times New Roman" w:hAnsi="Times New Roman" w:cs="Times New Roman"/>
          <w:color w:val="FF0000"/>
          <w:sz w:val="32"/>
          <w:szCs w:val="32"/>
        </w:rPr>
        <w:t>opisovalna</w:t>
      </w:r>
      <w:r w:rsidRPr="00A73176">
        <w:rPr>
          <w:rFonts w:ascii="Times New Roman" w:hAnsi="Times New Roman" w:cs="Times New Roman"/>
          <w:sz w:val="32"/>
          <w:szCs w:val="32"/>
        </w:rPr>
        <w:t>,</w:t>
      </w:r>
    </w:p>
    <w:p w:rsidR="00A73176" w:rsidRPr="00A73176" w:rsidRDefault="00A73176" w:rsidP="00A73176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73176">
        <w:rPr>
          <w:rFonts w:ascii="Times New Roman" w:hAnsi="Times New Roman" w:cs="Times New Roman"/>
          <w:color w:val="00B050"/>
          <w:sz w:val="32"/>
          <w:szCs w:val="32"/>
        </w:rPr>
        <w:t>pripovedovalna</w:t>
      </w:r>
      <w:r w:rsidRPr="00A73176">
        <w:rPr>
          <w:rFonts w:ascii="Times New Roman" w:hAnsi="Times New Roman" w:cs="Times New Roman"/>
          <w:sz w:val="32"/>
          <w:szCs w:val="32"/>
        </w:rPr>
        <w:t>,</w:t>
      </w:r>
    </w:p>
    <w:p w:rsidR="00A73176" w:rsidRPr="00A73176" w:rsidRDefault="00A73176" w:rsidP="00A73176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73176">
        <w:rPr>
          <w:rFonts w:ascii="Times New Roman" w:hAnsi="Times New Roman" w:cs="Times New Roman"/>
          <w:color w:val="7030A0"/>
          <w:sz w:val="32"/>
          <w:szCs w:val="32"/>
        </w:rPr>
        <w:t>razlagalna</w:t>
      </w:r>
      <w:r w:rsidRPr="00A73176">
        <w:rPr>
          <w:rFonts w:ascii="Times New Roman" w:hAnsi="Times New Roman" w:cs="Times New Roman"/>
          <w:sz w:val="32"/>
          <w:szCs w:val="32"/>
        </w:rPr>
        <w:t>,</w:t>
      </w:r>
    </w:p>
    <w:p w:rsidR="00A73176" w:rsidRPr="00A73176" w:rsidRDefault="00A73176" w:rsidP="00A73176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73176">
        <w:rPr>
          <w:rFonts w:ascii="Times New Roman" w:hAnsi="Times New Roman" w:cs="Times New Roman"/>
          <w:color w:val="833C0B" w:themeColor="accent2" w:themeShade="80"/>
          <w:sz w:val="32"/>
          <w:szCs w:val="32"/>
        </w:rPr>
        <w:t>utemeljevalna</w:t>
      </w:r>
      <w:r w:rsidRPr="00A73176">
        <w:rPr>
          <w:rFonts w:ascii="Times New Roman" w:hAnsi="Times New Roman" w:cs="Times New Roman"/>
          <w:sz w:val="32"/>
          <w:szCs w:val="32"/>
        </w:rPr>
        <w:t xml:space="preserve"> besedila.</w:t>
      </w:r>
    </w:p>
    <w:p w:rsidR="00A73176" w:rsidRPr="00A73176" w:rsidRDefault="00A73176" w:rsidP="00A73176">
      <w:pPr>
        <w:pStyle w:val="Odstavekseznama"/>
        <w:jc w:val="both"/>
        <w:rPr>
          <w:rFonts w:ascii="Times New Roman" w:hAnsi="Times New Roman" w:cs="Times New Roman"/>
          <w:sz w:val="32"/>
          <w:szCs w:val="32"/>
        </w:rPr>
      </w:pPr>
    </w:p>
    <w:p w:rsidR="00A73176" w:rsidRPr="00A73176" w:rsidRDefault="00A73176" w:rsidP="00A73176">
      <w:pPr>
        <w:jc w:val="both"/>
        <w:rPr>
          <w:rFonts w:ascii="Times New Roman" w:hAnsi="Times New Roman" w:cs="Times New Roman"/>
          <w:sz w:val="32"/>
          <w:szCs w:val="32"/>
        </w:rPr>
      </w:pPr>
      <w:r w:rsidRPr="00A73176">
        <w:rPr>
          <w:rFonts w:ascii="Times New Roman" w:hAnsi="Times New Roman" w:cs="Times New Roman"/>
          <w:sz w:val="32"/>
          <w:szCs w:val="32"/>
        </w:rPr>
        <w:sym w:font="Wingdings" w:char="F0C4"/>
      </w:r>
      <w:r w:rsidRPr="00A73176">
        <w:rPr>
          <w:rFonts w:ascii="Times New Roman" w:hAnsi="Times New Roman" w:cs="Times New Roman"/>
          <w:sz w:val="32"/>
          <w:szCs w:val="32"/>
        </w:rPr>
        <w:t xml:space="preserve"> </w:t>
      </w:r>
      <w:r w:rsidRPr="00A73176">
        <w:rPr>
          <w:rFonts w:ascii="Times New Roman" w:hAnsi="Times New Roman" w:cs="Times New Roman"/>
          <w:sz w:val="32"/>
          <w:szCs w:val="32"/>
        </w:rPr>
        <w:sym w:font="Wingdings" w:char="F034"/>
      </w:r>
      <w:r w:rsidRPr="00A73176">
        <w:rPr>
          <w:rFonts w:ascii="Times New Roman" w:hAnsi="Times New Roman" w:cs="Times New Roman"/>
          <w:sz w:val="32"/>
          <w:szCs w:val="32"/>
        </w:rPr>
        <w:t xml:space="preserve"> Glede na govorni položaj:</w:t>
      </w:r>
    </w:p>
    <w:p w:rsidR="00A73176" w:rsidRPr="00A73176" w:rsidRDefault="00A73176" w:rsidP="00A73176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73176">
        <w:rPr>
          <w:rFonts w:ascii="Times New Roman" w:hAnsi="Times New Roman" w:cs="Times New Roman"/>
          <w:color w:val="92D050"/>
          <w:sz w:val="32"/>
          <w:szCs w:val="32"/>
        </w:rPr>
        <w:t>javna</w:t>
      </w:r>
      <w:r w:rsidRPr="00A73176">
        <w:rPr>
          <w:rFonts w:ascii="Times New Roman" w:hAnsi="Times New Roman" w:cs="Times New Roman"/>
          <w:sz w:val="32"/>
          <w:szCs w:val="32"/>
        </w:rPr>
        <w:t>,</w:t>
      </w:r>
    </w:p>
    <w:p w:rsidR="00A73176" w:rsidRPr="00A73176" w:rsidRDefault="00A73176" w:rsidP="00A73176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73176">
        <w:rPr>
          <w:rFonts w:ascii="Times New Roman" w:hAnsi="Times New Roman" w:cs="Times New Roman"/>
          <w:color w:val="00B0F0"/>
          <w:sz w:val="32"/>
          <w:szCs w:val="32"/>
        </w:rPr>
        <w:t>zasebna</w:t>
      </w:r>
      <w:r w:rsidRPr="00A73176">
        <w:rPr>
          <w:rFonts w:ascii="Times New Roman" w:hAnsi="Times New Roman" w:cs="Times New Roman"/>
          <w:sz w:val="32"/>
          <w:szCs w:val="32"/>
        </w:rPr>
        <w:t xml:space="preserve"> besedila.</w:t>
      </w:r>
    </w:p>
    <w:p w:rsidR="00A73176" w:rsidRPr="00A73176" w:rsidRDefault="00A73176" w:rsidP="00A73176">
      <w:pPr>
        <w:rPr>
          <w:rFonts w:ascii="Times New Roman" w:hAnsi="Times New Roman" w:cs="Times New Roman"/>
          <w:sz w:val="32"/>
          <w:szCs w:val="32"/>
        </w:rPr>
      </w:pPr>
      <w:r w:rsidRPr="00A73176">
        <w:rPr>
          <w:rFonts w:ascii="Times New Roman" w:hAnsi="Times New Roman" w:cs="Times New Roman"/>
          <w:sz w:val="32"/>
          <w:szCs w:val="32"/>
        </w:rPr>
        <w:sym w:font="Wingdings" w:char="F034"/>
      </w:r>
      <w:r w:rsidRPr="00A73176">
        <w:rPr>
          <w:rFonts w:ascii="Times New Roman" w:hAnsi="Times New Roman" w:cs="Times New Roman"/>
          <w:sz w:val="32"/>
          <w:szCs w:val="32"/>
        </w:rPr>
        <w:t xml:space="preserve"> </w:t>
      </w:r>
      <w:r w:rsidRPr="00A73176">
        <w:rPr>
          <w:rFonts w:ascii="Times New Roman" w:hAnsi="Times New Roman" w:cs="Times New Roman"/>
          <w:b/>
          <w:color w:val="92D050"/>
          <w:sz w:val="32"/>
          <w:szCs w:val="32"/>
        </w:rPr>
        <w:t>JAVNA</w:t>
      </w:r>
      <w:r w:rsidRPr="00A7317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A73176">
        <w:rPr>
          <w:rFonts w:ascii="Times New Roman" w:hAnsi="Times New Roman" w:cs="Times New Roman"/>
          <w:sz w:val="32"/>
          <w:szCs w:val="32"/>
        </w:rPr>
        <w:t>–</w:t>
      </w:r>
      <w:r w:rsidRPr="00A7317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A73176">
        <w:rPr>
          <w:rFonts w:ascii="Times New Roman" w:hAnsi="Times New Roman" w:cs="Times New Roman"/>
          <w:sz w:val="32"/>
          <w:szCs w:val="32"/>
        </w:rPr>
        <w:t xml:space="preserve">namenjena so </w:t>
      </w:r>
      <w:r w:rsidRPr="00A73176">
        <w:rPr>
          <w:rFonts w:ascii="Times New Roman" w:hAnsi="Times New Roman" w:cs="Times New Roman"/>
          <w:color w:val="92D050"/>
          <w:sz w:val="32"/>
          <w:szCs w:val="32"/>
        </w:rPr>
        <w:t>širokemu krogu ljudi</w:t>
      </w:r>
      <w:r w:rsidRPr="00A73176">
        <w:rPr>
          <w:rFonts w:ascii="Times New Roman" w:hAnsi="Times New Roman" w:cs="Times New Roman"/>
          <w:sz w:val="32"/>
          <w:szCs w:val="32"/>
        </w:rPr>
        <w:t>, objavljena so v medijih, na plakatih, oglasnih deskah ipd.</w:t>
      </w:r>
    </w:p>
    <w:p w:rsidR="00A73176" w:rsidRPr="00A73176" w:rsidRDefault="00A73176" w:rsidP="00A73176">
      <w:pPr>
        <w:rPr>
          <w:rFonts w:ascii="Times New Roman" w:hAnsi="Times New Roman" w:cs="Times New Roman"/>
          <w:sz w:val="32"/>
          <w:szCs w:val="32"/>
        </w:rPr>
      </w:pPr>
      <w:r w:rsidRPr="00A73176">
        <w:rPr>
          <w:rFonts w:ascii="Times New Roman" w:hAnsi="Times New Roman" w:cs="Times New Roman"/>
          <w:sz w:val="32"/>
          <w:szCs w:val="32"/>
        </w:rPr>
        <w:sym w:font="Wingdings" w:char="F034"/>
      </w:r>
      <w:r w:rsidRPr="00A73176">
        <w:rPr>
          <w:rFonts w:ascii="Times New Roman" w:hAnsi="Times New Roman" w:cs="Times New Roman"/>
          <w:sz w:val="32"/>
          <w:szCs w:val="32"/>
        </w:rPr>
        <w:t xml:space="preserve"> </w:t>
      </w:r>
      <w:r w:rsidRPr="00A73176">
        <w:rPr>
          <w:rFonts w:ascii="Times New Roman" w:hAnsi="Times New Roman" w:cs="Times New Roman"/>
          <w:b/>
          <w:color w:val="00B0F0"/>
          <w:sz w:val="32"/>
          <w:szCs w:val="32"/>
        </w:rPr>
        <w:t>ZASEBNA</w:t>
      </w:r>
      <w:r w:rsidRPr="00A7317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A73176">
        <w:rPr>
          <w:rFonts w:ascii="Times New Roman" w:hAnsi="Times New Roman" w:cs="Times New Roman"/>
          <w:sz w:val="32"/>
          <w:szCs w:val="32"/>
        </w:rPr>
        <w:t xml:space="preserve">– namenjena so </w:t>
      </w:r>
      <w:r w:rsidRPr="00A73176">
        <w:rPr>
          <w:rFonts w:ascii="Times New Roman" w:hAnsi="Times New Roman" w:cs="Times New Roman"/>
          <w:color w:val="00B0F0"/>
          <w:sz w:val="32"/>
          <w:szCs w:val="32"/>
        </w:rPr>
        <w:t>določenemu posamezniku</w:t>
      </w:r>
      <w:r w:rsidRPr="00A73176">
        <w:rPr>
          <w:rFonts w:ascii="Times New Roman" w:hAnsi="Times New Roman" w:cs="Times New Roman"/>
          <w:sz w:val="32"/>
          <w:szCs w:val="32"/>
        </w:rPr>
        <w:t>, sporočamo jih v zasebnih okoliščinah (pogovor, SMS ipd.).</w:t>
      </w:r>
    </w:p>
    <w:p w:rsidR="00C051D9" w:rsidRDefault="00C051D9"/>
    <w:sectPr w:rsidR="00C05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4117FF"/>
    <w:multiLevelType w:val="hybridMultilevel"/>
    <w:tmpl w:val="66C61A6C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35732"/>
    <w:multiLevelType w:val="hybridMultilevel"/>
    <w:tmpl w:val="D5DE278C"/>
    <w:lvl w:ilvl="0" w:tplc="691AA8E6">
      <w:start w:val="1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E811F3"/>
    <w:multiLevelType w:val="hybridMultilevel"/>
    <w:tmpl w:val="32FAEF82"/>
    <w:lvl w:ilvl="0" w:tplc="FB92B3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28E03E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76"/>
    <w:rsid w:val="00A73176"/>
    <w:rsid w:val="00C0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3860C"/>
  <w15:chartTrackingRefBased/>
  <w15:docId w15:val="{C98D1565-A5C0-44B1-A1B4-90776115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73176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73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1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2024-02-17T17:40:00Z</dcterms:created>
  <dcterms:modified xsi:type="dcterms:W3CDTF">2024-02-17T17:42:00Z</dcterms:modified>
</cp:coreProperties>
</file>