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53" w:rsidRPr="00900369" w:rsidRDefault="00900369" w:rsidP="00084853">
      <w:pPr>
        <w:spacing w:line="360" w:lineRule="auto"/>
        <w:rPr>
          <w:b/>
          <w:sz w:val="28"/>
        </w:rPr>
      </w:pPr>
      <w:r w:rsidRPr="00900369">
        <w:rPr>
          <w:b/>
          <w:sz w:val="28"/>
        </w:rPr>
        <w:t>PHT – TA 3. vaje</w:t>
      </w:r>
    </w:p>
    <w:p w:rsidR="000424AD" w:rsidRDefault="000424AD" w:rsidP="00084853">
      <w:pPr>
        <w:spacing w:line="360" w:lineRule="auto"/>
      </w:pPr>
    </w:p>
    <w:p w:rsidR="000424AD" w:rsidRPr="000424AD" w:rsidRDefault="000424AD" w:rsidP="000424AD">
      <w:pPr>
        <w:pStyle w:val="Odstavekseznama"/>
        <w:numPr>
          <w:ilvl w:val="0"/>
          <w:numId w:val="2"/>
        </w:numPr>
        <w:spacing w:line="276" w:lineRule="auto"/>
        <w:jc w:val="both"/>
      </w:pPr>
      <w:r w:rsidRPr="000424AD">
        <w:rPr>
          <w:kern w:val="24"/>
          <w:sz w:val="24"/>
          <w:szCs w:val="24"/>
        </w:rPr>
        <w:t xml:space="preserve">Planinski dom ima 25 kakovostno enakih ležišč. Planirani stroški znašajo 45.000,00 EUR, planirani dobiček 5.000,00 EUR. Podjetje planira 40 % povprečno zasedenost sob enakih ležišč. 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0424AD">
        <w:rPr>
          <w:sz w:val="24"/>
          <w:szCs w:val="24"/>
        </w:rPr>
        <w:t>Izračunajte prodajno ceno!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706DD4" w:rsidRDefault="000424AD" w:rsidP="000424AD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424AD">
        <w:rPr>
          <w:sz w:val="24"/>
          <w:szCs w:val="24"/>
        </w:rPr>
        <w:t xml:space="preserve">Hotel ima 150 postelj. V sezoni je 80 % izkoriščen, izven sezone pa 30 %. Sezona traja 122 dni (4 mesece). Planirani celotni stroški poslovanja znašajo 750.000,00 EUR, planirani dobiček pa 84.000,00 EUR. Koliko znaša povprečna letna stroškovna cena? Sezonska cena je bila 50,00 EUR. </w:t>
      </w:r>
    </w:p>
    <w:p w:rsidR="000424AD" w:rsidRDefault="000424AD" w:rsidP="00706DD4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0424AD">
        <w:rPr>
          <w:sz w:val="24"/>
          <w:szCs w:val="24"/>
        </w:rPr>
        <w:t>Kakšna naj bo cena za čas posezone?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627CCB" w:rsidRPr="00627CCB" w:rsidRDefault="00627CCB" w:rsidP="00627CCB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27CCB">
        <w:rPr>
          <w:sz w:val="24"/>
          <w:szCs w:val="24"/>
        </w:rPr>
        <w:t>Hotel ima 163 postelj. V sezoni je izk</w:t>
      </w:r>
      <w:r>
        <w:rPr>
          <w:sz w:val="24"/>
          <w:szCs w:val="24"/>
        </w:rPr>
        <w:t>orišč</w:t>
      </w:r>
      <w:r w:rsidRPr="00627CCB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 </w:t>
      </w:r>
      <w:r w:rsidRPr="00627CCB">
        <w:rPr>
          <w:sz w:val="24"/>
          <w:szCs w:val="24"/>
        </w:rPr>
        <w:t>93,4 %, izven sezone pa le 22,1 %.</w:t>
      </w:r>
    </w:p>
    <w:p w:rsidR="00627CCB" w:rsidRDefault="00627CCB" w:rsidP="00627CCB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627CCB">
        <w:rPr>
          <w:sz w:val="24"/>
          <w:szCs w:val="24"/>
        </w:rPr>
        <w:t xml:space="preserve">Sezona traja 180 dni. Planirani stroški so </w:t>
      </w:r>
      <w:r>
        <w:rPr>
          <w:sz w:val="24"/>
          <w:szCs w:val="24"/>
        </w:rPr>
        <w:t xml:space="preserve">1.377.065 </w:t>
      </w:r>
      <w:r w:rsidRPr="00627CCB">
        <w:rPr>
          <w:sz w:val="24"/>
          <w:szCs w:val="24"/>
        </w:rPr>
        <w:t>€ in planirani dobi</w:t>
      </w:r>
      <w:r>
        <w:rPr>
          <w:sz w:val="24"/>
          <w:szCs w:val="24"/>
        </w:rPr>
        <w:t>č</w:t>
      </w:r>
      <w:r w:rsidRPr="00627CCB">
        <w:rPr>
          <w:sz w:val="24"/>
          <w:szCs w:val="24"/>
        </w:rPr>
        <w:t xml:space="preserve">ek </w:t>
      </w:r>
      <w:r>
        <w:rPr>
          <w:sz w:val="24"/>
          <w:szCs w:val="24"/>
        </w:rPr>
        <w:t>83.458</w:t>
      </w:r>
      <w:r w:rsidRPr="00627CCB">
        <w:rPr>
          <w:sz w:val="24"/>
          <w:szCs w:val="24"/>
        </w:rPr>
        <w:t xml:space="preserve"> €.</w:t>
      </w:r>
    </w:p>
    <w:p w:rsidR="00627CCB" w:rsidRPr="00627CCB" w:rsidRDefault="00627CCB" w:rsidP="00627CCB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627CCB" w:rsidRPr="00627CCB" w:rsidRDefault="00627CCB" w:rsidP="00627CCB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Kolikšna je povprečna letna cena prenoč</w:t>
      </w:r>
      <w:r w:rsidRPr="00627CCB">
        <w:rPr>
          <w:sz w:val="24"/>
          <w:szCs w:val="24"/>
        </w:rPr>
        <w:t>itve, ki bi pokrila vse stroške?</w:t>
      </w:r>
    </w:p>
    <w:p w:rsidR="000424AD" w:rsidRDefault="00627CCB" w:rsidP="00627CCB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627CCB">
        <w:rPr>
          <w:sz w:val="24"/>
          <w:szCs w:val="24"/>
        </w:rPr>
        <w:t xml:space="preserve">b) Prodajna cena v sezoni je </w:t>
      </w:r>
      <w:r>
        <w:rPr>
          <w:sz w:val="24"/>
          <w:szCs w:val="24"/>
        </w:rPr>
        <w:t>50,00</w:t>
      </w:r>
      <w:r w:rsidRPr="00627CCB">
        <w:rPr>
          <w:sz w:val="24"/>
          <w:szCs w:val="24"/>
        </w:rPr>
        <w:t xml:space="preserve"> €. Kolikšna je prodajna cena izven sezone?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Pr="00467E50" w:rsidRDefault="00467E50" w:rsidP="00467E50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HOTEL POROTORŽ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KATEGORIJA: ***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ŠT. SOB: 250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b/>
          <w:sz w:val="24"/>
          <w:szCs w:val="24"/>
        </w:rPr>
      </w:pPr>
      <w:r w:rsidRPr="00467E50">
        <w:rPr>
          <w:b/>
          <w:sz w:val="24"/>
          <w:szCs w:val="24"/>
        </w:rPr>
        <w:t>A.  Število (potrebnih) delovnih ur pri različnih stopnjah zasedenosti.</w:t>
      </w: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 xml:space="preserve">Standard produktivnosti=30 minut 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90 % zasedenosti potrebujemo za naslednji dan: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80' % zasedenosti potrebujemo za naslednji dan:</w:t>
      </w: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FC0CC5" w:rsidRDefault="00FC0CC5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b/>
          <w:sz w:val="24"/>
          <w:szCs w:val="24"/>
        </w:rPr>
      </w:pPr>
      <w:r w:rsidRPr="00467E50">
        <w:rPr>
          <w:b/>
          <w:sz w:val="24"/>
          <w:szCs w:val="24"/>
        </w:rPr>
        <w:t>B.  Število (potrebnih) sobaric pri različnih stopnjah zasedenosti (redno zaposleni – 8</w:t>
      </w: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b/>
          <w:sz w:val="24"/>
          <w:szCs w:val="24"/>
        </w:rPr>
      </w:pPr>
      <w:r w:rsidRPr="00467E50">
        <w:rPr>
          <w:b/>
          <w:sz w:val="24"/>
          <w:szCs w:val="24"/>
        </w:rPr>
        <w:t>ur na dan).</w:t>
      </w: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Standard produktivnosti=30 minut/sobo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Za 8 urni d</w:t>
      </w:r>
      <w:r>
        <w:rPr>
          <w:sz w:val="24"/>
          <w:szCs w:val="24"/>
        </w:rPr>
        <w:t>elavnik potrebujemo št. sobaric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90 % zasedenosti sob potrebujemo: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80 % zasedenosti sob potrebujemo:</w:t>
      </w: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FC0CC5">
      <w:pPr>
        <w:spacing w:line="276" w:lineRule="auto"/>
        <w:jc w:val="both"/>
        <w:rPr>
          <w:b/>
          <w:sz w:val="24"/>
          <w:szCs w:val="24"/>
        </w:rPr>
      </w:pPr>
    </w:p>
    <w:p w:rsidR="00FC0CC5" w:rsidRPr="00FC0CC5" w:rsidRDefault="00FC0CC5" w:rsidP="00FC0CC5">
      <w:pPr>
        <w:spacing w:line="276" w:lineRule="auto"/>
        <w:jc w:val="both"/>
        <w:rPr>
          <w:b/>
          <w:sz w:val="24"/>
          <w:szCs w:val="24"/>
        </w:rPr>
      </w:pP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b/>
          <w:sz w:val="24"/>
          <w:szCs w:val="24"/>
        </w:rPr>
      </w:pPr>
      <w:r w:rsidRPr="00467E50">
        <w:rPr>
          <w:b/>
          <w:sz w:val="24"/>
          <w:szCs w:val="24"/>
        </w:rPr>
        <w:t>C.  Stroški dela pri določeni stopnji zasedenosti.</w:t>
      </w: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1 ura dela = 3,5 € (povpre</w:t>
      </w:r>
      <w:r>
        <w:rPr>
          <w:sz w:val="24"/>
          <w:szCs w:val="24"/>
        </w:rPr>
        <w:t>č</w:t>
      </w:r>
      <w:r w:rsidRPr="00467E50">
        <w:rPr>
          <w:sz w:val="24"/>
          <w:szCs w:val="24"/>
        </w:rPr>
        <w:t>en znesek 1 ure dela)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90 % zasedenosti:</w:t>
      </w:r>
    </w:p>
    <w:p w:rsidR="000424AD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80 % zasedenosti: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FC0CC5" w:rsidRDefault="00DD5E69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Poiščite vsaj 5 ponudb slovenskih turis</w:t>
      </w:r>
      <w:r w:rsidR="008D50C2">
        <w:rPr>
          <w:sz w:val="24"/>
          <w:szCs w:val="24"/>
        </w:rPr>
        <w:t>tičnih agencij za ITB Borzo 2027</w:t>
      </w:r>
      <w:r>
        <w:rPr>
          <w:sz w:val="24"/>
          <w:szCs w:val="24"/>
        </w:rPr>
        <w:t xml:space="preserve"> in jo primerjajte z našim programom.</w:t>
      </w:r>
    </w:p>
    <w:p w:rsidR="00DD5E69" w:rsidRDefault="00DD5E69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hostel verigo Generator v Berlinu in primerjajte cenovno z Amsterdamom.</w:t>
      </w:r>
    </w:p>
    <w:p w:rsidR="00DD5E69" w:rsidRDefault="00DD5E69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povprečno zasedenost hotelov v Sloveniji, Berlinu in na Svetu.</w:t>
      </w:r>
    </w:p>
    <w:p w:rsidR="00DD5E69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Predstavite podjetje </w:t>
      </w:r>
      <w:proofErr w:type="spellStart"/>
      <w:r>
        <w:rPr>
          <w:sz w:val="24"/>
          <w:szCs w:val="24"/>
        </w:rPr>
        <w:t>FlixBus</w:t>
      </w:r>
      <w:proofErr w:type="spellEnd"/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gastronomijo Berlina in posebnosti.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</w:t>
      </w:r>
      <w:r w:rsidR="008D50C2">
        <w:rPr>
          <w:sz w:val="24"/>
          <w:szCs w:val="24"/>
        </w:rPr>
        <w:t>ite državo gostiteljico ITB 2027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najbo</w:t>
      </w:r>
      <w:r w:rsidR="008D50C2">
        <w:rPr>
          <w:sz w:val="24"/>
          <w:szCs w:val="24"/>
        </w:rPr>
        <w:t>ljše letalske družbe v letu 2025</w:t>
      </w:r>
      <w:bookmarkStart w:id="0" w:name="_GoBack"/>
      <w:bookmarkEnd w:id="0"/>
      <w:r>
        <w:rPr>
          <w:sz w:val="24"/>
          <w:szCs w:val="24"/>
        </w:rPr>
        <w:t>.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Poiščite prevoz Ljubljana – Berlin z vlakom, časovno in cenovno.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Poiščite letalski prevoz</w:t>
      </w:r>
      <w:r w:rsidR="003B6111">
        <w:rPr>
          <w:sz w:val="24"/>
          <w:szCs w:val="24"/>
        </w:rPr>
        <w:t xml:space="preserve"> Ljubljana – Berlin, časovno in cenovno. Predstavite različne tarife prevozov in razložite čarterski polet.</w:t>
      </w:r>
    </w:p>
    <w:p w:rsidR="003B6111" w:rsidRDefault="003B6111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top 10 svetovnih hotelskih verig in njihove zgodbe o nastanku in uspehu.</w:t>
      </w:r>
    </w:p>
    <w:p w:rsidR="003B6111" w:rsidRDefault="003B6111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svoje vodenje po Berlinu izdelajte zgodbo, na kateri bo temeljilo vaše vodenje, zapišite in naredite QR kodo.</w:t>
      </w:r>
    </w:p>
    <w:p w:rsidR="003B6111" w:rsidRPr="003B6111" w:rsidRDefault="003B6111" w:rsidP="003B6111">
      <w:pPr>
        <w:spacing w:line="276" w:lineRule="auto"/>
        <w:jc w:val="both"/>
        <w:rPr>
          <w:sz w:val="24"/>
          <w:szCs w:val="24"/>
        </w:rPr>
      </w:pPr>
    </w:p>
    <w:p w:rsidR="00FC0CC5" w:rsidRDefault="00FC0CC5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FF29C2" w:rsidRPr="007816BD" w:rsidRDefault="00FF29C2" w:rsidP="00D82F7E">
      <w:pPr>
        <w:spacing w:after="0" w:line="276" w:lineRule="auto"/>
        <w:jc w:val="both"/>
        <w:rPr>
          <w:sz w:val="24"/>
          <w:szCs w:val="24"/>
        </w:rPr>
      </w:pPr>
    </w:p>
    <w:sectPr w:rsidR="00FF29C2" w:rsidRPr="007816BD" w:rsidSect="00CE3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A82"/>
    <w:multiLevelType w:val="hybridMultilevel"/>
    <w:tmpl w:val="D436C008"/>
    <w:lvl w:ilvl="0" w:tplc="E4E608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65E"/>
    <w:multiLevelType w:val="hybridMultilevel"/>
    <w:tmpl w:val="B980F0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741"/>
    <w:multiLevelType w:val="hybridMultilevel"/>
    <w:tmpl w:val="68F05AFC"/>
    <w:lvl w:ilvl="0" w:tplc="D29C55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1368CA"/>
    <w:multiLevelType w:val="hybridMultilevel"/>
    <w:tmpl w:val="790A1B0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8D41FA"/>
    <w:multiLevelType w:val="hybridMultilevel"/>
    <w:tmpl w:val="5D3E86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C4"/>
    <w:rsid w:val="000424AD"/>
    <w:rsid w:val="00084853"/>
    <w:rsid w:val="000874FD"/>
    <w:rsid w:val="000D0835"/>
    <w:rsid w:val="003A3EE3"/>
    <w:rsid w:val="003B6111"/>
    <w:rsid w:val="004353D3"/>
    <w:rsid w:val="00465AE3"/>
    <w:rsid w:val="00467E50"/>
    <w:rsid w:val="005038E5"/>
    <w:rsid w:val="005A0929"/>
    <w:rsid w:val="00627CCB"/>
    <w:rsid w:val="006667E8"/>
    <w:rsid w:val="00706DD4"/>
    <w:rsid w:val="007816BD"/>
    <w:rsid w:val="007E5AA8"/>
    <w:rsid w:val="008D50C2"/>
    <w:rsid w:val="00900369"/>
    <w:rsid w:val="0095692B"/>
    <w:rsid w:val="009579C3"/>
    <w:rsid w:val="009644D5"/>
    <w:rsid w:val="009D1BE9"/>
    <w:rsid w:val="00B4791C"/>
    <w:rsid w:val="00BC69FD"/>
    <w:rsid w:val="00BC7973"/>
    <w:rsid w:val="00BF51C4"/>
    <w:rsid w:val="00C246EF"/>
    <w:rsid w:val="00CB399C"/>
    <w:rsid w:val="00CE3FB8"/>
    <w:rsid w:val="00CF4D08"/>
    <w:rsid w:val="00D410A5"/>
    <w:rsid w:val="00D82F7E"/>
    <w:rsid w:val="00DD5E69"/>
    <w:rsid w:val="00E21F3D"/>
    <w:rsid w:val="00E540B5"/>
    <w:rsid w:val="00E967F8"/>
    <w:rsid w:val="00F97FBC"/>
    <w:rsid w:val="00FC0CC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054B"/>
  <w15:docId w15:val="{A630B7D7-DEF3-4106-B309-F782681E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8485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Vesna</cp:lastModifiedBy>
  <cp:revision>2</cp:revision>
  <cp:lastPrinted>2019-04-08T19:29:00Z</cp:lastPrinted>
  <dcterms:created xsi:type="dcterms:W3CDTF">2026-06-10T11:17:00Z</dcterms:created>
  <dcterms:modified xsi:type="dcterms:W3CDTF">2026-06-10T11:17:00Z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d2ea1b1f-fd5e-4428-8a60-fdca78749a21</vt:lpwstr>
  </property>
</Properties>
</file>