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0C" w:rsidRDefault="00940F48" w:rsidP="007621A7">
      <w:pPr>
        <w:jc w:val="center"/>
      </w:pPr>
      <w:r>
        <w:t>VELIKA GOSPODARSKA KRIZA LETA 1929 (učbenik str. 29 – 31)</w:t>
      </w:r>
    </w:p>
    <w:p w:rsidR="00940F48" w:rsidRDefault="007621A7" w:rsidP="007621A7">
      <w:pPr>
        <w:jc w:val="center"/>
      </w:pPr>
      <w:r>
        <w:sym w:font="Wingdings" w:char="F04C"/>
      </w:r>
      <w:r>
        <w:sym w:font="Wingdings" w:char="F04C"/>
      </w:r>
      <w:r>
        <w:sym w:font="Wingdings" w:char="F04C"/>
      </w:r>
      <w:r>
        <w:sym w:font="Wingdings" w:char="F04C"/>
      </w:r>
      <w:r>
        <w:sym w:font="Wingdings" w:char="F04C"/>
      </w:r>
    </w:p>
    <w:p w:rsidR="00940F48" w:rsidRDefault="00940F48" w:rsidP="00940F48">
      <w:pPr>
        <w:pStyle w:val="Odstavekseznama"/>
        <w:numPr>
          <w:ilvl w:val="0"/>
          <w:numId w:val="1"/>
        </w:numPr>
      </w:pPr>
      <w:r>
        <w:t>Gospodarske in socialne razmere po končani svetovni vojni v Evropi in ZDA</w:t>
      </w:r>
    </w:p>
    <w:p w:rsidR="00940F48" w:rsidRDefault="00940F48" w:rsidP="00940F48">
      <w:pPr>
        <w:pStyle w:val="Odstavekseznama"/>
        <w:numPr>
          <w:ilvl w:val="0"/>
          <w:numId w:val="2"/>
        </w:numPr>
      </w:pPr>
      <w:r>
        <w:t>Kaj se je dogajalo v povojni Nemčiji?</w:t>
      </w:r>
    </w:p>
    <w:p w:rsidR="00940F48" w:rsidRDefault="00940F48" w:rsidP="00940F48">
      <w:pPr>
        <w:pStyle w:val="Odstavekseznama"/>
        <w:numPr>
          <w:ilvl w:val="0"/>
          <w:numId w:val="2"/>
        </w:numPr>
      </w:pPr>
      <w:r>
        <w:t>Zakaj so ZDA po vojni dosegle največje blagostanje?</w:t>
      </w:r>
    </w:p>
    <w:p w:rsidR="00940F48" w:rsidRDefault="00940F48" w:rsidP="00940F48">
      <w:pPr>
        <w:pStyle w:val="Odstavekseznama"/>
        <w:numPr>
          <w:ilvl w:val="0"/>
          <w:numId w:val="2"/>
        </w:numPr>
      </w:pPr>
      <w:r>
        <w:t>Kako so se odražala »20. Leta« v ZDA in drugod?</w:t>
      </w:r>
    </w:p>
    <w:p w:rsidR="00940F48" w:rsidRDefault="007621A7" w:rsidP="00940F48">
      <w:pPr>
        <w:pStyle w:val="Odstavekseznama"/>
        <w:numPr>
          <w:ilvl w:val="0"/>
          <w:numId w:val="2"/>
        </w:numPr>
      </w:pPr>
      <w:r>
        <w:t>Kakšno</w:t>
      </w:r>
      <w:r w:rsidR="00940F48">
        <w:t xml:space="preserve"> je bilo življenje peščice bogatih ljudi in kakšno preostalih tako v ZDA in drugod?</w:t>
      </w:r>
    </w:p>
    <w:p w:rsidR="007621A7" w:rsidRDefault="007621A7" w:rsidP="007621A7">
      <w:pPr>
        <w:pStyle w:val="Odstavekseznama"/>
        <w:numPr>
          <w:ilvl w:val="0"/>
          <w:numId w:val="1"/>
        </w:numPr>
      </w:pPr>
      <w:r>
        <w:t>Navedi vzroke, ki so povzročili gospodarsko krizo v ZDA l. 1929</w:t>
      </w:r>
    </w:p>
    <w:p w:rsidR="007621A7" w:rsidRDefault="007621A7" w:rsidP="007621A7">
      <w:pPr>
        <w:pStyle w:val="Odstavekseznama"/>
      </w:pPr>
      <w:r>
        <w:t>-</w:t>
      </w:r>
    </w:p>
    <w:p w:rsidR="007621A7" w:rsidRDefault="007621A7" w:rsidP="007621A7">
      <w:pPr>
        <w:pStyle w:val="Odstavekseznama"/>
      </w:pPr>
      <w:r>
        <w:t>-</w:t>
      </w:r>
    </w:p>
    <w:p w:rsidR="007621A7" w:rsidRDefault="007621A7" w:rsidP="007621A7">
      <w:pPr>
        <w:pStyle w:val="Odstavekseznama"/>
      </w:pPr>
      <w:r>
        <w:t>-</w:t>
      </w:r>
    </w:p>
    <w:p w:rsidR="007621A7" w:rsidRDefault="007621A7" w:rsidP="007621A7">
      <w:r>
        <w:t>3. Opiši vzdušje na newyorški borzi na t.i. črni petek l. 1929.</w:t>
      </w:r>
    </w:p>
    <w:p w:rsidR="007621A7" w:rsidRDefault="007621A7" w:rsidP="007621A7">
      <w:r>
        <w:t xml:space="preserve">4. Kam se </w:t>
      </w:r>
      <w:r w:rsidR="008A7573">
        <w:t xml:space="preserve">je </w:t>
      </w:r>
      <w:r>
        <w:t>kriza razširila iz ZDA?</w:t>
      </w:r>
    </w:p>
    <w:p w:rsidR="007621A7" w:rsidRDefault="007621A7" w:rsidP="007621A7">
      <w:r>
        <w:t>5. Kdo je omejil krizo v ZDA in kako? S kakšnimi ukrepi?</w:t>
      </w:r>
    </w:p>
    <w:p w:rsidR="007621A7" w:rsidRDefault="007621A7" w:rsidP="007621A7">
      <w:r>
        <w:t>-</w:t>
      </w:r>
    </w:p>
    <w:p w:rsidR="007621A7" w:rsidRDefault="007621A7" w:rsidP="007621A7">
      <w:r>
        <w:t>-</w:t>
      </w:r>
    </w:p>
    <w:p w:rsidR="007621A7" w:rsidRDefault="007621A7" w:rsidP="007621A7">
      <w:r>
        <w:t>-</w:t>
      </w:r>
    </w:p>
    <w:p w:rsidR="007621A7" w:rsidRDefault="007621A7" w:rsidP="007621A7">
      <w:r>
        <w:t>-</w:t>
      </w:r>
    </w:p>
    <w:p w:rsidR="007621A7" w:rsidRDefault="007621A7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6B576E" w:rsidRDefault="006B576E" w:rsidP="007621A7"/>
    <w:p w:rsidR="008A7573" w:rsidRDefault="008A7573" w:rsidP="007621A7">
      <w:r>
        <w:rPr>
          <w:noProof/>
          <w:lang w:eastAsia="sl-SI"/>
        </w:rPr>
        <w:pict>
          <v:oval id="_x0000_s1037" style="position:absolute;margin-left:179.65pt;margin-top:23.65pt;width:110.25pt;height:61.5pt;z-index:251668480">
            <v:textbox>
              <w:txbxContent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KDAJ</w:t>
                  </w:r>
                </w:p>
              </w:txbxContent>
            </v:textbox>
          </v:oval>
        </w:pict>
      </w:r>
      <w:r>
        <w:rPr>
          <w:noProof/>
          <w:lang w:eastAsia="sl-SI"/>
        </w:rPr>
        <w:pict>
          <v:oval id="_x0000_s1034" style="position:absolute;margin-left:-33.35pt;margin-top:12.4pt;width:110.25pt;height:61.5pt;z-index:251665408">
            <v:textbox>
              <w:txbxContent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KJE</w:t>
                  </w:r>
                </w:p>
              </w:txbxContent>
            </v:textbox>
          </v:oval>
        </w:pict>
      </w:r>
    </w:p>
    <w:p w:rsidR="008A7573" w:rsidRDefault="006B576E" w:rsidP="007621A7">
      <w:r>
        <w:rPr>
          <w:noProof/>
          <w:lang w:eastAsia="sl-SI"/>
        </w:rPr>
        <w:pict>
          <v:oval id="_x0000_s1036" style="position:absolute;margin-left:360.4pt;margin-top:22.95pt;width:147pt;height:160.5pt;z-index:251667456">
            <v:textbox>
              <w:txbxContent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POSLEDICE</w:t>
                  </w:r>
                </w:p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-v ZDA:</w:t>
                  </w:r>
                </w:p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B576E" w:rsidRPr="006B576E" w:rsidRDefault="006B576E" w:rsidP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- v Evropi:</w:t>
                  </w:r>
                </w:p>
              </w:txbxContent>
            </v:textbox>
          </v:oval>
        </w:pict>
      </w:r>
      <w:r w:rsidR="008A7573">
        <w:rPr>
          <w:noProof/>
          <w:lang w:eastAsia="sl-SI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8" style="position:absolute;margin-left:58.15pt;margin-top:43.95pt;width:93pt;height:51pt;rotation:270;flip:x;z-index:251662336" o:connectortype="curved" adj="10800,270953,-49123">
            <v:stroke startarrow="block" endarrow="block"/>
          </v:shape>
        </w:pict>
      </w:r>
    </w:p>
    <w:p w:rsidR="008A7573" w:rsidRDefault="008A7573" w:rsidP="007621A7"/>
    <w:p w:rsidR="008A7573" w:rsidRDefault="008A7573" w:rsidP="007621A7"/>
    <w:p w:rsidR="008A7573" w:rsidRDefault="008A7573" w:rsidP="007621A7"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19.4pt;margin-top:.65pt;width:0;height:33pt;flip:y;z-index:251661312" o:connectortype="straight">
            <v:stroke endarrow="block"/>
          </v:shape>
        </w:pict>
      </w:r>
    </w:p>
    <w:p w:rsidR="008A7573" w:rsidRDefault="008A7573" w:rsidP="007621A7">
      <w:r>
        <w:rPr>
          <w:noProof/>
          <w:lang w:eastAsia="sl-SI"/>
        </w:rPr>
        <w:pict>
          <v:roundrect id="_x0000_s1026" style="position:absolute;margin-left:130.15pt;margin-top:17.95pt;width:168.75pt;height:79.5pt;z-index:251658240" arcsize="10923f">
            <v:textbox>
              <w:txbxContent>
                <w:p w:rsidR="008A7573" w:rsidRPr="006B576E" w:rsidRDefault="008A7573" w:rsidP="008A757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B576E">
                    <w:rPr>
                      <w:b/>
                      <w:sz w:val="32"/>
                      <w:szCs w:val="32"/>
                    </w:rPr>
                    <w:t>SVETOVNA GOSOPODARSKA KRIZA</w:t>
                  </w:r>
                </w:p>
              </w:txbxContent>
            </v:textbox>
          </v:roundrect>
        </w:pict>
      </w:r>
    </w:p>
    <w:p w:rsidR="008A7573" w:rsidRDefault="006B576E" w:rsidP="007621A7">
      <w:r>
        <w:rPr>
          <w:noProof/>
          <w:lang w:eastAsia="sl-SI"/>
        </w:rPr>
        <w:pict>
          <v:shape id="_x0000_s1029" type="#_x0000_t32" style="position:absolute;margin-left:307.9pt;margin-top:3.75pt;width:36pt;height:1.5pt;z-index:251660288" o:connectortype="straight">
            <v:stroke endarrow="block"/>
          </v:shape>
        </w:pict>
      </w:r>
    </w:p>
    <w:p w:rsidR="008A7573" w:rsidRDefault="008A7573" w:rsidP="007621A7"/>
    <w:p w:rsidR="008A7573" w:rsidRDefault="006B576E" w:rsidP="007621A7">
      <w:r>
        <w:rPr>
          <w:noProof/>
          <w:lang w:eastAsia="sl-SI"/>
        </w:rPr>
        <w:pict>
          <v:oval id="_x0000_s1039" style="position:absolute;margin-left:367.9pt;margin-top:18.1pt;width:110.25pt;height:132.75pt;z-index:251670528">
            <v:textbox style="mso-next-textbox:#_x0000_s1039">
              <w:txbxContent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 xml:space="preserve">REŠITVE </w:t>
                  </w:r>
                </w:p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-v ZDA:</w:t>
                  </w:r>
                </w:p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- v Evropi:</w:t>
                  </w:r>
                </w:p>
              </w:txbxContent>
            </v:textbox>
          </v:oval>
        </w:pict>
      </w:r>
      <w:r>
        <w:rPr>
          <w:noProof/>
          <w:lang w:eastAsia="sl-SI"/>
        </w:rPr>
        <w:pict>
          <v:shape id="_x0000_s1032" type="#_x0000_t32" style="position:absolute;margin-left:64.9pt;margin-top:22.6pt;width:48.75pt;height:19.5pt;flip:y;z-index:251663360" o:connectortype="straight">
            <v:stroke endarrow="block"/>
          </v:shape>
        </w:pict>
      </w:r>
      <w:r>
        <w:rPr>
          <w:noProof/>
          <w:lang w:eastAsia="sl-SI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margin-left:298.9pt;margin-top:18.1pt;width:73.5pt;height:43.5pt;z-index:251659264" o:connectortype="elbow" adj=",-366455,-111306">
            <v:stroke endarrow="block"/>
          </v:shape>
        </w:pict>
      </w:r>
    </w:p>
    <w:p w:rsidR="008A7573" w:rsidRDefault="006B576E" w:rsidP="007621A7">
      <w:r>
        <w:rPr>
          <w:noProof/>
          <w:lang w:eastAsia="sl-SI"/>
        </w:rPr>
        <w:pict>
          <v:shape id="_x0000_s1033" type="#_x0000_t32" style="position:absolute;margin-left:208.15pt;margin-top:3.2pt;width:0;height:33pt;z-index:251664384" o:connectortype="straight">
            <v:stroke endarrow="block"/>
          </v:shape>
        </w:pict>
      </w:r>
      <w:r w:rsidR="008A7573">
        <w:rPr>
          <w:noProof/>
          <w:lang w:eastAsia="sl-SI"/>
        </w:rPr>
        <w:pict>
          <v:oval id="_x0000_s1035" style="position:absolute;margin-left:-45.35pt;margin-top:16.7pt;width:110.25pt;height:61.5pt;z-index:251666432">
            <v:textbox style="mso-next-textbox:#_x0000_s1035">
              <w:txbxContent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VZROKI</w:t>
                  </w:r>
                </w:p>
              </w:txbxContent>
            </v:textbox>
          </v:oval>
        </w:pict>
      </w:r>
    </w:p>
    <w:p w:rsidR="006B576E" w:rsidRDefault="006B576E" w:rsidP="007621A7">
      <w:r>
        <w:rPr>
          <w:noProof/>
          <w:lang w:eastAsia="sl-SI"/>
        </w:rPr>
        <w:pict>
          <v:oval id="_x0000_s1038" style="position:absolute;margin-left:150.4pt;margin-top:23.5pt;width:110.25pt;height:61.5pt;z-index:251669504">
            <v:textbox>
              <w:txbxContent>
                <w:p w:rsidR="006B576E" w:rsidRPr="006B576E" w:rsidRDefault="006B576E">
                  <w:pPr>
                    <w:rPr>
                      <w:b/>
                      <w:sz w:val="28"/>
                      <w:szCs w:val="28"/>
                    </w:rPr>
                  </w:pPr>
                  <w:r w:rsidRPr="006B576E">
                    <w:rPr>
                      <w:b/>
                      <w:sz w:val="28"/>
                      <w:szCs w:val="28"/>
                    </w:rPr>
                    <w:t>VERIŽNA REAKCIJA</w:t>
                  </w:r>
                </w:p>
              </w:txbxContent>
            </v:textbox>
          </v:oval>
        </w:pict>
      </w:r>
    </w:p>
    <w:p w:rsidR="006B576E" w:rsidRPr="006B576E" w:rsidRDefault="006B576E" w:rsidP="006B576E"/>
    <w:p w:rsidR="006B576E" w:rsidRPr="006B576E" w:rsidRDefault="006B576E" w:rsidP="006B576E"/>
    <w:p w:rsidR="006B576E" w:rsidRPr="006B576E" w:rsidRDefault="006B576E" w:rsidP="006B576E"/>
    <w:p w:rsidR="006B576E" w:rsidRDefault="006B576E" w:rsidP="006B576E"/>
    <w:p w:rsidR="008A7573" w:rsidRDefault="006B576E" w:rsidP="006B576E">
      <w:r>
        <w:t>SVETOVNA GOSPODARSKA KRIZA (UČB. 29 – 31)</w:t>
      </w:r>
    </w:p>
    <w:p w:rsidR="006B576E" w:rsidRDefault="006B576E" w:rsidP="006B576E">
      <w:pPr>
        <w:pStyle w:val="Odstavekseznama"/>
        <w:numPr>
          <w:ilvl w:val="0"/>
          <w:numId w:val="5"/>
        </w:numPr>
      </w:pPr>
      <w:r>
        <w:t>Začela se je v ZDA l. 1929(»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« - 21.10. na </w:t>
      </w:r>
      <w:proofErr w:type="spellStart"/>
      <w:r>
        <w:t>Wallstreetu</w:t>
      </w:r>
      <w:proofErr w:type="spellEnd"/>
      <w:r>
        <w:t xml:space="preserve"> v  NY)</w:t>
      </w:r>
    </w:p>
    <w:p w:rsidR="006B576E" w:rsidRDefault="006B576E" w:rsidP="006B576E">
      <w:pPr>
        <w:pStyle w:val="Odstavekseznama"/>
        <w:numPr>
          <w:ilvl w:val="0"/>
          <w:numId w:val="5"/>
        </w:numPr>
      </w:pPr>
      <w:r>
        <w:t>Razširila se je po vsem svetu(razen v SZ); v vse kapitalistične države</w:t>
      </w:r>
    </w:p>
    <w:p w:rsidR="006B576E" w:rsidRDefault="006B576E" w:rsidP="006B576E">
      <w:pPr>
        <w:pStyle w:val="Odstavekseznama"/>
        <w:numPr>
          <w:ilvl w:val="0"/>
          <w:numId w:val="5"/>
        </w:numPr>
      </w:pPr>
      <w:r>
        <w:t xml:space="preserve">Trajala je 4 leta in </w:t>
      </w:r>
      <w:proofErr w:type="spellStart"/>
      <w:r>
        <w:t>dlej</w:t>
      </w:r>
      <w:proofErr w:type="spellEnd"/>
      <w:r>
        <w:t xml:space="preserve"> (do 2. Svetovne vojne)</w:t>
      </w:r>
    </w:p>
    <w:p w:rsidR="006B576E" w:rsidRDefault="006B576E" w:rsidP="006B576E"/>
    <w:p w:rsidR="006B576E" w:rsidRDefault="006B576E" w:rsidP="006B576E">
      <w:r>
        <w:t>VZROKI IN POTEK</w:t>
      </w:r>
    </w:p>
    <w:p w:rsidR="006B576E" w:rsidRDefault="0086733B" w:rsidP="006B576E">
      <w:pPr>
        <w:pStyle w:val="Odstavekseznama"/>
        <w:numPr>
          <w:ilvl w:val="0"/>
          <w:numId w:val="6"/>
        </w:numPr>
      </w:pPr>
      <w:r>
        <w:t xml:space="preserve">-      </w:t>
      </w:r>
      <w:r w:rsidR="006B576E">
        <w:t>Posledice 1. Sv. Vojne( človeške žrtve, materialna škoda, uničena industrija</w:t>
      </w:r>
    </w:p>
    <w:p w:rsidR="006B576E" w:rsidRDefault="006B576E" w:rsidP="0086733B">
      <w:pPr>
        <w:pStyle w:val="Odstavekseznama"/>
        <w:numPr>
          <w:ilvl w:val="0"/>
          <w:numId w:val="2"/>
        </w:numPr>
      </w:pPr>
      <w:r>
        <w:t xml:space="preserve">Opustošeni Evropi nudijo pomoč ZDA (prehrana </w:t>
      </w:r>
      <w:proofErr w:type="spellStart"/>
      <w:r>
        <w:t>ind</w:t>
      </w:r>
      <w:proofErr w:type="spellEnd"/>
      <w:r>
        <w:t>. Izdelki, krediti)</w:t>
      </w:r>
    </w:p>
    <w:p w:rsidR="006B576E" w:rsidRDefault="006B576E" w:rsidP="0086733B">
      <w:pPr>
        <w:pStyle w:val="Odstavekseznama"/>
        <w:numPr>
          <w:ilvl w:val="0"/>
          <w:numId w:val="2"/>
        </w:numPr>
      </w:pPr>
      <w:r>
        <w:t>Američani so bogati; začenjajo se špeku</w:t>
      </w:r>
      <w:r w:rsidR="0086733B">
        <w:t>lacije z delnicam, krediti</w:t>
      </w:r>
    </w:p>
    <w:p w:rsidR="0086733B" w:rsidRDefault="0086733B" w:rsidP="0086733B">
      <w:pPr>
        <w:pStyle w:val="Odstavekseznama"/>
        <w:numPr>
          <w:ilvl w:val="0"/>
          <w:numId w:val="2"/>
        </w:numPr>
      </w:pPr>
      <w:r>
        <w:t>Cene so se dvignile nad realno vrednost</w:t>
      </w:r>
    </w:p>
    <w:p w:rsidR="0086733B" w:rsidRDefault="0086733B" w:rsidP="0086733B">
      <w:pPr>
        <w:pStyle w:val="Odstavekseznama"/>
        <w:ind w:left="1080"/>
      </w:pPr>
    </w:p>
    <w:p w:rsidR="0086733B" w:rsidRDefault="0086733B" w:rsidP="006B576E">
      <w:pPr>
        <w:pStyle w:val="Odstavekseznama"/>
        <w:numPr>
          <w:ilvl w:val="0"/>
          <w:numId w:val="6"/>
        </w:numPr>
      </w:pPr>
      <w:r>
        <w:t>-      evropsko gospodarstvo si počasi opomore</w:t>
      </w:r>
    </w:p>
    <w:p w:rsidR="0086733B" w:rsidRDefault="0086733B" w:rsidP="0086733B">
      <w:pPr>
        <w:pStyle w:val="Odstavekseznama"/>
        <w:numPr>
          <w:ilvl w:val="0"/>
          <w:numId w:val="2"/>
        </w:numPr>
      </w:pPr>
      <w:r>
        <w:t>Ameriško blago je začelo zastajati v skladiščih</w:t>
      </w:r>
    </w:p>
    <w:p w:rsidR="0086733B" w:rsidRDefault="0086733B" w:rsidP="0086733B">
      <w:pPr>
        <w:pStyle w:val="Odstavekseznama"/>
        <w:numPr>
          <w:ilvl w:val="0"/>
          <w:numId w:val="2"/>
        </w:numPr>
      </w:pPr>
      <w:r>
        <w:t xml:space="preserve">Najprej so občutili krizo ameriški </w:t>
      </w:r>
      <w:proofErr w:type="spellStart"/>
      <w:r>
        <w:t>farmerji</w:t>
      </w:r>
      <w:proofErr w:type="spellEnd"/>
      <w:r>
        <w:t xml:space="preserve">  (žito)</w:t>
      </w:r>
    </w:p>
    <w:p w:rsidR="0086733B" w:rsidRDefault="0086733B" w:rsidP="0086733B">
      <w:pPr>
        <w:pStyle w:val="Odstavekseznama"/>
        <w:ind w:left="1080"/>
      </w:pPr>
    </w:p>
    <w:p w:rsidR="0086733B" w:rsidRDefault="0086733B" w:rsidP="0086733B">
      <w:pPr>
        <w:pStyle w:val="Odstavekseznama"/>
        <w:numPr>
          <w:ilvl w:val="0"/>
          <w:numId w:val="6"/>
        </w:numPr>
      </w:pPr>
      <w:r>
        <w:lastRenderedPageBreak/>
        <w:t xml:space="preserve">– sprožila se je verižna reakcija: kmet </w:t>
      </w:r>
      <w:r>
        <w:sym w:font="Wingdings" w:char="F0E0"/>
      </w:r>
      <w:r>
        <w:t xml:space="preserve"> trgovec </w:t>
      </w:r>
      <w:r>
        <w:sym w:font="Wingdings" w:char="F0E0"/>
      </w:r>
      <w:r>
        <w:t xml:space="preserve"> tovarnar </w:t>
      </w:r>
      <w:r>
        <w:sym w:font="Wingdings" w:char="F0E0"/>
      </w:r>
      <w:r>
        <w:t xml:space="preserve"> zmanjševanje proizvodnje, odpuščanje delavcev </w:t>
      </w:r>
      <w:r>
        <w:sym w:font="Wingdings" w:char="F0E0"/>
      </w:r>
      <w:r>
        <w:t xml:space="preserve"> brezposelnost – naraste nad 30M</w:t>
      </w:r>
    </w:p>
    <w:p w:rsidR="0086733B" w:rsidRDefault="00574323" w:rsidP="0086733B">
      <w:pPr>
        <w:pStyle w:val="Odstavekseznama"/>
        <w:numPr>
          <w:ilvl w:val="0"/>
          <w:numId w:val="6"/>
        </w:numPr>
      </w:pPr>
      <w:r>
        <w:t xml:space="preserve">Skladišča so bila polna </w:t>
      </w:r>
      <w:r>
        <w:sym w:font="Wingdings" w:char="F0E0"/>
      </w:r>
      <w:r>
        <w:t xml:space="preserve"> kupcev ni bilo </w:t>
      </w:r>
      <w:r>
        <w:sym w:font="Wingdings" w:char="F0E0"/>
      </w:r>
      <w:r>
        <w:t xml:space="preserve"> blago je izgubilo vrednost ; ljudje so stradali ob polnih skladiščih</w:t>
      </w:r>
    </w:p>
    <w:p w:rsidR="00574323" w:rsidRDefault="00574323" w:rsidP="0086733B">
      <w:pPr>
        <w:pStyle w:val="Odstavekseznama"/>
        <w:numPr>
          <w:ilvl w:val="0"/>
          <w:numId w:val="6"/>
        </w:numPr>
      </w:pPr>
      <w:r>
        <w:t>Vzporedno poteka finančna kriza;</w:t>
      </w:r>
    </w:p>
    <w:p w:rsidR="00574323" w:rsidRDefault="00574323" w:rsidP="0086733B">
      <w:pPr>
        <w:pStyle w:val="Odstavekseznama"/>
        <w:numPr>
          <w:ilvl w:val="0"/>
          <w:numId w:val="6"/>
        </w:numPr>
      </w:pPr>
      <w:r>
        <w:t>Varčevalci so dvigovali denar iz bank</w:t>
      </w:r>
      <w:r w:rsidR="00F8530B">
        <w:t xml:space="preserve"> – denarja je zmanjkalo; banke so bankrotirale</w:t>
      </w:r>
    </w:p>
    <w:p w:rsidR="00F8530B" w:rsidRDefault="00F8530B" w:rsidP="0086733B">
      <w:pPr>
        <w:pStyle w:val="Odstavekseznama"/>
        <w:numPr>
          <w:ilvl w:val="0"/>
          <w:numId w:val="6"/>
        </w:numPr>
      </w:pPr>
      <w:r>
        <w:t>Denar ni pravilno krožil; prišlo je do strahotne inflacije</w:t>
      </w:r>
    </w:p>
    <w:p w:rsidR="00667294" w:rsidRDefault="00667294" w:rsidP="00667294"/>
    <w:p w:rsidR="00667294" w:rsidRDefault="00667294" w:rsidP="00667294">
      <w:r>
        <w:t>REŠEVANJE KRIZE:</w:t>
      </w:r>
    </w:p>
    <w:p w:rsidR="00667294" w:rsidRDefault="00667294" w:rsidP="00667294">
      <w:pPr>
        <w:pStyle w:val="Odstavekseznama"/>
        <w:numPr>
          <w:ilvl w:val="0"/>
          <w:numId w:val="7"/>
        </w:numPr>
      </w:pPr>
      <w:r>
        <w:t>V ZDA reši krizo ROOSEVELT (ameriški predsednik) s programom NEW DEAL- nova delitev: država poseže v gospodarstvo)</w:t>
      </w:r>
    </w:p>
    <w:p w:rsidR="00667294" w:rsidRDefault="00667294" w:rsidP="00667294">
      <w:pPr>
        <w:pStyle w:val="Odstavekseznama"/>
        <w:numPr>
          <w:ilvl w:val="0"/>
          <w:numId w:val="2"/>
        </w:numPr>
      </w:pPr>
      <w:r>
        <w:rPr>
          <w:noProof/>
          <w:lang w:eastAsia="sl-SI"/>
        </w:rPr>
        <w:pict>
          <v:roundrect id="_x0000_s1040" style="position:absolute;left:0;text-align:left;margin-left:389.65pt;margin-top:5.3pt;width:109.5pt;height:114pt;z-index:251671552" arcsize="10923f">
            <v:textbox>
              <w:txbxContent>
                <w:p w:rsidR="00667294" w:rsidRPr="00667294" w:rsidRDefault="00667294" w:rsidP="00667294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1" name="mainImage" descr="http://www.devoir-de-philosophie.com/images_dissertations/1381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Image" descr="http://www.devoir-de-philosophie.com/images_dissertations/1381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t>Dolar dobi namesto zlate podlage srebrno (1/2 vrednosti</w:t>
      </w:r>
    </w:p>
    <w:p w:rsidR="00667294" w:rsidRDefault="00667294" w:rsidP="00667294">
      <w:pPr>
        <w:pStyle w:val="Odstavekseznama"/>
        <w:numPr>
          <w:ilvl w:val="0"/>
          <w:numId w:val="2"/>
        </w:numPr>
      </w:pPr>
      <w:r>
        <w:t>Ustanavljanje državnih tovarn, uvedba delavskih pravic, svoboščin</w:t>
      </w:r>
    </w:p>
    <w:p w:rsidR="00667294" w:rsidRDefault="00667294" w:rsidP="00667294">
      <w:pPr>
        <w:pStyle w:val="Odstavekseznama"/>
        <w:numPr>
          <w:ilvl w:val="0"/>
          <w:numId w:val="2"/>
        </w:numPr>
      </w:pPr>
      <w:r>
        <w:t>Organizacija javni del: gradnja cest, HE, izsuševanje močvirij…</w:t>
      </w:r>
    </w:p>
    <w:p w:rsidR="00667294" w:rsidRDefault="00667294" w:rsidP="00667294">
      <w:pPr>
        <w:pStyle w:val="Odstavekseznama"/>
        <w:numPr>
          <w:ilvl w:val="0"/>
          <w:numId w:val="2"/>
        </w:numPr>
      </w:pPr>
      <w:r>
        <w:t>Posojila bankam, podjetjem, kmetom (odkupovanje žita, živine…)</w:t>
      </w:r>
    </w:p>
    <w:p w:rsidR="00667294" w:rsidRDefault="00667294" w:rsidP="00667294">
      <w:pPr>
        <w:pStyle w:val="Odstavekseznama"/>
        <w:numPr>
          <w:ilvl w:val="0"/>
          <w:numId w:val="7"/>
        </w:numPr>
      </w:pPr>
      <w:r>
        <w:t>Evropske države so posnemale ukrepe ZDA in ublažile krizo (ne povsod)</w:t>
      </w:r>
    </w:p>
    <w:p w:rsidR="00667294" w:rsidRPr="006B576E" w:rsidRDefault="00667294" w:rsidP="00667294">
      <w:pPr>
        <w:pStyle w:val="Odstavekseznama"/>
        <w:numPr>
          <w:ilvl w:val="0"/>
          <w:numId w:val="7"/>
        </w:numPr>
      </w:pPr>
      <w:r>
        <w:t>Kriza ni zajela SZ (načrtno gospodarstvo)</w:t>
      </w:r>
    </w:p>
    <w:sectPr w:rsidR="00667294" w:rsidRPr="006B576E" w:rsidSect="003E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5CC" w:rsidRDefault="00D405CC" w:rsidP="006B576E">
      <w:pPr>
        <w:spacing w:after="0" w:line="240" w:lineRule="auto"/>
      </w:pPr>
      <w:r>
        <w:separator/>
      </w:r>
    </w:p>
  </w:endnote>
  <w:endnote w:type="continuationSeparator" w:id="0">
    <w:p w:rsidR="00D405CC" w:rsidRDefault="00D405CC" w:rsidP="006B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5CC" w:rsidRDefault="00D405CC" w:rsidP="006B576E">
      <w:pPr>
        <w:spacing w:after="0" w:line="240" w:lineRule="auto"/>
      </w:pPr>
      <w:r>
        <w:separator/>
      </w:r>
    </w:p>
  </w:footnote>
  <w:footnote w:type="continuationSeparator" w:id="0">
    <w:p w:rsidR="00D405CC" w:rsidRDefault="00D405CC" w:rsidP="006B5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AEF"/>
    <w:multiLevelType w:val="hybridMultilevel"/>
    <w:tmpl w:val="352AD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809EF"/>
    <w:multiLevelType w:val="hybridMultilevel"/>
    <w:tmpl w:val="34D8B70A"/>
    <w:lvl w:ilvl="0" w:tplc="176CCB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FD27A0"/>
    <w:multiLevelType w:val="hybridMultilevel"/>
    <w:tmpl w:val="3384B6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163F"/>
    <w:multiLevelType w:val="hybridMultilevel"/>
    <w:tmpl w:val="62723DBE"/>
    <w:lvl w:ilvl="0" w:tplc="B3C2BE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33D"/>
    <w:multiLevelType w:val="hybridMultilevel"/>
    <w:tmpl w:val="A336CCA8"/>
    <w:lvl w:ilvl="0" w:tplc="39747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F25BD"/>
    <w:multiLevelType w:val="hybridMultilevel"/>
    <w:tmpl w:val="9C841F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E0CD8"/>
    <w:multiLevelType w:val="hybridMultilevel"/>
    <w:tmpl w:val="49F6D31C"/>
    <w:lvl w:ilvl="0" w:tplc="1B1A17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F48"/>
    <w:rsid w:val="003E5A0C"/>
    <w:rsid w:val="00574323"/>
    <w:rsid w:val="00667294"/>
    <w:rsid w:val="006B576E"/>
    <w:rsid w:val="007621A7"/>
    <w:rsid w:val="0086733B"/>
    <w:rsid w:val="008A7573"/>
    <w:rsid w:val="00940F48"/>
    <w:rsid w:val="009A76D1"/>
    <w:rsid w:val="00C9798F"/>
    <w:rsid w:val="00D405CC"/>
    <w:rsid w:val="00F8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5A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0F4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6B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B576E"/>
  </w:style>
  <w:style w:type="paragraph" w:styleId="Noga">
    <w:name w:val="footer"/>
    <w:basedOn w:val="Navaden"/>
    <w:link w:val="NogaZnak"/>
    <w:uiPriority w:val="99"/>
    <w:semiHidden/>
    <w:unhideWhenUsed/>
    <w:rsid w:val="006B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B576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Valued Acer Customer</cp:lastModifiedBy>
  <cp:revision>2</cp:revision>
  <dcterms:created xsi:type="dcterms:W3CDTF">2012-11-06T15:45:00Z</dcterms:created>
  <dcterms:modified xsi:type="dcterms:W3CDTF">2012-11-06T15:45:00Z</dcterms:modified>
</cp:coreProperties>
</file>