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00B" w:rsidRDefault="0073700B" w:rsidP="0073700B">
      <w:pPr>
        <w:spacing w:after="0" w:line="240" w:lineRule="auto"/>
        <w:rPr>
          <w:rFonts w:ascii="Arial" w:eastAsia="Times New Roman" w:hAnsi="Arial" w:cs="Arial"/>
          <w:sz w:val="24"/>
          <w:szCs w:val="24"/>
          <w:lang w:eastAsia="sl-SI"/>
        </w:rPr>
      </w:pPr>
    </w:p>
    <w:p w:rsidR="0073700B" w:rsidRPr="0073700B" w:rsidRDefault="0073700B" w:rsidP="0073700B">
      <w:pPr>
        <w:spacing w:after="0" w:line="240" w:lineRule="auto"/>
        <w:rPr>
          <w:rFonts w:ascii="Arial" w:eastAsia="Times New Roman" w:hAnsi="Arial" w:cs="Arial"/>
          <w:sz w:val="24"/>
          <w:szCs w:val="24"/>
          <w:lang w:eastAsia="sl-SI"/>
        </w:rPr>
      </w:pPr>
      <w:r w:rsidRPr="0073700B">
        <w:rPr>
          <w:rFonts w:ascii="Arial" w:eastAsia="Times New Roman" w:hAnsi="Arial" w:cs="Arial"/>
          <w:sz w:val="24"/>
          <w:szCs w:val="24"/>
          <w:lang w:eastAsia="sl-SI"/>
        </w:rPr>
        <w:t>Kraj: Slovenj Gradec</w:t>
      </w:r>
    </w:p>
    <w:p w:rsidR="0073700B" w:rsidRPr="0073700B" w:rsidRDefault="0073700B" w:rsidP="0073700B">
      <w:pPr>
        <w:spacing w:after="0" w:line="240" w:lineRule="auto"/>
        <w:rPr>
          <w:rFonts w:ascii="Arial" w:eastAsia="Times New Roman" w:hAnsi="Arial" w:cs="Arial"/>
          <w:color w:val="000000"/>
          <w:sz w:val="24"/>
          <w:szCs w:val="24"/>
          <w:lang w:eastAsia="sl-SI"/>
        </w:rPr>
      </w:pPr>
      <w:r w:rsidRPr="0073700B">
        <w:rPr>
          <w:rFonts w:ascii="Arial" w:eastAsia="Times New Roman" w:hAnsi="Arial" w:cs="Arial"/>
          <w:color w:val="000000"/>
          <w:sz w:val="24"/>
          <w:szCs w:val="24"/>
          <w:lang w:eastAsia="sl-SI"/>
        </w:rPr>
        <w:t>Datum: 26. 9. 2018</w:t>
      </w:r>
      <w:bookmarkStart w:id="0" w:name="_GoBack"/>
      <w:bookmarkEnd w:id="0"/>
    </w:p>
    <w:p w:rsidR="0073700B" w:rsidRPr="0073700B" w:rsidRDefault="0073700B" w:rsidP="0073700B">
      <w:pPr>
        <w:spacing w:after="0" w:line="240" w:lineRule="auto"/>
        <w:rPr>
          <w:rFonts w:ascii="Arial" w:eastAsia="Times New Roman" w:hAnsi="Arial" w:cs="Arial"/>
          <w:sz w:val="24"/>
          <w:szCs w:val="24"/>
          <w:lang w:eastAsia="sl-SI"/>
        </w:rPr>
      </w:pPr>
      <w:r w:rsidRPr="0073700B">
        <w:rPr>
          <w:rFonts w:ascii="Arial" w:eastAsia="Times New Roman" w:hAnsi="Arial" w:cs="Arial"/>
          <w:sz w:val="24"/>
          <w:szCs w:val="24"/>
          <w:lang w:eastAsia="sl-SI"/>
        </w:rPr>
        <w:t xml:space="preserve">Številka: </w:t>
      </w:r>
      <w:r>
        <w:rPr>
          <w:rFonts w:ascii="Arial" w:eastAsia="Times New Roman" w:hAnsi="Arial" w:cs="Arial"/>
          <w:sz w:val="24"/>
          <w:szCs w:val="24"/>
          <w:lang w:eastAsia="sl-SI"/>
        </w:rPr>
        <w:t>007-1/2016-4</w:t>
      </w:r>
    </w:p>
    <w:p w:rsidR="0073700B" w:rsidRPr="0073700B" w:rsidRDefault="0073700B" w:rsidP="0073700B">
      <w:pPr>
        <w:spacing w:after="0" w:line="360" w:lineRule="auto"/>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 xml:space="preserve">Na podlagi </w:t>
      </w:r>
      <w:smartTag w:uri="urn:schemas-microsoft-com:office:smarttags" w:element="metricconverter">
        <w:smartTagPr>
          <w:attr w:name="ProductID" w:val="60. a"/>
        </w:smartTagPr>
        <w:r w:rsidRPr="0073700B">
          <w:rPr>
            <w:rFonts w:ascii="Arial" w:eastAsia="Times New Roman" w:hAnsi="Arial" w:cs="Arial"/>
            <w:sz w:val="24"/>
            <w:szCs w:val="24"/>
            <w:lang w:eastAsia="sl-SI"/>
          </w:rPr>
          <w:t>60. a</w:t>
        </w:r>
      </w:smartTag>
      <w:r w:rsidRPr="0073700B">
        <w:rPr>
          <w:rFonts w:ascii="Arial" w:eastAsia="Times New Roman" w:hAnsi="Arial" w:cs="Arial"/>
          <w:sz w:val="24"/>
          <w:szCs w:val="24"/>
          <w:lang w:eastAsia="sl-SI"/>
        </w:rPr>
        <w:t xml:space="preserve"> in 60. b člena Zakona o osnovni šoli (UL RS, 81/2006, št. 602-02/90-1/32),  Pravilnika o financiranju šole v naravi (UL  RS, št. 61/04, 70/08, 61/09), Zakona o dohodnini (UL RS, 117/2006, št. 001-22-151/06) in Pravilnika o delovanju šolskega sklada Prve osnovne šole Slovenj Gradec (8. 6. 2012)  je Svet Prve osnovne šole Slovenj Gradec na svoji seji dn</w:t>
      </w:r>
      <w:r w:rsidRPr="0073700B">
        <w:rPr>
          <w:rFonts w:ascii="Arial" w:eastAsia="Times New Roman" w:hAnsi="Arial" w:cs="Arial"/>
          <w:color w:val="000000"/>
          <w:sz w:val="24"/>
          <w:szCs w:val="24"/>
          <w:lang w:eastAsia="sl-SI"/>
        </w:rPr>
        <w:t>e,  26. 9. 2018</w:t>
      </w:r>
      <w:r w:rsidRPr="0073700B">
        <w:rPr>
          <w:rFonts w:ascii="Arial" w:eastAsia="Times New Roman" w:hAnsi="Arial" w:cs="Arial"/>
          <w:sz w:val="24"/>
          <w:szCs w:val="24"/>
          <w:lang w:eastAsia="sl-SI"/>
        </w:rPr>
        <w:t xml:space="preserve">, po predhodnem mnenju Sveta staršev Prve osnovne šole Slovenj Gradec, sprejel naslednji </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center"/>
        <w:rPr>
          <w:rFonts w:ascii="Arial" w:eastAsia="Times New Roman" w:hAnsi="Arial" w:cs="Arial"/>
          <w:b/>
          <w:bCs/>
          <w:sz w:val="24"/>
          <w:szCs w:val="24"/>
          <w:lang w:eastAsia="sl-SI"/>
        </w:rPr>
      </w:pPr>
      <w:r w:rsidRPr="0073700B">
        <w:rPr>
          <w:rFonts w:ascii="Arial" w:eastAsia="Times New Roman" w:hAnsi="Arial" w:cs="Arial"/>
          <w:b/>
          <w:bCs/>
          <w:sz w:val="24"/>
          <w:szCs w:val="24"/>
          <w:lang w:eastAsia="sl-SI"/>
        </w:rPr>
        <w:t>PRAVILNIK</w:t>
      </w:r>
    </w:p>
    <w:p w:rsidR="0073700B" w:rsidRPr="0073700B" w:rsidRDefault="0073700B" w:rsidP="0073700B">
      <w:pPr>
        <w:autoSpaceDE w:val="0"/>
        <w:autoSpaceDN w:val="0"/>
        <w:adjustRightInd w:val="0"/>
        <w:spacing w:after="0" w:line="240" w:lineRule="auto"/>
        <w:jc w:val="center"/>
        <w:rPr>
          <w:rFonts w:ascii="Arial" w:eastAsia="Times New Roman" w:hAnsi="Arial" w:cs="Arial"/>
          <w:b/>
          <w:bCs/>
          <w:sz w:val="24"/>
          <w:szCs w:val="24"/>
          <w:lang w:eastAsia="sl-SI"/>
        </w:rPr>
      </w:pPr>
      <w:r w:rsidRPr="0073700B">
        <w:rPr>
          <w:rFonts w:ascii="Arial" w:eastAsia="Times New Roman" w:hAnsi="Arial" w:cs="Arial"/>
          <w:b/>
          <w:bCs/>
          <w:sz w:val="24"/>
          <w:szCs w:val="24"/>
          <w:lang w:eastAsia="sl-SI"/>
        </w:rPr>
        <w:t xml:space="preserve"> O KRITERIJIH IN POSTOPKU ZA DODELITEV SREDSTEV ZA</w:t>
      </w:r>
    </w:p>
    <w:p w:rsidR="0073700B" w:rsidRPr="0073700B" w:rsidRDefault="0073700B" w:rsidP="0073700B">
      <w:pPr>
        <w:autoSpaceDE w:val="0"/>
        <w:autoSpaceDN w:val="0"/>
        <w:adjustRightInd w:val="0"/>
        <w:spacing w:after="0" w:line="240" w:lineRule="auto"/>
        <w:jc w:val="center"/>
        <w:rPr>
          <w:rFonts w:ascii="Arial" w:eastAsia="Times New Roman" w:hAnsi="Arial" w:cs="Arial"/>
          <w:b/>
          <w:bCs/>
          <w:sz w:val="24"/>
          <w:szCs w:val="24"/>
          <w:lang w:eastAsia="sl-SI"/>
        </w:rPr>
      </w:pPr>
      <w:r w:rsidRPr="0073700B">
        <w:rPr>
          <w:rFonts w:ascii="Arial" w:eastAsia="Times New Roman" w:hAnsi="Arial" w:cs="Arial"/>
          <w:b/>
          <w:bCs/>
          <w:sz w:val="24"/>
          <w:szCs w:val="24"/>
          <w:lang w:eastAsia="sl-SI"/>
        </w:rPr>
        <w:t>SUBVENCIONIRANO ŠOLSKO PREHRANO, ŠOLO V NARAVI, NARAVOSLOVNEGA TABORA, KULTURNIH DEJAVNOSTI in DELOVNIH ZVEZKOV</w:t>
      </w:r>
    </w:p>
    <w:p w:rsidR="0073700B" w:rsidRPr="0073700B" w:rsidRDefault="0073700B" w:rsidP="0073700B">
      <w:pPr>
        <w:autoSpaceDE w:val="0"/>
        <w:autoSpaceDN w:val="0"/>
        <w:adjustRightInd w:val="0"/>
        <w:spacing w:after="0" w:line="240" w:lineRule="auto"/>
        <w:jc w:val="center"/>
        <w:rPr>
          <w:rFonts w:ascii="Arial" w:eastAsia="Times New Roman" w:hAnsi="Arial" w:cs="Arial"/>
          <w:b/>
          <w:bCs/>
          <w:sz w:val="24"/>
          <w:szCs w:val="24"/>
          <w:lang w:eastAsia="sl-SI"/>
        </w:rPr>
      </w:pPr>
    </w:p>
    <w:p w:rsidR="0073700B" w:rsidRPr="0073700B" w:rsidRDefault="0073700B" w:rsidP="0073700B">
      <w:pPr>
        <w:autoSpaceDE w:val="0"/>
        <w:autoSpaceDN w:val="0"/>
        <w:adjustRightInd w:val="0"/>
        <w:spacing w:after="0" w:line="240" w:lineRule="auto"/>
        <w:jc w:val="center"/>
        <w:rPr>
          <w:rFonts w:ascii="Arial" w:eastAsia="Times New Roman" w:hAnsi="Arial" w:cs="Arial"/>
          <w:b/>
          <w:bCs/>
          <w:sz w:val="24"/>
          <w:szCs w:val="24"/>
          <w:lang w:eastAsia="sl-SI"/>
        </w:rPr>
      </w:pPr>
    </w:p>
    <w:p w:rsidR="0073700B" w:rsidRPr="0073700B" w:rsidRDefault="0073700B" w:rsidP="0073700B">
      <w:pPr>
        <w:autoSpaceDE w:val="0"/>
        <w:autoSpaceDN w:val="0"/>
        <w:adjustRightInd w:val="0"/>
        <w:spacing w:after="0" w:line="240" w:lineRule="auto"/>
        <w:jc w:val="center"/>
        <w:rPr>
          <w:rFonts w:ascii="Arial" w:eastAsia="Times New Roman" w:hAnsi="Arial" w:cs="Arial"/>
          <w:b/>
          <w:bCs/>
          <w:sz w:val="24"/>
          <w:szCs w:val="24"/>
          <w:lang w:eastAsia="sl-SI"/>
        </w:rPr>
      </w:pPr>
      <w:r w:rsidRPr="0073700B">
        <w:rPr>
          <w:rFonts w:ascii="Arial" w:eastAsia="Times New Roman" w:hAnsi="Arial" w:cs="Arial"/>
          <w:b/>
          <w:sz w:val="24"/>
          <w:szCs w:val="24"/>
          <w:lang w:eastAsia="sl-SI"/>
        </w:rPr>
        <w:t>1. člen</w:t>
      </w:r>
    </w:p>
    <w:p w:rsidR="0073700B" w:rsidRPr="0073700B" w:rsidRDefault="0073700B" w:rsidP="0073700B">
      <w:pPr>
        <w:autoSpaceDE w:val="0"/>
        <w:autoSpaceDN w:val="0"/>
        <w:adjustRightInd w:val="0"/>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(vsebina pravil)</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S tem pravilnikom se podrobneje določajo kriteriji in postopek dodelitve sredstev za subvencionirano šolsko prehrano, šolo v naravi, naravoslovnih taborov, kulturnih dejavnosti in delovnih zvezkov na Prvi osnovni šoli Slovenj Gradec (v nadaljevanju šola).</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2. člen</w:t>
      </w:r>
    </w:p>
    <w:p w:rsidR="0073700B" w:rsidRPr="0073700B" w:rsidRDefault="0073700B" w:rsidP="0073700B">
      <w:pPr>
        <w:autoSpaceDE w:val="0"/>
        <w:autoSpaceDN w:val="0"/>
        <w:adjustRightInd w:val="0"/>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(višina subvencije)</w:t>
      </w:r>
    </w:p>
    <w:p w:rsidR="0073700B" w:rsidRPr="0073700B" w:rsidRDefault="0073700B" w:rsidP="0073700B">
      <w:pPr>
        <w:autoSpaceDE w:val="0"/>
        <w:autoSpaceDN w:val="0"/>
        <w:adjustRightInd w:val="0"/>
        <w:spacing w:after="0" w:line="240" w:lineRule="auto"/>
        <w:jc w:val="center"/>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 xml:space="preserve">Višina zneska subvencije, ki jo lahko posamezni učenec prejme, se določi na podlagi podrobnejših kriterijev za dodelitev subvencije, opredeljenih v 8. členu tega pravilnika, in se lahko glede na socialni položaj družine med šolskim letom spremeni, če so se med letom bistveno spremenile socialne razmere družine. </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Enkratni znesek subvencije ne sme presegati 42,00 €, skupna višina subvencije pa ne sme presegati 84,00 € v posameznem koledarskem letu.</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3. člen</w:t>
      </w:r>
    </w:p>
    <w:p w:rsidR="0073700B" w:rsidRPr="0073700B" w:rsidRDefault="0073700B" w:rsidP="0073700B">
      <w:pPr>
        <w:autoSpaceDE w:val="0"/>
        <w:autoSpaceDN w:val="0"/>
        <w:adjustRightInd w:val="0"/>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(obvestilo staršem)</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b/>
          <w:sz w:val="24"/>
          <w:szCs w:val="24"/>
          <w:lang w:eastAsia="sl-SI"/>
        </w:rPr>
      </w:pPr>
      <w:r w:rsidRPr="0073700B">
        <w:rPr>
          <w:rFonts w:ascii="Arial" w:eastAsia="Times New Roman" w:hAnsi="Arial" w:cs="Arial"/>
          <w:sz w:val="24"/>
          <w:szCs w:val="24"/>
          <w:lang w:eastAsia="sl-SI"/>
        </w:rPr>
        <w:t xml:space="preserve">Šola na začetku leta seznani starše o možnostih, načinu – postopku ter kje in kdaj lahko prevzamejo obrazce, s katerimi uveljavljajo subvencioniranje šolske prehrane, šole v naravi, naravoslovnih taborov, kulturnih dejavnosti in delovnih zvezkov za svojega otroka. Naveden mora biti tudi rok, do katerega se lahko oddajo vloge. </w:t>
      </w:r>
    </w:p>
    <w:p w:rsidR="0073700B" w:rsidRPr="0073700B" w:rsidRDefault="0073700B" w:rsidP="0073700B">
      <w:pPr>
        <w:autoSpaceDE w:val="0"/>
        <w:autoSpaceDN w:val="0"/>
        <w:adjustRightInd w:val="0"/>
        <w:spacing w:after="0" w:line="240" w:lineRule="auto"/>
        <w:jc w:val="center"/>
        <w:rPr>
          <w:rFonts w:ascii="Arial" w:eastAsia="Times New Roman" w:hAnsi="Arial" w:cs="Arial"/>
          <w:b/>
          <w:sz w:val="24"/>
          <w:szCs w:val="24"/>
          <w:lang w:eastAsia="sl-SI"/>
        </w:rPr>
      </w:pPr>
    </w:p>
    <w:p w:rsidR="0073700B" w:rsidRPr="0073700B" w:rsidRDefault="0073700B" w:rsidP="0073700B">
      <w:pPr>
        <w:autoSpaceDE w:val="0"/>
        <w:autoSpaceDN w:val="0"/>
        <w:adjustRightInd w:val="0"/>
        <w:spacing w:after="0" w:line="240" w:lineRule="auto"/>
        <w:jc w:val="center"/>
        <w:rPr>
          <w:rFonts w:ascii="Arial" w:eastAsia="Times New Roman" w:hAnsi="Arial" w:cs="Arial"/>
          <w:b/>
          <w:sz w:val="24"/>
          <w:szCs w:val="24"/>
          <w:lang w:eastAsia="sl-SI"/>
        </w:rPr>
      </w:pPr>
    </w:p>
    <w:p w:rsidR="0073700B" w:rsidRDefault="0073700B" w:rsidP="0073700B">
      <w:pPr>
        <w:autoSpaceDE w:val="0"/>
        <w:autoSpaceDN w:val="0"/>
        <w:adjustRightInd w:val="0"/>
        <w:spacing w:after="0" w:line="240" w:lineRule="auto"/>
        <w:jc w:val="center"/>
        <w:rPr>
          <w:rFonts w:ascii="Arial" w:eastAsia="Times New Roman" w:hAnsi="Arial" w:cs="Arial"/>
          <w:b/>
          <w:sz w:val="24"/>
          <w:szCs w:val="24"/>
          <w:lang w:eastAsia="sl-SI"/>
        </w:rPr>
      </w:pPr>
    </w:p>
    <w:p w:rsidR="0073700B" w:rsidRPr="0073700B" w:rsidRDefault="0073700B" w:rsidP="0073700B">
      <w:pPr>
        <w:autoSpaceDE w:val="0"/>
        <w:autoSpaceDN w:val="0"/>
        <w:adjustRightInd w:val="0"/>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4. člen</w:t>
      </w:r>
    </w:p>
    <w:p w:rsidR="0073700B" w:rsidRPr="0073700B" w:rsidRDefault="0073700B" w:rsidP="0073700B">
      <w:pPr>
        <w:autoSpaceDE w:val="0"/>
        <w:autoSpaceDN w:val="0"/>
        <w:adjustRightInd w:val="0"/>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(vloge)</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 xml:space="preserve">Za subvencionirano šolsko prehrano in kulturne dejavnosti  zaprosijo učenčevi starši oz. zakoniti zastopniki (v nadaljevanju starši) na obrazcu šole »Vloga za subvencijo pri plačilu …«  Izpolnjeno vlogo s priloženimi obveznimi dokazili oddajo razredniku ali v šolski svetovalni službi do 30. septembra v tekočem šolskem letu. </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 xml:space="preserve">Vlogo za subvencionirano plačilo šole v naravi, naravoslovnih taborov in zaključnih ekskurzij lahko oddajo starši učenca ob prijavi otroka na navedene dejavnosti. </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Vlogo za subvencionirano plačilo delovnih zvezkov oddajo starši v mesecu juniju za naslednje šolsko leto.</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Starši s podpisom vloge potrdijo, da šoli posredujejo določene podatke in se s takšnim zbiranjem strinjajo. Kot prilogo k vlogi morajo priložiti fotokopijo odločbe o otroškem dodatku in fotokopijo odločbe o denarni socialni pomoči, če jo prejemajo, dokazila o brezposelnosti, zdravstvenem stanju …</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b/>
          <w:sz w:val="24"/>
          <w:szCs w:val="24"/>
          <w:lang w:eastAsia="sl-SI"/>
        </w:rPr>
      </w:pPr>
      <w:r w:rsidRPr="0073700B">
        <w:rPr>
          <w:rFonts w:ascii="Arial" w:eastAsia="Times New Roman" w:hAnsi="Arial" w:cs="Arial"/>
          <w:sz w:val="24"/>
          <w:szCs w:val="24"/>
          <w:lang w:eastAsia="sl-SI"/>
        </w:rPr>
        <w:t>Pri tem morajo biti starši obveščeni, da se podatki zbirajo izključno za dodelitev sredstev za subvencioniranje prehrane, šole v naravi, naravoslovnih taborov, kulturnih dejavnosti in delovnih zvezkov.</w:t>
      </w:r>
    </w:p>
    <w:p w:rsidR="0073700B" w:rsidRPr="0073700B" w:rsidRDefault="0073700B" w:rsidP="0073700B">
      <w:pPr>
        <w:autoSpaceDE w:val="0"/>
        <w:autoSpaceDN w:val="0"/>
        <w:adjustRightInd w:val="0"/>
        <w:spacing w:after="0" w:line="240" w:lineRule="auto"/>
        <w:jc w:val="center"/>
        <w:rPr>
          <w:rFonts w:ascii="Arial" w:eastAsia="Times New Roman" w:hAnsi="Arial" w:cs="Arial"/>
          <w:b/>
          <w:sz w:val="24"/>
          <w:szCs w:val="24"/>
          <w:lang w:eastAsia="sl-SI"/>
        </w:rPr>
      </w:pPr>
    </w:p>
    <w:p w:rsidR="0073700B" w:rsidRDefault="0073700B" w:rsidP="0073700B">
      <w:pPr>
        <w:autoSpaceDE w:val="0"/>
        <w:autoSpaceDN w:val="0"/>
        <w:adjustRightInd w:val="0"/>
        <w:spacing w:after="0" w:line="240" w:lineRule="auto"/>
        <w:jc w:val="center"/>
        <w:rPr>
          <w:rFonts w:ascii="Arial" w:eastAsia="Times New Roman" w:hAnsi="Arial" w:cs="Arial"/>
          <w:b/>
          <w:sz w:val="24"/>
          <w:szCs w:val="24"/>
          <w:lang w:eastAsia="sl-SI"/>
        </w:rPr>
      </w:pPr>
    </w:p>
    <w:p w:rsidR="0073700B" w:rsidRPr="0073700B" w:rsidRDefault="0073700B" w:rsidP="0073700B">
      <w:pPr>
        <w:autoSpaceDE w:val="0"/>
        <w:autoSpaceDN w:val="0"/>
        <w:adjustRightInd w:val="0"/>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5. člen</w:t>
      </w:r>
    </w:p>
    <w:p w:rsidR="0073700B" w:rsidRPr="0073700B" w:rsidRDefault="0073700B" w:rsidP="0073700B">
      <w:pPr>
        <w:autoSpaceDE w:val="0"/>
        <w:autoSpaceDN w:val="0"/>
        <w:adjustRightInd w:val="0"/>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(kasneje oddane vloge)</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Kasneje oddane vloge komisija obravnava v okviru razpoložljivih sredstev, ob odobritvi pa jih upošteva z naslednjim mesecem po prejemu vloge.</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Subvencija se dodeli na podlagi sredstev, ki ostanejo pri razliki nakazila in porabe zaradi odsotnosti učencev, ki so že upravičeni do subvencije.</w:t>
      </w:r>
    </w:p>
    <w:p w:rsidR="0073700B" w:rsidRPr="0073700B" w:rsidRDefault="0073700B" w:rsidP="0073700B">
      <w:pPr>
        <w:spacing w:after="0" w:line="240" w:lineRule="auto"/>
        <w:jc w:val="both"/>
        <w:rPr>
          <w:rFonts w:ascii="Arial" w:eastAsia="Times New Roman" w:hAnsi="Arial" w:cs="Arial"/>
          <w:sz w:val="24"/>
          <w:szCs w:val="24"/>
          <w:lang w:eastAsia="sl-SI"/>
        </w:rPr>
      </w:pPr>
    </w:p>
    <w:p w:rsidR="0073700B" w:rsidRPr="0073700B" w:rsidRDefault="0073700B" w:rsidP="0073700B">
      <w:pPr>
        <w:spacing w:after="0" w:line="240" w:lineRule="auto"/>
        <w:jc w:val="both"/>
        <w:rPr>
          <w:rFonts w:ascii="Arial" w:eastAsia="Times New Roman" w:hAnsi="Arial" w:cs="Arial"/>
          <w:sz w:val="24"/>
          <w:szCs w:val="24"/>
          <w:lang w:eastAsia="sl-SI"/>
        </w:rPr>
      </w:pPr>
    </w:p>
    <w:p w:rsidR="0073700B" w:rsidRDefault="0073700B" w:rsidP="0073700B">
      <w:pPr>
        <w:autoSpaceDE w:val="0"/>
        <w:autoSpaceDN w:val="0"/>
        <w:adjustRightInd w:val="0"/>
        <w:spacing w:after="0" w:line="240" w:lineRule="auto"/>
        <w:jc w:val="center"/>
        <w:rPr>
          <w:rFonts w:ascii="Arial" w:eastAsia="Times New Roman" w:hAnsi="Arial" w:cs="Arial"/>
          <w:b/>
          <w:sz w:val="24"/>
          <w:szCs w:val="24"/>
          <w:lang w:eastAsia="sl-SI"/>
        </w:rPr>
      </w:pPr>
    </w:p>
    <w:p w:rsidR="0073700B" w:rsidRPr="0073700B" w:rsidRDefault="0073700B" w:rsidP="0073700B">
      <w:pPr>
        <w:autoSpaceDE w:val="0"/>
        <w:autoSpaceDN w:val="0"/>
        <w:adjustRightInd w:val="0"/>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6. člen</w:t>
      </w:r>
    </w:p>
    <w:p w:rsidR="0073700B" w:rsidRPr="0073700B" w:rsidRDefault="0073700B" w:rsidP="0073700B">
      <w:pPr>
        <w:autoSpaceDE w:val="0"/>
        <w:autoSpaceDN w:val="0"/>
        <w:adjustRightInd w:val="0"/>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(priloge)</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Vlogi za dodelitev sredstev za subvencionirano šolsko prehrano, šolo v naravi, naravoslovni tabor  in kulturne dejavnosti se priložijo naslednji dokumenti:</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 xml:space="preserve">- odločba o višini otroškega dodatka, izdana s strani pristojnega centra za socialno delo, </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 xml:space="preserve">- odločba o denarni socialni pomoči po predpisih o socialnem varstvu, izdana s strani </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 xml:space="preserve">  pristojnega centra za socialno delo, v kolikor družina prejema denarno socialno pomoč,</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 xml:space="preserve">- potrdilo o brezposelnosti in potrdilo o višini denarnega nadomestila za čas brezposelnosti, </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 xml:space="preserve">  izdano s strani Zavoda Republike Slovenije za zaposlovanje, v kolikor je kateri od staršev </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 xml:space="preserve">  brezposelna oseba,</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 potrdilo o zdravstvenem stanju, izdano s strani osebnega zdravnika ali zdravniške komisije, v kolikor gre za dolgotrajnejšo bolezen v družini,</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 xml:space="preserve">- pisno mnenje o socialnem stanju v družini, izdano s strani pristojnega centra za socialno </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 xml:space="preserve">  delo, v kolikor gre za dolgotrajnejši socialni problem in drugo specifiko v družini.</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Default="0073700B" w:rsidP="0073700B">
      <w:pPr>
        <w:autoSpaceDE w:val="0"/>
        <w:autoSpaceDN w:val="0"/>
        <w:adjustRightInd w:val="0"/>
        <w:spacing w:after="0" w:line="240" w:lineRule="auto"/>
        <w:jc w:val="center"/>
        <w:rPr>
          <w:rFonts w:ascii="Arial" w:eastAsia="Times New Roman" w:hAnsi="Arial" w:cs="Arial"/>
          <w:b/>
          <w:sz w:val="24"/>
          <w:szCs w:val="24"/>
          <w:lang w:eastAsia="sl-SI"/>
        </w:rPr>
      </w:pPr>
    </w:p>
    <w:p w:rsidR="0073700B" w:rsidRPr="0073700B" w:rsidRDefault="0073700B" w:rsidP="0073700B">
      <w:pPr>
        <w:autoSpaceDE w:val="0"/>
        <w:autoSpaceDN w:val="0"/>
        <w:adjustRightInd w:val="0"/>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7. člen</w:t>
      </w:r>
    </w:p>
    <w:p w:rsidR="0073700B" w:rsidRPr="0073700B" w:rsidRDefault="0073700B" w:rsidP="0073700B">
      <w:pPr>
        <w:autoSpaceDE w:val="0"/>
        <w:autoSpaceDN w:val="0"/>
        <w:adjustRightInd w:val="0"/>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(nepopolne vloge)</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Če komisija ugotovi, da vloga ni popolna, naslovi vlagatelju pisno zahtevo, da vlagatelj vlogo dopolni v roku 8 dni od prejema poziva. Če vlagatelj ravna v skladu z zahtevo komisije, se vloga obravnava kot pravočasna, v nasprotnem primeru komisija vlogo zavrže.</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Default="0073700B" w:rsidP="0073700B">
      <w:pPr>
        <w:autoSpaceDE w:val="0"/>
        <w:autoSpaceDN w:val="0"/>
        <w:adjustRightInd w:val="0"/>
        <w:spacing w:after="0" w:line="240" w:lineRule="auto"/>
        <w:jc w:val="center"/>
        <w:rPr>
          <w:rFonts w:ascii="Arial" w:eastAsia="Times New Roman" w:hAnsi="Arial" w:cs="Arial"/>
          <w:b/>
          <w:sz w:val="24"/>
          <w:szCs w:val="24"/>
          <w:lang w:eastAsia="sl-SI"/>
        </w:rPr>
      </w:pPr>
    </w:p>
    <w:p w:rsidR="0073700B" w:rsidRDefault="0073700B" w:rsidP="0073700B">
      <w:pPr>
        <w:autoSpaceDE w:val="0"/>
        <w:autoSpaceDN w:val="0"/>
        <w:adjustRightInd w:val="0"/>
        <w:spacing w:after="0" w:line="240" w:lineRule="auto"/>
        <w:jc w:val="center"/>
        <w:rPr>
          <w:rFonts w:ascii="Arial" w:eastAsia="Times New Roman" w:hAnsi="Arial" w:cs="Arial"/>
          <w:b/>
          <w:sz w:val="24"/>
          <w:szCs w:val="24"/>
          <w:lang w:eastAsia="sl-SI"/>
        </w:rPr>
      </w:pPr>
    </w:p>
    <w:p w:rsidR="0073700B" w:rsidRPr="0073700B" w:rsidRDefault="0073700B" w:rsidP="0073700B">
      <w:pPr>
        <w:autoSpaceDE w:val="0"/>
        <w:autoSpaceDN w:val="0"/>
        <w:adjustRightInd w:val="0"/>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8. člen</w:t>
      </w:r>
    </w:p>
    <w:p w:rsidR="0073700B" w:rsidRPr="0073700B" w:rsidRDefault="0073700B" w:rsidP="0073700B">
      <w:pPr>
        <w:autoSpaceDE w:val="0"/>
        <w:autoSpaceDN w:val="0"/>
        <w:adjustRightInd w:val="0"/>
        <w:spacing w:after="0" w:line="240" w:lineRule="auto"/>
        <w:jc w:val="center"/>
        <w:rPr>
          <w:rFonts w:ascii="Arial" w:eastAsia="Times New Roman" w:hAnsi="Arial" w:cs="Arial"/>
          <w:sz w:val="24"/>
          <w:szCs w:val="24"/>
          <w:lang w:eastAsia="sl-SI"/>
        </w:rPr>
      </w:pPr>
      <w:r w:rsidRPr="0073700B">
        <w:rPr>
          <w:rFonts w:ascii="Arial" w:eastAsia="Times New Roman" w:hAnsi="Arial" w:cs="Arial"/>
          <w:b/>
          <w:sz w:val="24"/>
          <w:szCs w:val="24"/>
          <w:lang w:eastAsia="sl-SI"/>
        </w:rPr>
        <w:t>(kriteriji za dodelitev sredstev)</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Šola pri dodelitvi sredstev učencem upošteva naslednje podrobnejše kriterije, ki jih komisija spremeni v točke. Večje število točk pomeni večjo upravičenost do subvencije.</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Default="0073700B" w:rsidP="0073700B">
      <w:pPr>
        <w:spacing w:after="0" w:line="240" w:lineRule="auto"/>
        <w:rPr>
          <w:rFonts w:ascii="Arial" w:eastAsia="Times New Roman" w:hAnsi="Arial" w:cs="Arial"/>
          <w:b/>
          <w:sz w:val="24"/>
          <w:szCs w:val="24"/>
          <w:u w:val="single"/>
          <w:lang w:eastAsia="sl-SI"/>
        </w:rPr>
      </w:pPr>
    </w:p>
    <w:p w:rsidR="0073700B" w:rsidRDefault="0073700B" w:rsidP="0073700B">
      <w:pPr>
        <w:spacing w:after="0" w:line="240" w:lineRule="auto"/>
        <w:rPr>
          <w:rFonts w:ascii="Arial" w:eastAsia="Times New Roman" w:hAnsi="Arial" w:cs="Arial"/>
          <w:b/>
          <w:sz w:val="24"/>
          <w:szCs w:val="24"/>
          <w:u w:val="single"/>
          <w:lang w:eastAsia="sl-SI"/>
        </w:rPr>
      </w:pPr>
    </w:p>
    <w:p w:rsidR="0073700B" w:rsidRDefault="0073700B" w:rsidP="0073700B">
      <w:pPr>
        <w:spacing w:after="0" w:line="240" w:lineRule="auto"/>
        <w:rPr>
          <w:rFonts w:ascii="Arial" w:eastAsia="Times New Roman" w:hAnsi="Arial" w:cs="Arial"/>
          <w:b/>
          <w:sz w:val="24"/>
          <w:szCs w:val="24"/>
          <w:u w:val="single"/>
          <w:lang w:eastAsia="sl-SI"/>
        </w:rPr>
      </w:pPr>
    </w:p>
    <w:p w:rsidR="0073700B" w:rsidRDefault="0073700B" w:rsidP="0073700B">
      <w:pPr>
        <w:spacing w:after="0" w:line="240" w:lineRule="auto"/>
        <w:rPr>
          <w:rFonts w:ascii="Arial" w:eastAsia="Times New Roman" w:hAnsi="Arial" w:cs="Arial"/>
          <w:b/>
          <w:sz w:val="24"/>
          <w:szCs w:val="24"/>
          <w:u w:val="single"/>
          <w:lang w:eastAsia="sl-SI"/>
        </w:rPr>
      </w:pPr>
    </w:p>
    <w:p w:rsidR="0073700B" w:rsidRDefault="0073700B" w:rsidP="0073700B">
      <w:pPr>
        <w:spacing w:after="0" w:line="240" w:lineRule="auto"/>
        <w:rPr>
          <w:rFonts w:ascii="Arial" w:eastAsia="Times New Roman" w:hAnsi="Arial" w:cs="Arial"/>
          <w:b/>
          <w:sz w:val="24"/>
          <w:szCs w:val="24"/>
          <w:u w:val="single"/>
          <w:lang w:eastAsia="sl-SI"/>
        </w:rPr>
      </w:pPr>
    </w:p>
    <w:p w:rsidR="0073700B" w:rsidRDefault="0073700B" w:rsidP="0073700B">
      <w:pPr>
        <w:spacing w:after="0" w:line="240" w:lineRule="auto"/>
        <w:rPr>
          <w:rFonts w:ascii="Arial" w:eastAsia="Times New Roman" w:hAnsi="Arial" w:cs="Arial"/>
          <w:b/>
          <w:sz w:val="24"/>
          <w:szCs w:val="24"/>
          <w:u w:val="single"/>
          <w:lang w:eastAsia="sl-SI"/>
        </w:rPr>
      </w:pPr>
    </w:p>
    <w:p w:rsidR="0073700B" w:rsidRDefault="0073700B" w:rsidP="0073700B">
      <w:pPr>
        <w:spacing w:after="0" w:line="240" w:lineRule="auto"/>
        <w:rPr>
          <w:rFonts w:ascii="Arial" w:eastAsia="Times New Roman" w:hAnsi="Arial" w:cs="Arial"/>
          <w:b/>
          <w:sz w:val="24"/>
          <w:szCs w:val="24"/>
          <w:u w:val="single"/>
          <w:lang w:eastAsia="sl-SI"/>
        </w:rPr>
      </w:pPr>
    </w:p>
    <w:p w:rsidR="0073700B" w:rsidRDefault="0073700B" w:rsidP="0073700B">
      <w:pPr>
        <w:spacing w:after="0" w:line="240" w:lineRule="auto"/>
        <w:rPr>
          <w:rFonts w:ascii="Arial" w:eastAsia="Times New Roman" w:hAnsi="Arial" w:cs="Arial"/>
          <w:b/>
          <w:sz w:val="24"/>
          <w:szCs w:val="24"/>
          <w:u w:val="single"/>
          <w:lang w:eastAsia="sl-SI"/>
        </w:rPr>
      </w:pPr>
    </w:p>
    <w:p w:rsidR="0073700B" w:rsidRDefault="0073700B" w:rsidP="0073700B">
      <w:pPr>
        <w:spacing w:after="0" w:line="240" w:lineRule="auto"/>
        <w:rPr>
          <w:rFonts w:ascii="Arial" w:eastAsia="Times New Roman" w:hAnsi="Arial" w:cs="Arial"/>
          <w:b/>
          <w:sz w:val="24"/>
          <w:szCs w:val="24"/>
          <w:u w:val="single"/>
          <w:lang w:eastAsia="sl-SI"/>
        </w:rPr>
      </w:pPr>
    </w:p>
    <w:p w:rsidR="0073700B" w:rsidRDefault="0073700B" w:rsidP="0073700B">
      <w:pPr>
        <w:spacing w:after="0" w:line="240" w:lineRule="auto"/>
        <w:rPr>
          <w:rFonts w:ascii="Arial" w:eastAsia="Times New Roman" w:hAnsi="Arial" w:cs="Arial"/>
          <w:b/>
          <w:sz w:val="24"/>
          <w:szCs w:val="24"/>
          <w:u w:val="single"/>
          <w:lang w:eastAsia="sl-SI"/>
        </w:rPr>
      </w:pPr>
    </w:p>
    <w:p w:rsidR="0073700B" w:rsidRDefault="0073700B" w:rsidP="0073700B">
      <w:pPr>
        <w:spacing w:after="0" w:line="240" w:lineRule="auto"/>
        <w:rPr>
          <w:rFonts w:ascii="Arial" w:eastAsia="Times New Roman" w:hAnsi="Arial" w:cs="Arial"/>
          <w:b/>
          <w:sz w:val="24"/>
          <w:szCs w:val="24"/>
          <w:u w:val="single"/>
          <w:lang w:eastAsia="sl-SI"/>
        </w:rPr>
      </w:pPr>
    </w:p>
    <w:p w:rsidR="0073700B" w:rsidRDefault="0073700B" w:rsidP="0073700B">
      <w:pPr>
        <w:spacing w:after="0" w:line="240" w:lineRule="auto"/>
        <w:rPr>
          <w:rFonts w:ascii="Arial" w:eastAsia="Times New Roman" w:hAnsi="Arial" w:cs="Arial"/>
          <w:b/>
          <w:sz w:val="24"/>
          <w:szCs w:val="24"/>
          <w:u w:val="single"/>
          <w:lang w:eastAsia="sl-SI"/>
        </w:rPr>
      </w:pPr>
    </w:p>
    <w:p w:rsidR="0073700B" w:rsidRDefault="0073700B" w:rsidP="0073700B">
      <w:pPr>
        <w:spacing w:after="0" w:line="240" w:lineRule="auto"/>
        <w:rPr>
          <w:rFonts w:ascii="Arial" w:eastAsia="Times New Roman" w:hAnsi="Arial" w:cs="Arial"/>
          <w:b/>
          <w:sz w:val="24"/>
          <w:szCs w:val="24"/>
          <w:u w:val="single"/>
          <w:lang w:eastAsia="sl-SI"/>
        </w:rPr>
      </w:pPr>
    </w:p>
    <w:p w:rsidR="0073700B" w:rsidRDefault="0073700B" w:rsidP="0073700B">
      <w:pPr>
        <w:spacing w:after="0" w:line="240" w:lineRule="auto"/>
        <w:rPr>
          <w:rFonts w:ascii="Arial" w:eastAsia="Times New Roman" w:hAnsi="Arial" w:cs="Arial"/>
          <w:b/>
          <w:sz w:val="24"/>
          <w:szCs w:val="24"/>
          <w:u w:val="single"/>
          <w:lang w:eastAsia="sl-SI"/>
        </w:rPr>
      </w:pPr>
    </w:p>
    <w:p w:rsidR="0073700B" w:rsidRDefault="0073700B" w:rsidP="0073700B">
      <w:pPr>
        <w:spacing w:after="0" w:line="240" w:lineRule="auto"/>
        <w:rPr>
          <w:rFonts w:ascii="Arial" w:eastAsia="Times New Roman" w:hAnsi="Arial" w:cs="Arial"/>
          <w:b/>
          <w:sz w:val="24"/>
          <w:szCs w:val="24"/>
          <w:u w:val="single"/>
          <w:lang w:eastAsia="sl-SI"/>
        </w:rPr>
      </w:pPr>
    </w:p>
    <w:p w:rsidR="0073700B" w:rsidRDefault="0073700B" w:rsidP="0073700B">
      <w:pPr>
        <w:spacing w:after="0" w:line="240" w:lineRule="auto"/>
        <w:rPr>
          <w:rFonts w:ascii="Arial" w:eastAsia="Times New Roman" w:hAnsi="Arial" w:cs="Arial"/>
          <w:b/>
          <w:sz w:val="24"/>
          <w:szCs w:val="24"/>
          <w:u w:val="single"/>
          <w:lang w:eastAsia="sl-SI"/>
        </w:rPr>
      </w:pPr>
    </w:p>
    <w:p w:rsidR="0073700B" w:rsidRDefault="0073700B" w:rsidP="0073700B">
      <w:pPr>
        <w:spacing w:after="0" w:line="240" w:lineRule="auto"/>
        <w:rPr>
          <w:rFonts w:ascii="Arial" w:eastAsia="Times New Roman" w:hAnsi="Arial" w:cs="Arial"/>
          <w:b/>
          <w:sz w:val="24"/>
          <w:szCs w:val="24"/>
          <w:u w:val="single"/>
          <w:lang w:eastAsia="sl-SI"/>
        </w:rPr>
      </w:pPr>
    </w:p>
    <w:p w:rsidR="0073700B" w:rsidRDefault="0073700B" w:rsidP="0073700B">
      <w:pPr>
        <w:spacing w:after="0" w:line="240" w:lineRule="auto"/>
        <w:rPr>
          <w:rFonts w:ascii="Arial" w:eastAsia="Times New Roman" w:hAnsi="Arial" w:cs="Arial"/>
          <w:b/>
          <w:sz w:val="24"/>
          <w:szCs w:val="24"/>
          <w:u w:val="single"/>
          <w:lang w:eastAsia="sl-SI"/>
        </w:rPr>
      </w:pPr>
    </w:p>
    <w:p w:rsidR="0073700B" w:rsidRDefault="0073700B" w:rsidP="0073700B">
      <w:pPr>
        <w:spacing w:after="0" w:line="240" w:lineRule="auto"/>
        <w:rPr>
          <w:rFonts w:ascii="Arial" w:eastAsia="Times New Roman" w:hAnsi="Arial" w:cs="Arial"/>
          <w:b/>
          <w:sz w:val="24"/>
          <w:szCs w:val="24"/>
          <w:u w:val="single"/>
          <w:lang w:eastAsia="sl-SI"/>
        </w:rPr>
      </w:pPr>
    </w:p>
    <w:p w:rsidR="0073700B" w:rsidRDefault="0073700B" w:rsidP="0073700B">
      <w:pPr>
        <w:spacing w:after="0" w:line="240" w:lineRule="auto"/>
        <w:rPr>
          <w:rFonts w:ascii="Arial" w:eastAsia="Times New Roman" w:hAnsi="Arial" w:cs="Arial"/>
          <w:b/>
          <w:sz w:val="24"/>
          <w:szCs w:val="24"/>
          <w:u w:val="single"/>
          <w:lang w:eastAsia="sl-SI"/>
        </w:rPr>
      </w:pPr>
    </w:p>
    <w:p w:rsidR="0073700B" w:rsidRPr="0073700B" w:rsidRDefault="0073700B" w:rsidP="0073700B">
      <w:pPr>
        <w:spacing w:after="0" w:line="240" w:lineRule="auto"/>
        <w:rPr>
          <w:rFonts w:ascii="Arial" w:eastAsia="Times New Roman" w:hAnsi="Arial" w:cs="Arial"/>
          <w:b/>
          <w:sz w:val="24"/>
          <w:szCs w:val="24"/>
          <w:u w:val="single"/>
          <w:lang w:eastAsia="sl-SI"/>
        </w:rPr>
      </w:pPr>
      <w:r w:rsidRPr="0073700B">
        <w:rPr>
          <w:rFonts w:ascii="Arial" w:eastAsia="Times New Roman" w:hAnsi="Arial" w:cs="Arial"/>
          <w:b/>
          <w:sz w:val="24"/>
          <w:szCs w:val="24"/>
          <w:u w:val="single"/>
          <w:lang w:eastAsia="sl-SI"/>
        </w:rPr>
        <w:t>Podrobnejši kriteriji za dodelitev subvencije za individualne vloge:</w:t>
      </w:r>
    </w:p>
    <w:p w:rsidR="0073700B" w:rsidRPr="0073700B" w:rsidRDefault="0073700B" w:rsidP="0073700B">
      <w:pPr>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 </w:t>
      </w:r>
    </w:p>
    <w:tbl>
      <w:tblPr>
        <w:tblW w:w="0" w:type="auto"/>
        <w:jc w:val="center"/>
        <w:tblInd w:w="108" w:type="dxa"/>
        <w:tblLayout w:type="fixed"/>
        <w:tblCellMar>
          <w:left w:w="0" w:type="dxa"/>
          <w:right w:w="0" w:type="dxa"/>
        </w:tblCellMar>
        <w:tblLook w:val="0000" w:firstRow="0" w:lastRow="0" w:firstColumn="0" w:lastColumn="0" w:noHBand="0" w:noVBand="0"/>
      </w:tblPr>
      <w:tblGrid>
        <w:gridCol w:w="3402"/>
        <w:gridCol w:w="3686"/>
        <w:gridCol w:w="1276"/>
      </w:tblGrid>
      <w:tr w:rsidR="0073700B" w:rsidRPr="0073700B" w:rsidTr="0073700B">
        <w:trPr>
          <w:jc w:val="center"/>
        </w:trPr>
        <w:tc>
          <w:tcPr>
            <w:tcW w:w="340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3700B" w:rsidRPr="0073700B" w:rsidRDefault="0073700B" w:rsidP="0073700B">
            <w:pPr>
              <w:spacing w:before="60" w:after="60" w:line="240" w:lineRule="auto"/>
              <w:jc w:val="center"/>
              <w:rPr>
                <w:rFonts w:ascii="Arial" w:eastAsia="Times New Roman" w:hAnsi="Arial" w:cs="Arial"/>
                <w:sz w:val="24"/>
                <w:szCs w:val="24"/>
                <w:lang w:eastAsia="sl-SI"/>
              </w:rPr>
            </w:pPr>
            <w:r w:rsidRPr="0073700B">
              <w:rPr>
                <w:rFonts w:ascii="Arial" w:eastAsia="Times New Roman" w:hAnsi="Arial" w:cs="Arial"/>
                <w:b/>
                <w:bCs/>
                <w:sz w:val="24"/>
                <w:szCs w:val="24"/>
                <w:lang w:eastAsia="sl-SI"/>
              </w:rPr>
              <w:t>Kriteriji</w:t>
            </w:r>
          </w:p>
        </w:tc>
        <w:tc>
          <w:tcPr>
            <w:tcW w:w="36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3700B" w:rsidRPr="0073700B" w:rsidRDefault="0073700B" w:rsidP="0073700B">
            <w:pPr>
              <w:spacing w:before="60" w:after="60" w:line="240" w:lineRule="auto"/>
              <w:jc w:val="center"/>
              <w:rPr>
                <w:rFonts w:ascii="Arial" w:eastAsia="Times New Roman" w:hAnsi="Arial" w:cs="Arial"/>
                <w:sz w:val="24"/>
                <w:szCs w:val="24"/>
                <w:lang w:eastAsia="sl-SI"/>
              </w:rPr>
            </w:pPr>
            <w:r w:rsidRPr="0073700B">
              <w:rPr>
                <w:rFonts w:ascii="Arial" w:eastAsia="Times New Roman" w:hAnsi="Arial" w:cs="Arial"/>
                <w:b/>
                <w:bCs/>
                <w:sz w:val="24"/>
                <w:szCs w:val="24"/>
                <w:lang w:eastAsia="sl-SI"/>
              </w:rPr>
              <w:t>Lestvica</w:t>
            </w:r>
          </w:p>
        </w:tc>
        <w:tc>
          <w:tcPr>
            <w:tcW w:w="12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3700B" w:rsidRPr="0073700B" w:rsidRDefault="0073700B" w:rsidP="0073700B">
            <w:pPr>
              <w:spacing w:before="60" w:after="60" w:line="240" w:lineRule="auto"/>
              <w:jc w:val="center"/>
              <w:rPr>
                <w:rFonts w:ascii="Arial" w:eastAsia="Times New Roman" w:hAnsi="Arial" w:cs="Arial"/>
                <w:sz w:val="24"/>
                <w:szCs w:val="24"/>
                <w:lang w:eastAsia="sl-SI"/>
              </w:rPr>
            </w:pPr>
            <w:r w:rsidRPr="0073700B">
              <w:rPr>
                <w:rFonts w:ascii="Arial" w:eastAsia="Times New Roman" w:hAnsi="Arial" w:cs="Arial"/>
                <w:b/>
                <w:bCs/>
                <w:sz w:val="24"/>
                <w:szCs w:val="24"/>
                <w:lang w:eastAsia="sl-SI"/>
              </w:rPr>
              <w:t>Št. točk</w:t>
            </w:r>
          </w:p>
        </w:tc>
      </w:tr>
      <w:tr w:rsidR="0073700B" w:rsidRPr="0073700B" w:rsidTr="0073700B">
        <w:trPr>
          <w:jc w:val="center"/>
        </w:trPr>
        <w:tc>
          <w:tcPr>
            <w:tcW w:w="34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3700B" w:rsidRPr="0073700B" w:rsidRDefault="0073700B" w:rsidP="0073700B">
            <w:pPr>
              <w:spacing w:after="0" w:line="240" w:lineRule="auto"/>
              <w:jc w:val="center"/>
              <w:rPr>
                <w:rFonts w:ascii="Arial" w:eastAsia="Times New Roman" w:hAnsi="Arial" w:cs="Arial"/>
                <w:sz w:val="24"/>
                <w:szCs w:val="24"/>
                <w:lang w:eastAsia="sl-SI"/>
              </w:rPr>
            </w:pPr>
            <w:r w:rsidRPr="0073700B">
              <w:rPr>
                <w:rFonts w:ascii="Arial" w:eastAsia="Times New Roman" w:hAnsi="Arial" w:cs="Arial"/>
                <w:sz w:val="24"/>
                <w:szCs w:val="24"/>
                <w:lang w:eastAsia="sl-SI"/>
              </w:rPr>
              <w:t>Prejemanje denarne socialne  pomoči</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3700B" w:rsidRPr="0073700B" w:rsidRDefault="0073700B" w:rsidP="0073700B">
            <w:pPr>
              <w:spacing w:after="0" w:line="240" w:lineRule="auto"/>
              <w:jc w:val="center"/>
              <w:rPr>
                <w:rFonts w:ascii="Arial" w:eastAsia="Times New Roman" w:hAnsi="Arial" w:cs="Arial"/>
                <w:sz w:val="24"/>
                <w:szCs w:val="24"/>
                <w:lang w:eastAsia="sl-SI"/>
              </w:rPr>
            </w:pPr>
            <w:r w:rsidRPr="0073700B">
              <w:rPr>
                <w:rFonts w:ascii="Arial" w:eastAsia="Times New Roman" w:hAnsi="Arial" w:cs="Arial"/>
                <w:sz w:val="24"/>
                <w:szCs w:val="24"/>
                <w:lang w:eastAsia="sl-SI"/>
              </w:rPr>
              <w:t> </w:t>
            </w:r>
          </w:p>
          <w:p w:rsidR="0073700B" w:rsidRPr="0073700B" w:rsidRDefault="0073700B" w:rsidP="0073700B">
            <w:pPr>
              <w:spacing w:after="0" w:line="240" w:lineRule="auto"/>
              <w:jc w:val="center"/>
              <w:rPr>
                <w:rFonts w:ascii="Arial" w:eastAsia="Times New Roman" w:hAnsi="Arial" w:cs="Arial"/>
                <w:sz w:val="24"/>
                <w:szCs w:val="24"/>
                <w:lang w:eastAsia="sl-SI"/>
              </w:rPr>
            </w:pPr>
            <w:r w:rsidRPr="0073700B">
              <w:rPr>
                <w:rFonts w:ascii="Arial" w:eastAsia="Times New Roman" w:hAnsi="Arial" w:cs="Arial"/>
                <w:sz w:val="24"/>
                <w:szCs w:val="24"/>
                <w:lang w:eastAsia="sl-SI"/>
              </w:rPr>
              <w:t>DA</w:t>
            </w:r>
          </w:p>
          <w:p w:rsidR="0073700B" w:rsidRPr="0073700B" w:rsidRDefault="0073700B" w:rsidP="0073700B">
            <w:pPr>
              <w:spacing w:after="0" w:line="240" w:lineRule="auto"/>
              <w:ind w:left="198" w:hanging="198"/>
              <w:rPr>
                <w:rFonts w:ascii="Arial" w:eastAsia="Times New Roman" w:hAnsi="Arial" w:cs="Arial"/>
                <w:sz w:val="24"/>
                <w:szCs w:val="24"/>
                <w:lang w:eastAsia="sl-SI"/>
              </w:rPr>
            </w:pPr>
            <w:r w:rsidRPr="0073700B">
              <w:rPr>
                <w:rFonts w:ascii="Arial" w:eastAsia="Times New Roman" w:hAnsi="Arial" w:cs="Arial"/>
                <w:sz w:val="24"/>
                <w:szCs w:val="24"/>
                <w:lang w:eastAsia="sl-SI"/>
              </w:rPr>
              <w:t> </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3700B" w:rsidRPr="0073700B" w:rsidRDefault="0073700B" w:rsidP="0073700B">
            <w:pPr>
              <w:spacing w:after="0" w:line="240" w:lineRule="auto"/>
              <w:jc w:val="center"/>
              <w:rPr>
                <w:rFonts w:ascii="Arial" w:eastAsia="Times New Roman" w:hAnsi="Arial" w:cs="Arial"/>
                <w:sz w:val="24"/>
                <w:szCs w:val="24"/>
                <w:lang w:eastAsia="sl-SI"/>
              </w:rPr>
            </w:pPr>
            <w:r w:rsidRPr="0073700B">
              <w:rPr>
                <w:rFonts w:ascii="Arial" w:eastAsia="Times New Roman" w:hAnsi="Arial" w:cs="Arial"/>
                <w:sz w:val="24"/>
                <w:szCs w:val="24"/>
                <w:lang w:eastAsia="sl-SI"/>
              </w:rPr>
              <w:t>10</w:t>
            </w:r>
          </w:p>
        </w:tc>
      </w:tr>
      <w:tr w:rsidR="0073700B" w:rsidRPr="0073700B" w:rsidTr="0073700B">
        <w:trPr>
          <w:trHeight w:val="3642"/>
          <w:jc w:val="center"/>
        </w:trPr>
        <w:tc>
          <w:tcPr>
            <w:tcW w:w="3402"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73700B" w:rsidRPr="0073700B" w:rsidRDefault="0073700B" w:rsidP="0073700B">
            <w:pPr>
              <w:spacing w:after="0" w:line="240" w:lineRule="auto"/>
              <w:jc w:val="center"/>
              <w:rPr>
                <w:rFonts w:ascii="Arial" w:eastAsia="Times New Roman" w:hAnsi="Arial" w:cs="Arial"/>
                <w:sz w:val="24"/>
                <w:szCs w:val="24"/>
                <w:lang w:eastAsia="sl-SI"/>
              </w:rPr>
            </w:pPr>
            <w:r w:rsidRPr="0073700B">
              <w:rPr>
                <w:rFonts w:ascii="Arial" w:eastAsia="Times New Roman" w:hAnsi="Arial" w:cs="Arial"/>
                <w:sz w:val="24"/>
                <w:szCs w:val="24"/>
                <w:lang w:eastAsia="sl-SI"/>
              </w:rPr>
              <w:t>Višina otroškega dodatka – po lestvici CSD</w:t>
            </w:r>
          </w:p>
          <w:p w:rsidR="0073700B" w:rsidRPr="0073700B" w:rsidRDefault="0073700B" w:rsidP="0073700B">
            <w:pPr>
              <w:spacing w:after="0" w:line="240" w:lineRule="auto"/>
              <w:jc w:val="center"/>
              <w:rPr>
                <w:rFonts w:ascii="Arial" w:eastAsia="Times New Roman" w:hAnsi="Arial" w:cs="Arial"/>
                <w:sz w:val="24"/>
                <w:szCs w:val="24"/>
                <w:lang w:eastAsia="sl-SI"/>
              </w:rPr>
            </w:pPr>
          </w:p>
          <w:p w:rsidR="0073700B" w:rsidRPr="0073700B" w:rsidRDefault="0073700B" w:rsidP="0073700B">
            <w:pPr>
              <w:spacing w:after="0" w:line="240" w:lineRule="auto"/>
              <w:jc w:val="center"/>
              <w:rPr>
                <w:rFonts w:ascii="Arial" w:eastAsia="Times New Roman" w:hAnsi="Arial" w:cs="Arial"/>
                <w:sz w:val="24"/>
                <w:szCs w:val="24"/>
                <w:lang w:eastAsia="sl-SI"/>
              </w:rPr>
            </w:pPr>
          </w:p>
        </w:tc>
        <w:tc>
          <w:tcPr>
            <w:tcW w:w="368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73700B" w:rsidRPr="0073700B" w:rsidRDefault="0073700B" w:rsidP="0073700B">
            <w:pPr>
              <w:spacing w:after="0" w:line="240" w:lineRule="auto"/>
              <w:jc w:val="center"/>
              <w:rPr>
                <w:rFonts w:ascii="Arial" w:eastAsia="Times New Roman" w:hAnsi="Arial" w:cs="Arial"/>
                <w:b/>
                <w:sz w:val="24"/>
                <w:szCs w:val="24"/>
                <w:lang w:eastAsia="sl-SI"/>
              </w:rPr>
            </w:pPr>
          </w:p>
          <w:p w:rsidR="0073700B" w:rsidRPr="0073700B" w:rsidRDefault="0073700B" w:rsidP="0073700B">
            <w:pPr>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1. dohodkovni razred</w:t>
            </w:r>
          </w:p>
          <w:p w:rsidR="0073700B" w:rsidRPr="0073700B" w:rsidRDefault="0073700B" w:rsidP="0073700B">
            <w:pPr>
              <w:spacing w:after="0" w:line="240" w:lineRule="auto"/>
              <w:jc w:val="center"/>
              <w:rPr>
                <w:rFonts w:ascii="Arial" w:eastAsia="Times New Roman" w:hAnsi="Arial" w:cs="Arial"/>
                <w:b/>
                <w:sz w:val="24"/>
                <w:szCs w:val="24"/>
                <w:lang w:eastAsia="sl-SI"/>
              </w:rPr>
            </w:pPr>
          </w:p>
          <w:p w:rsidR="0073700B" w:rsidRPr="0073700B" w:rsidRDefault="0073700B" w:rsidP="0073700B">
            <w:pPr>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2. dohodkovni razred</w:t>
            </w:r>
          </w:p>
          <w:p w:rsidR="0073700B" w:rsidRPr="0073700B" w:rsidRDefault="0073700B" w:rsidP="0073700B">
            <w:pPr>
              <w:spacing w:after="0" w:line="240" w:lineRule="auto"/>
              <w:jc w:val="center"/>
              <w:rPr>
                <w:rFonts w:ascii="Arial" w:eastAsia="Times New Roman" w:hAnsi="Arial" w:cs="Arial"/>
                <w:b/>
                <w:sz w:val="24"/>
                <w:szCs w:val="24"/>
                <w:lang w:eastAsia="sl-SI"/>
              </w:rPr>
            </w:pPr>
          </w:p>
          <w:p w:rsidR="0073700B" w:rsidRPr="0073700B" w:rsidRDefault="0073700B" w:rsidP="0073700B">
            <w:pPr>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 xml:space="preserve"> 3. dohodkovni razred</w:t>
            </w:r>
          </w:p>
          <w:p w:rsidR="0073700B" w:rsidRPr="0073700B" w:rsidRDefault="0073700B" w:rsidP="0073700B">
            <w:pPr>
              <w:spacing w:after="0" w:line="240" w:lineRule="auto"/>
              <w:jc w:val="center"/>
              <w:rPr>
                <w:rFonts w:ascii="Arial" w:eastAsia="Times New Roman" w:hAnsi="Arial" w:cs="Arial"/>
                <w:b/>
                <w:sz w:val="24"/>
                <w:szCs w:val="24"/>
                <w:lang w:eastAsia="sl-SI"/>
              </w:rPr>
            </w:pPr>
          </w:p>
          <w:p w:rsidR="0073700B" w:rsidRPr="0073700B" w:rsidRDefault="0073700B" w:rsidP="0073700B">
            <w:pPr>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 xml:space="preserve"> 4. dohodkovni razred</w:t>
            </w:r>
          </w:p>
          <w:p w:rsidR="0073700B" w:rsidRPr="0073700B" w:rsidRDefault="0073700B" w:rsidP="0073700B">
            <w:pPr>
              <w:spacing w:after="0" w:line="240" w:lineRule="auto"/>
              <w:jc w:val="center"/>
              <w:rPr>
                <w:rFonts w:ascii="Arial" w:eastAsia="Times New Roman" w:hAnsi="Arial" w:cs="Arial"/>
                <w:b/>
                <w:sz w:val="24"/>
                <w:szCs w:val="24"/>
                <w:lang w:eastAsia="sl-SI"/>
              </w:rPr>
            </w:pPr>
          </w:p>
          <w:p w:rsidR="0073700B" w:rsidRPr="0073700B" w:rsidRDefault="0073700B" w:rsidP="0073700B">
            <w:pPr>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 xml:space="preserve"> 5. dohodkovni razred</w:t>
            </w:r>
          </w:p>
          <w:p w:rsidR="0073700B" w:rsidRPr="0073700B" w:rsidRDefault="0073700B" w:rsidP="0073700B">
            <w:pPr>
              <w:spacing w:after="0" w:line="240" w:lineRule="auto"/>
              <w:jc w:val="center"/>
              <w:rPr>
                <w:rFonts w:ascii="Arial" w:eastAsia="Times New Roman" w:hAnsi="Arial" w:cs="Arial"/>
                <w:b/>
                <w:sz w:val="24"/>
                <w:szCs w:val="24"/>
                <w:lang w:eastAsia="sl-SI"/>
              </w:rPr>
            </w:pPr>
          </w:p>
          <w:p w:rsidR="0073700B" w:rsidRPr="0073700B" w:rsidRDefault="0073700B" w:rsidP="0073700B">
            <w:pPr>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6. a dohodkovni razred</w:t>
            </w:r>
          </w:p>
          <w:p w:rsidR="0073700B" w:rsidRPr="0073700B" w:rsidRDefault="0073700B" w:rsidP="0073700B">
            <w:pPr>
              <w:spacing w:after="0" w:line="240" w:lineRule="auto"/>
              <w:jc w:val="center"/>
              <w:rPr>
                <w:rFonts w:ascii="Arial" w:eastAsia="Times New Roman" w:hAnsi="Arial" w:cs="Arial"/>
                <w:b/>
                <w:sz w:val="24"/>
                <w:szCs w:val="24"/>
                <w:lang w:eastAsia="sl-SI"/>
              </w:rPr>
            </w:pPr>
          </w:p>
          <w:p w:rsidR="0073700B" w:rsidRPr="0073700B" w:rsidRDefault="0073700B" w:rsidP="0073700B">
            <w:pPr>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6. b dohodkovni razred</w:t>
            </w:r>
          </w:p>
          <w:p w:rsidR="0073700B" w:rsidRPr="0073700B" w:rsidRDefault="0073700B" w:rsidP="0073700B">
            <w:pPr>
              <w:spacing w:after="0" w:line="240" w:lineRule="auto"/>
              <w:rPr>
                <w:rFonts w:ascii="Arial" w:eastAsia="Times New Roman" w:hAnsi="Arial" w:cs="Arial"/>
                <w:b/>
                <w:sz w:val="24"/>
                <w:szCs w:val="24"/>
                <w:lang w:eastAsia="sl-SI"/>
              </w:rPr>
            </w:pPr>
          </w:p>
          <w:p w:rsidR="0073700B" w:rsidRPr="0073700B" w:rsidRDefault="0073700B" w:rsidP="0073700B">
            <w:pPr>
              <w:spacing w:after="0" w:line="240" w:lineRule="auto"/>
              <w:rPr>
                <w:rFonts w:ascii="Arial" w:eastAsia="Times New Roman" w:hAnsi="Arial" w:cs="Arial"/>
                <w:b/>
                <w:sz w:val="24"/>
                <w:szCs w:val="24"/>
                <w:lang w:eastAsia="sl-SI"/>
              </w:rPr>
            </w:pPr>
            <w:r w:rsidRPr="0073700B">
              <w:rPr>
                <w:rFonts w:ascii="Arial" w:eastAsia="Times New Roman" w:hAnsi="Arial" w:cs="Arial"/>
                <w:b/>
                <w:sz w:val="24"/>
                <w:szCs w:val="24"/>
                <w:lang w:eastAsia="sl-SI"/>
              </w:rPr>
              <w:t xml:space="preserve">      7. in 8. dohodkovni razred</w:t>
            </w:r>
          </w:p>
          <w:p w:rsidR="0073700B" w:rsidRPr="0073700B" w:rsidRDefault="0073700B" w:rsidP="0073700B">
            <w:pPr>
              <w:spacing w:after="0" w:line="240" w:lineRule="auto"/>
              <w:rPr>
                <w:rFonts w:ascii="Arial" w:eastAsia="Times New Roman" w:hAnsi="Arial" w:cs="Arial"/>
                <w:b/>
                <w:sz w:val="24"/>
                <w:szCs w:val="24"/>
                <w:lang w:eastAsia="sl-SI"/>
              </w:rPr>
            </w:pPr>
          </w:p>
        </w:tc>
        <w:tc>
          <w:tcPr>
            <w:tcW w:w="127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73700B" w:rsidRPr="0073700B" w:rsidRDefault="0073700B" w:rsidP="0073700B">
            <w:pPr>
              <w:spacing w:after="0" w:line="240" w:lineRule="auto"/>
              <w:jc w:val="center"/>
              <w:rPr>
                <w:rFonts w:ascii="Arial" w:eastAsia="Times New Roman" w:hAnsi="Arial" w:cs="Arial"/>
                <w:b/>
                <w:sz w:val="24"/>
                <w:szCs w:val="24"/>
                <w:lang w:eastAsia="sl-SI"/>
              </w:rPr>
            </w:pPr>
          </w:p>
          <w:p w:rsidR="0073700B" w:rsidRPr="0073700B" w:rsidRDefault="0073700B" w:rsidP="0073700B">
            <w:pPr>
              <w:spacing w:after="0" w:line="240" w:lineRule="auto"/>
              <w:jc w:val="center"/>
              <w:rPr>
                <w:rFonts w:ascii="Arial" w:eastAsia="Times New Roman" w:hAnsi="Arial" w:cs="Arial"/>
                <w:b/>
                <w:sz w:val="24"/>
                <w:szCs w:val="24"/>
                <w:lang w:eastAsia="sl-SI"/>
              </w:rPr>
            </w:pPr>
          </w:p>
          <w:p w:rsidR="0073700B" w:rsidRPr="0073700B" w:rsidRDefault="0073700B" w:rsidP="0073700B">
            <w:pPr>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16</w:t>
            </w:r>
          </w:p>
          <w:p w:rsidR="0073700B" w:rsidRPr="0073700B" w:rsidRDefault="0073700B" w:rsidP="0073700B">
            <w:pPr>
              <w:spacing w:after="0" w:line="240" w:lineRule="auto"/>
              <w:jc w:val="center"/>
              <w:rPr>
                <w:rFonts w:ascii="Arial" w:eastAsia="Times New Roman" w:hAnsi="Arial" w:cs="Arial"/>
                <w:b/>
                <w:sz w:val="24"/>
                <w:szCs w:val="24"/>
                <w:lang w:eastAsia="sl-SI"/>
              </w:rPr>
            </w:pPr>
          </w:p>
          <w:p w:rsidR="0073700B" w:rsidRPr="0073700B" w:rsidRDefault="0073700B" w:rsidP="0073700B">
            <w:pPr>
              <w:tabs>
                <w:tab w:val="left" w:pos="644"/>
              </w:tabs>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14</w:t>
            </w:r>
          </w:p>
          <w:p w:rsidR="0073700B" w:rsidRPr="0073700B" w:rsidRDefault="0073700B" w:rsidP="0073700B">
            <w:pPr>
              <w:tabs>
                <w:tab w:val="left" w:pos="644"/>
              </w:tabs>
              <w:spacing w:after="0" w:line="240" w:lineRule="auto"/>
              <w:jc w:val="center"/>
              <w:rPr>
                <w:rFonts w:ascii="Arial" w:eastAsia="Times New Roman" w:hAnsi="Arial" w:cs="Arial"/>
                <w:b/>
                <w:sz w:val="24"/>
                <w:szCs w:val="24"/>
                <w:lang w:eastAsia="sl-SI"/>
              </w:rPr>
            </w:pPr>
          </w:p>
          <w:p w:rsidR="0073700B" w:rsidRPr="0073700B" w:rsidRDefault="0073700B" w:rsidP="0073700B">
            <w:pPr>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12</w:t>
            </w:r>
          </w:p>
          <w:p w:rsidR="0073700B" w:rsidRPr="0073700B" w:rsidRDefault="0073700B" w:rsidP="0073700B">
            <w:pPr>
              <w:spacing w:after="0" w:line="240" w:lineRule="auto"/>
              <w:jc w:val="center"/>
              <w:rPr>
                <w:rFonts w:ascii="Arial" w:eastAsia="Times New Roman" w:hAnsi="Arial" w:cs="Arial"/>
                <w:b/>
                <w:sz w:val="24"/>
                <w:szCs w:val="24"/>
                <w:lang w:eastAsia="sl-SI"/>
              </w:rPr>
            </w:pPr>
          </w:p>
          <w:p w:rsidR="0073700B" w:rsidRPr="0073700B" w:rsidRDefault="0073700B" w:rsidP="0073700B">
            <w:pPr>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10</w:t>
            </w:r>
          </w:p>
          <w:p w:rsidR="0073700B" w:rsidRPr="0073700B" w:rsidRDefault="0073700B" w:rsidP="0073700B">
            <w:pPr>
              <w:spacing w:after="0" w:line="240" w:lineRule="auto"/>
              <w:jc w:val="center"/>
              <w:rPr>
                <w:rFonts w:ascii="Arial" w:eastAsia="Times New Roman" w:hAnsi="Arial" w:cs="Arial"/>
                <w:b/>
                <w:sz w:val="24"/>
                <w:szCs w:val="24"/>
                <w:lang w:eastAsia="sl-SI"/>
              </w:rPr>
            </w:pPr>
          </w:p>
          <w:p w:rsidR="0073700B" w:rsidRPr="0073700B" w:rsidRDefault="0073700B" w:rsidP="0073700B">
            <w:pPr>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8</w:t>
            </w:r>
          </w:p>
          <w:p w:rsidR="0073700B" w:rsidRPr="0073700B" w:rsidRDefault="0073700B" w:rsidP="0073700B">
            <w:pPr>
              <w:spacing w:after="0" w:line="240" w:lineRule="auto"/>
              <w:jc w:val="center"/>
              <w:rPr>
                <w:rFonts w:ascii="Arial" w:eastAsia="Times New Roman" w:hAnsi="Arial" w:cs="Arial"/>
                <w:b/>
                <w:sz w:val="24"/>
                <w:szCs w:val="24"/>
                <w:lang w:eastAsia="sl-SI"/>
              </w:rPr>
            </w:pPr>
          </w:p>
          <w:p w:rsidR="0073700B" w:rsidRPr="0073700B" w:rsidRDefault="0073700B" w:rsidP="0073700B">
            <w:pPr>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4</w:t>
            </w:r>
          </w:p>
          <w:p w:rsidR="0073700B" w:rsidRPr="0073700B" w:rsidRDefault="0073700B" w:rsidP="0073700B">
            <w:pPr>
              <w:spacing w:after="0" w:line="240" w:lineRule="auto"/>
              <w:jc w:val="center"/>
              <w:rPr>
                <w:rFonts w:ascii="Arial" w:eastAsia="Times New Roman" w:hAnsi="Arial" w:cs="Arial"/>
                <w:b/>
                <w:sz w:val="24"/>
                <w:szCs w:val="24"/>
                <w:lang w:eastAsia="sl-SI"/>
              </w:rPr>
            </w:pPr>
          </w:p>
          <w:p w:rsidR="0073700B" w:rsidRPr="0073700B" w:rsidRDefault="0073700B" w:rsidP="0073700B">
            <w:pPr>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2</w:t>
            </w:r>
          </w:p>
          <w:p w:rsidR="0073700B" w:rsidRPr="0073700B" w:rsidRDefault="0073700B" w:rsidP="0073700B">
            <w:pPr>
              <w:spacing w:after="0" w:line="240" w:lineRule="auto"/>
              <w:jc w:val="center"/>
              <w:rPr>
                <w:rFonts w:ascii="Arial" w:eastAsia="Times New Roman" w:hAnsi="Arial" w:cs="Arial"/>
                <w:b/>
                <w:sz w:val="24"/>
                <w:szCs w:val="24"/>
                <w:lang w:eastAsia="sl-SI"/>
              </w:rPr>
            </w:pPr>
          </w:p>
          <w:p w:rsidR="0073700B" w:rsidRPr="0073700B" w:rsidRDefault="0073700B" w:rsidP="0073700B">
            <w:pPr>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0</w:t>
            </w:r>
          </w:p>
          <w:p w:rsidR="0073700B" w:rsidRPr="0073700B" w:rsidRDefault="0073700B" w:rsidP="0073700B">
            <w:pPr>
              <w:spacing w:after="0" w:line="240" w:lineRule="auto"/>
              <w:jc w:val="center"/>
              <w:rPr>
                <w:rFonts w:ascii="Arial" w:eastAsia="Times New Roman" w:hAnsi="Arial" w:cs="Arial"/>
                <w:b/>
                <w:sz w:val="24"/>
                <w:szCs w:val="24"/>
                <w:lang w:eastAsia="sl-SI"/>
              </w:rPr>
            </w:pPr>
          </w:p>
          <w:p w:rsidR="0073700B" w:rsidRPr="0073700B" w:rsidRDefault="0073700B" w:rsidP="0073700B">
            <w:pPr>
              <w:spacing w:after="0" w:line="240" w:lineRule="auto"/>
              <w:jc w:val="center"/>
              <w:rPr>
                <w:rFonts w:ascii="Arial" w:eastAsia="Times New Roman" w:hAnsi="Arial" w:cs="Arial"/>
                <w:b/>
                <w:sz w:val="24"/>
                <w:szCs w:val="24"/>
                <w:lang w:eastAsia="sl-SI"/>
              </w:rPr>
            </w:pPr>
          </w:p>
        </w:tc>
      </w:tr>
      <w:tr w:rsidR="0073700B" w:rsidRPr="0073700B" w:rsidTr="0073700B">
        <w:trPr>
          <w:jc w:val="center"/>
        </w:trPr>
        <w:tc>
          <w:tcPr>
            <w:tcW w:w="34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3700B" w:rsidRPr="0073700B" w:rsidRDefault="0073700B" w:rsidP="0073700B">
            <w:pPr>
              <w:spacing w:after="0" w:line="240" w:lineRule="auto"/>
              <w:jc w:val="center"/>
              <w:rPr>
                <w:rFonts w:ascii="Arial" w:eastAsia="Times New Roman" w:hAnsi="Arial" w:cs="Arial"/>
                <w:sz w:val="24"/>
                <w:szCs w:val="24"/>
                <w:lang w:eastAsia="sl-SI"/>
              </w:rPr>
            </w:pPr>
            <w:r w:rsidRPr="0073700B">
              <w:rPr>
                <w:rFonts w:ascii="Arial" w:eastAsia="Times New Roman" w:hAnsi="Arial" w:cs="Arial"/>
                <w:sz w:val="24"/>
                <w:szCs w:val="24"/>
                <w:lang w:eastAsia="sl-SI"/>
              </w:rPr>
              <w:t>Število otrok v družini</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3700B" w:rsidRPr="0073700B" w:rsidRDefault="0073700B" w:rsidP="0073700B">
            <w:pPr>
              <w:spacing w:after="0" w:line="240" w:lineRule="auto"/>
              <w:jc w:val="center"/>
              <w:rPr>
                <w:rFonts w:ascii="Arial" w:eastAsia="Times New Roman" w:hAnsi="Arial" w:cs="Arial"/>
                <w:sz w:val="24"/>
                <w:szCs w:val="24"/>
                <w:lang w:eastAsia="sl-SI"/>
              </w:rPr>
            </w:pPr>
            <w:r w:rsidRPr="0073700B">
              <w:rPr>
                <w:rFonts w:ascii="Arial" w:eastAsia="Times New Roman" w:hAnsi="Arial" w:cs="Arial"/>
                <w:sz w:val="24"/>
                <w:szCs w:val="24"/>
                <w:lang w:eastAsia="sl-SI"/>
              </w:rPr>
              <w:t> 1</w:t>
            </w:r>
          </w:p>
          <w:p w:rsidR="0073700B" w:rsidRPr="0073700B" w:rsidRDefault="0073700B" w:rsidP="0073700B">
            <w:pPr>
              <w:spacing w:after="0" w:line="240" w:lineRule="auto"/>
              <w:jc w:val="center"/>
              <w:rPr>
                <w:rFonts w:ascii="Arial" w:eastAsia="Times New Roman" w:hAnsi="Arial" w:cs="Arial"/>
                <w:sz w:val="24"/>
                <w:szCs w:val="24"/>
                <w:lang w:eastAsia="sl-SI"/>
              </w:rPr>
            </w:pPr>
            <w:r w:rsidRPr="0073700B">
              <w:rPr>
                <w:rFonts w:ascii="Arial" w:eastAsia="Times New Roman" w:hAnsi="Arial" w:cs="Arial"/>
                <w:sz w:val="24"/>
                <w:szCs w:val="24"/>
                <w:lang w:eastAsia="sl-SI"/>
              </w:rPr>
              <w:t xml:space="preserve"> 2</w:t>
            </w:r>
          </w:p>
          <w:p w:rsidR="0073700B" w:rsidRPr="0073700B" w:rsidRDefault="0073700B" w:rsidP="0073700B">
            <w:pPr>
              <w:spacing w:after="0" w:line="240" w:lineRule="auto"/>
              <w:jc w:val="center"/>
              <w:rPr>
                <w:rFonts w:ascii="Arial" w:eastAsia="Times New Roman" w:hAnsi="Arial" w:cs="Arial"/>
                <w:sz w:val="24"/>
                <w:szCs w:val="24"/>
                <w:lang w:eastAsia="sl-SI"/>
              </w:rPr>
            </w:pPr>
            <w:smartTag w:uri="urn:schemas-microsoft-com:office:smarttags" w:element="metricconverter">
              <w:smartTagPr>
                <w:attr w:name="ProductID" w:val="3 in"/>
              </w:smartTagPr>
              <w:r w:rsidRPr="0073700B">
                <w:rPr>
                  <w:rFonts w:ascii="Arial" w:eastAsia="Times New Roman" w:hAnsi="Arial" w:cs="Arial"/>
                  <w:sz w:val="24"/>
                  <w:szCs w:val="24"/>
                  <w:lang w:eastAsia="sl-SI"/>
                </w:rPr>
                <w:t>3 in</w:t>
              </w:r>
            </w:smartTag>
            <w:r w:rsidRPr="0073700B">
              <w:rPr>
                <w:rFonts w:ascii="Arial" w:eastAsia="Times New Roman" w:hAnsi="Arial" w:cs="Arial"/>
                <w:sz w:val="24"/>
                <w:szCs w:val="24"/>
                <w:lang w:eastAsia="sl-SI"/>
              </w:rPr>
              <w:t xml:space="preserve"> več </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3700B" w:rsidRPr="0073700B" w:rsidRDefault="0073700B" w:rsidP="0073700B">
            <w:pPr>
              <w:spacing w:after="0" w:line="240" w:lineRule="auto"/>
              <w:jc w:val="center"/>
              <w:rPr>
                <w:rFonts w:ascii="Arial" w:eastAsia="Times New Roman" w:hAnsi="Arial" w:cs="Arial"/>
                <w:sz w:val="24"/>
                <w:szCs w:val="24"/>
                <w:lang w:eastAsia="sl-SI"/>
              </w:rPr>
            </w:pPr>
            <w:r w:rsidRPr="0073700B">
              <w:rPr>
                <w:rFonts w:ascii="Arial" w:eastAsia="Times New Roman" w:hAnsi="Arial" w:cs="Arial"/>
                <w:sz w:val="24"/>
                <w:szCs w:val="24"/>
                <w:lang w:eastAsia="sl-SI"/>
              </w:rPr>
              <w:t>1</w:t>
            </w:r>
          </w:p>
          <w:p w:rsidR="0073700B" w:rsidRPr="0073700B" w:rsidRDefault="0073700B" w:rsidP="0073700B">
            <w:pPr>
              <w:spacing w:after="0" w:line="240" w:lineRule="auto"/>
              <w:jc w:val="center"/>
              <w:rPr>
                <w:rFonts w:ascii="Arial" w:eastAsia="Times New Roman" w:hAnsi="Arial" w:cs="Arial"/>
                <w:sz w:val="24"/>
                <w:szCs w:val="24"/>
                <w:lang w:eastAsia="sl-SI"/>
              </w:rPr>
            </w:pPr>
            <w:r w:rsidRPr="0073700B">
              <w:rPr>
                <w:rFonts w:ascii="Arial" w:eastAsia="Times New Roman" w:hAnsi="Arial" w:cs="Arial"/>
                <w:sz w:val="24"/>
                <w:szCs w:val="24"/>
                <w:lang w:eastAsia="sl-SI"/>
              </w:rPr>
              <w:t>2</w:t>
            </w:r>
          </w:p>
          <w:p w:rsidR="0073700B" w:rsidRPr="0073700B" w:rsidRDefault="0073700B" w:rsidP="0073700B">
            <w:pPr>
              <w:spacing w:after="0" w:line="240" w:lineRule="auto"/>
              <w:jc w:val="center"/>
              <w:rPr>
                <w:rFonts w:ascii="Arial" w:eastAsia="Times New Roman" w:hAnsi="Arial" w:cs="Arial"/>
                <w:sz w:val="24"/>
                <w:szCs w:val="24"/>
                <w:lang w:eastAsia="sl-SI"/>
              </w:rPr>
            </w:pPr>
            <w:r w:rsidRPr="0073700B">
              <w:rPr>
                <w:rFonts w:ascii="Arial" w:eastAsia="Times New Roman" w:hAnsi="Arial" w:cs="Arial"/>
                <w:sz w:val="24"/>
                <w:szCs w:val="24"/>
                <w:lang w:eastAsia="sl-SI"/>
              </w:rPr>
              <w:t>3</w:t>
            </w:r>
          </w:p>
        </w:tc>
      </w:tr>
      <w:tr w:rsidR="0073700B" w:rsidRPr="0073700B" w:rsidTr="0073700B">
        <w:trPr>
          <w:jc w:val="center"/>
        </w:trPr>
        <w:tc>
          <w:tcPr>
            <w:tcW w:w="34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3700B" w:rsidRPr="0073700B" w:rsidRDefault="0073700B" w:rsidP="0073700B">
            <w:pPr>
              <w:spacing w:after="0" w:line="240" w:lineRule="auto"/>
              <w:jc w:val="center"/>
              <w:rPr>
                <w:rFonts w:ascii="Arial" w:eastAsia="Times New Roman" w:hAnsi="Arial" w:cs="Arial"/>
                <w:sz w:val="24"/>
                <w:szCs w:val="24"/>
                <w:lang w:eastAsia="sl-SI"/>
              </w:rPr>
            </w:pPr>
            <w:r w:rsidRPr="0073700B">
              <w:rPr>
                <w:rFonts w:ascii="Arial" w:eastAsia="Times New Roman" w:hAnsi="Arial" w:cs="Arial"/>
                <w:sz w:val="24"/>
                <w:szCs w:val="24"/>
                <w:lang w:eastAsia="sl-SI"/>
              </w:rPr>
              <w:t>Enoroditeljska družina</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3700B" w:rsidRPr="0073700B" w:rsidRDefault="0073700B" w:rsidP="0073700B">
            <w:pPr>
              <w:spacing w:after="0" w:line="240" w:lineRule="auto"/>
              <w:jc w:val="center"/>
              <w:rPr>
                <w:rFonts w:ascii="Arial" w:eastAsia="Times New Roman" w:hAnsi="Arial" w:cs="Arial"/>
                <w:sz w:val="24"/>
                <w:szCs w:val="24"/>
                <w:lang w:eastAsia="sl-SI"/>
              </w:rPr>
            </w:pPr>
            <w:r w:rsidRPr="0073700B">
              <w:rPr>
                <w:rFonts w:ascii="Arial" w:eastAsia="Times New Roman" w:hAnsi="Arial" w:cs="Arial"/>
                <w:sz w:val="24"/>
                <w:szCs w:val="24"/>
                <w:lang w:eastAsia="sl-SI"/>
              </w:rPr>
              <w:t> </w:t>
            </w:r>
          </w:p>
          <w:p w:rsidR="0073700B" w:rsidRPr="0073700B" w:rsidRDefault="0073700B" w:rsidP="0073700B">
            <w:pPr>
              <w:spacing w:after="0" w:line="240" w:lineRule="auto"/>
              <w:jc w:val="center"/>
              <w:rPr>
                <w:rFonts w:ascii="Arial" w:eastAsia="Times New Roman" w:hAnsi="Arial" w:cs="Arial"/>
                <w:sz w:val="24"/>
                <w:szCs w:val="24"/>
                <w:lang w:eastAsia="sl-SI"/>
              </w:rPr>
            </w:pPr>
            <w:r w:rsidRPr="0073700B">
              <w:rPr>
                <w:rFonts w:ascii="Arial" w:eastAsia="Times New Roman" w:hAnsi="Arial" w:cs="Arial"/>
                <w:sz w:val="24"/>
                <w:szCs w:val="24"/>
                <w:lang w:eastAsia="sl-SI"/>
              </w:rPr>
              <w:t>DA </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3700B" w:rsidRPr="0073700B" w:rsidRDefault="0073700B" w:rsidP="0073700B">
            <w:pPr>
              <w:spacing w:after="0" w:line="240" w:lineRule="auto"/>
              <w:jc w:val="center"/>
              <w:rPr>
                <w:rFonts w:ascii="Arial" w:eastAsia="Times New Roman" w:hAnsi="Arial" w:cs="Arial"/>
                <w:sz w:val="24"/>
                <w:szCs w:val="24"/>
                <w:lang w:eastAsia="sl-SI"/>
              </w:rPr>
            </w:pPr>
          </w:p>
          <w:p w:rsidR="0073700B" w:rsidRPr="0073700B" w:rsidRDefault="0073700B" w:rsidP="0073700B">
            <w:pPr>
              <w:spacing w:after="0" w:line="240" w:lineRule="auto"/>
              <w:jc w:val="center"/>
              <w:rPr>
                <w:rFonts w:ascii="Arial" w:eastAsia="Times New Roman" w:hAnsi="Arial" w:cs="Arial"/>
                <w:sz w:val="24"/>
                <w:szCs w:val="24"/>
                <w:lang w:eastAsia="sl-SI"/>
              </w:rPr>
            </w:pPr>
            <w:r w:rsidRPr="0073700B">
              <w:rPr>
                <w:rFonts w:ascii="Arial" w:eastAsia="Times New Roman" w:hAnsi="Arial" w:cs="Arial"/>
                <w:sz w:val="24"/>
                <w:szCs w:val="24"/>
                <w:lang w:eastAsia="sl-SI"/>
              </w:rPr>
              <w:t>2</w:t>
            </w:r>
          </w:p>
        </w:tc>
      </w:tr>
      <w:tr w:rsidR="0073700B" w:rsidRPr="0073700B" w:rsidTr="0073700B">
        <w:trPr>
          <w:jc w:val="center"/>
        </w:trPr>
        <w:tc>
          <w:tcPr>
            <w:tcW w:w="34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3700B" w:rsidRPr="0073700B" w:rsidRDefault="0073700B" w:rsidP="0073700B">
            <w:pPr>
              <w:spacing w:after="0" w:line="240" w:lineRule="auto"/>
              <w:rPr>
                <w:rFonts w:ascii="Arial" w:eastAsia="Times New Roman" w:hAnsi="Arial" w:cs="Arial"/>
                <w:sz w:val="24"/>
                <w:szCs w:val="24"/>
                <w:lang w:eastAsia="sl-SI"/>
              </w:rPr>
            </w:pPr>
            <w:r w:rsidRPr="0073700B">
              <w:rPr>
                <w:rFonts w:ascii="Arial" w:eastAsia="Times New Roman" w:hAnsi="Arial" w:cs="Arial"/>
                <w:sz w:val="24"/>
                <w:szCs w:val="24"/>
                <w:lang w:eastAsia="sl-SI"/>
              </w:rPr>
              <w:t>Specifika v družini (bolezni, soc. problemi, brezposelnost…)</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3700B" w:rsidRPr="0073700B" w:rsidRDefault="0073700B" w:rsidP="0073700B">
            <w:pPr>
              <w:spacing w:after="0" w:line="240" w:lineRule="auto"/>
              <w:jc w:val="center"/>
              <w:rPr>
                <w:rFonts w:ascii="Arial" w:eastAsia="Times New Roman" w:hAnsi="Arial" w:cs="Arial"/>
                <w:sz w:val="24"/>
                <w:szCs w:val="24"/>
                <w:lang w:eastAsia="sl-SI"/>
              </w:rPr>
            </w:pPr>
            <w:r w:rsidRPr="0073700B">
              <w:rPr>
                <w:rFonts w:ascii="Arial" w:eastAsia="Times New Roman" w:hAnsi="Arial" w:cs="Arial"/>
                <w:sz w:val="24"/>
                <w:szCs w:val="24"/>
                <w:lang w:eastAsia="sl-SI"/>
              </w:rPr>
              <w:t> </w:t>
            </w:r>
          </w:p>
          <w:p w:rsidR="0073700B" w:rsidRPr="0073700B" w:rsidRDefault="0073700B" w:rsidP="0073700B">
            <w:pPr>
              <w:spacing w:after="0" w:line="240" w:lineRule="auto"/>
              <w:jc w:val="center"/>
              <w:rPr>
                <w:rFonts w:ascii="Arial" w:eastAsia="Times New Roman" w:hAnsi="Arial" w:cs="Arial"/>
                <w:sz w:val="24"/>
                <w:szCs w:val="24"/>
                <w:lang w:eastAsia="sl-SI"/>
              </w:rPr>
            </w:pPr>
            <w:r w:rsidRPr="0073700B">
              <w:rPr>
                <w:rFonts w:ascii="Arial" w:eastAsia="Times New Roman" w:hAnsi="Arial" w:cs="Arial"/>
                <w:sz w:val="24"/>
                <w:szCs w:val="24"/>
                <w:lang w:eastAsia="sl-SI"/>
              </w:rPr>
              <w:t>Potrdilo pristojne institucije </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3700B" w:rsidRPr="0073700B" w:rsidRDefault="0073700B" w:rsidP="0073700B">
            <w:pPr>
              <w:spacing w:after="0" w:line="240" w:lineRule="auto"/>
              <w:jc w:val="center"/>
              <w:rPr>
                <w:rFonts w:ascii="Arial" w:eastAsia="Times New Roman" w:hAnsi="Arial" w:cs="Arial"/>
                <w:sz w:val="24"/>
                <w:szCs w:val="24"/>
                <w:lang w:eastAsia="sl-SI"/>
              </w:rPr>
            </w:pPr>
            <w:r w:rsidRPr="0073700B">
              <w:rPr>
                <w:rFonts w:ascii="Arial" w:eastAsia="Times New Roman" w:hAnsi="Arial" w:cs="Arial"/>
                <w:sz w:val="24"/>
                <w:szCs w:val="24"/>
                <w:lang w:eastAsia="sl-SI"/>
              </w:rPr>
              <w:t>0-10</w:t>
            </w:r>
          </w:p>
        </w:tc>
      </w:tr>
    </w:tbl>
    <w:p w:rsidR="0073700B" w:rsidRPr="0073700B" w:rsidRDefault="0073700B" w:rsidP="0073700B">
      <w:pPr>
        <w:spacing w:after="0" w:line="240" w:lineRule="auto"/>
        <w:jc w:val="both"/>
        <w:rPr>
          <w:rFonts w:ascii="Arial" w:eastAsia="Times New Roman" w:hAnsi="Arial" w:cs="Arial"/>
          <w:b/>
          <w:sz w:val="24"/>
          <w:szCs w:val="24"/>
          <w:lang w:eastAsia="sl-SI"/>
        </w:rPr>
      </w:pPr>
    </w:p>
    <w:p w:rsidR="0073700B" w:rsidRPr="0073700B" w:rsidRDefault="0073700B" w:rsidP="0073700B">
      <w:pPr>
        <w:spacing w:after="0" w:line="240" w:lineRule="auto"/>
        <w:rPr>
          <w:rFonts w:ascii="Arial" w:eastAsia="Times New Roman" w:hAnsi="Arial" w:cs="Arial"/>
          <w:b/>
          <w:sz w:val="24"/>
          <w:szCs w:val="24"/>
          <w:lang w:eastAsia="sl-SI"/>
        </w:rPr>
      </w:pPr>
      <w:r w:rsidRPr="0073700B">
        <w:rPr>
          <w:rFonts w:ascii="Arial" w:eastAsia="Times New Roman" w:hAnsi="Arial" w:cs="Arial"/>
          <w:b/>
          <w:sz w:val="24"/>
          <w:szCs w:val="24"/>
          <w:lang w:eastAsia="sl-SI"/>
        </w:rPr>
        <w:t xml:space="preserve">                                 </w:t>
      </w:r>
    </w:p>
    <w:p w:rsidR="0073700B" w:rsidRPr="0073700B" w:rsidRDefault="0073700B" w:rsidP="0073700B">
      <w:pPr>
        <w:spacing w:after="0" w:line="240" w:lineRule="auto"/>
        <w:rPr>
          <w:rFonts w:ascii="Arial" w:eastAsia="Times New Roman" w:hAnsi="Arial" w:cs="Arial"/>
          <w:b/>
          <w:sz w:val="24"/>
          <w:szCs w:val="24"/>
          <w:lang w:eastAsia="sl-SI"/>
        </w:rPr>
      </w:pPr>
    </w:p>
    <w:p w:rsidR="0073700B" w:rsidRPr="0073700B" w:rsidRDefault="0073700B" w:rsidP="0073700B">
      <w:pPr>
        <w:spacing w:after="0" w:line="240" w:lineRule="auto"/>
        <w:rPr>
          <w:rFonts w:ascii="Arial" w:eastAsia="Times New Roman" w:hAnsi="Arial" w:cs="Arial"/>
          <w:b/>
          <w:sz w:val="24"/>
          <w:szCs w:val="24"/>
          <w:u w:val="single"/>
          <w:lang w:eastAsia="sl-SI"/>
        </w:rPr>
      </w:pPr>
      <w:r w:rsidRPr="0073700B">
        <w:rPr>
          <w:rFonts w:ascii="Arial" w:eastAsia="Times New Roman" w:hAnsi="Arial" w:cs="Arial"/>
          <w:b/>
          <w:sz w:val="24"/>
          <w:szCs w:val="24"/>
          <w:lang w:eastAsia="sl-SI"/>
        </w:rPr>
        <w:t xml:space="preserve"> </w:t>
      </w:r>
      <w:r w:rsidRPr="0073700B">
        <w:rPr>
          <w:rFonts w:ascii="Arial" w:eastAsia="Times New Roman" w:hAnsi="Arial" w:cs="Arial"/>
          <w:b/>
          <w:sz w:val="24"/>
          <w:szCs w:val="24"/>
          <w:u w:val="single"/>
          <w:lang w:eastAsia="sl-SI"/>
        </w:rPr>
        <w:t>Lestvica:</w:t>
      </w:r>
    </w:p>
    <w:p w:rsidR="0073700B" w:rsidRPr="0073700B" w:rsidRDefault="0073700B" w:rsidP="0073700B">
      <w:pPr>
        <w:spacing w:after="0" w:line="240" w:lineRule="auto"/>
        <w:rPr>
          <w:rFonts w:ascii="Arial" w:eastAsia="Times New Roman" w:hAnsi="Arial" w:cs="Arial"/>
          <w:sz w:val="24"/>
          <w:szCs w:val="24"/>
          <w:u w:val="single"/>
          <w:lang w:eastAsia="sl-SI"/>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880"/>
      </w:tblGrid>
      <w:tr w:rsidR="0073700B" w:rsidRPr="0073700B" w:rsidTr="00E34FA7">
        <w:trPr>
          <w:jc w:val="center"/>
        </w:trPr>
        <w:tc>
          <w:tcPr>
            <w:tcW w:w="2160" w:type="dxa"/>
          </w:tcPr>
          <w:p w:rsidR="0073700B" w:rsidRPr="0073700B" w:rsidRDefault="0073700B" w:rsidP="0073700B">
            <w:pPr>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Število točk</w:t>
            </w:r>
          </w:p>
        </w:tc>
        <w:tc>
          <w:tcPr>
            <w:tcW w:w="2880" w:type="dxa"/>
          </w:tcPr>
          <w:p w:rsidR="0073700B" w:rsidRPr="0073700B" w:rsidRDefault="0073700B" w:rsidP="0073700B">
            <w:pPr>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Višina subvencije</w:t>
            </w:r>
          </w:p>
        </w:tc>
      </w:tr>
      <w:tr w:rsidR="0073700B" w:rsidRPr="0073700B" w:rsidTr="00E34FA7">
        <w:trPr>
          <w:jc w:val="center"/>
        </w:trPr>
        <w:tc>
          <w:tcPr>
            <w:tcW w:w="2160" w:type="dxa"/>
          </w:tcPr>
          <w:p w:rsidR="0073700B" w:rsidRPr="0073700B" w:rsidRDefault="0073700B" w:rsidP="0073700B">
            <w:pPr>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od   30 do 41</w:t>
            </w:r>
          </w:p>
          <w:p w:rsidR="0073700B" w:rsidRPr="0073700B" w:rsidRDefault="0073700B" w:rsidP="0073700B">
            <w:pPr>
              <w:spacing w:after="0" w:line="240" w:lineRule="auto"/>
              <w:jc w:val="center"/>
              <w:rPr>
                <w:rFonts w:ascii="Arial" w:eastAsia="Times New Roman" w:hAnsi="Arial" w:cs="Arial"/>
                <w:b/>
                <w:sz w:val="24"/>
                <w:szCs w:val="24"/>
                <w:lang w:eastAsia="sl-SI"/>
              </w:rPr>
            </w:pPr>
          </w:p>
        </w:tc>
        <w:tc>
          <w:tcPr>
            <w:tcW w:w="2880" w:type="dxa"/>
          </w:tcPr>
          <w:p w:rsidR="0073700B" w:rsidRPr="0073700B" w:rsidRDefault="0073700B" w:rsidP="0073700B">
            <w:pPr>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84 €</w:t>
            </w:r>
          </w:p>
          <w:p w:rsidR="0073700B" w:rsidRPr="0073700B" w:rsidRDefault="0073700B" w:rsidP="0073700B">
            <w:pPr>
              <w:spacing w:after="0" w:line="240" w:lineRule="auto"/>
              <w:jc w:val="center"/>
              <w:rPr>
                <w:rFonts w:ascii="Arial" w:eastAsia="Times New Roman" w:hAnsi="Arial" w:cs="Arial"/>
                <w:b/>
                <w:sz w:val="24"/>
                <w:szCs w:val="24"/>
                <w:lang w:eastAsia="sl-SI"/>
              </w:rPr>
            </w:pPr>
          </w:p>
        </w:tc>
      </w:tr>
      <w:tr w:rsidR="0073700B" w:rsidRPr="0073700B" w:rsidTr="00E34FA7">
        <w:trPr>
          <w:jc w:val="center"/>
        </w:trPr>
        <w:tc>
          <w:tcPr>
            <w:tcW w:w="2160" w:type="dxa"/>
          </w:tcPr>
          <w:p w:rsidR="0073700B" w:rsidRPr="0073700B" w:rsidRDefault="0073700B" w:rsidP="0073700B">
            <w:pPr>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od   11 do 29</w:t>
            </w:r>
          </w:p>
        </w:tc>
        <w:tc>
          <w:tcPr>
            <w:tcW w:w="2880" w:type="dxa"/>
          </w:tcPr>
          <w:p w:rsidR="0073700B" w:rsidRPr="0073700B" w:rsidRDefault="0073700B" w:rsidP="0073700B">
            <w:pPr>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 xml:space="preserve">delno </w:t>
            </w:r>
          </w:p>
          <w:p w:rsidR="0073700B" w:rsidRPr="0073700B" w:rsidRDefault="0073700B" w:rsidP="0073700B">
            <w:pPr>
              <w:spacing w:after="0" w:line="240" w:lineRule="auto"/>
              <w:jc w:val="center"/>
              <w:rPr>
                <w:rFonts w:ascii="Arial" w:eastAsia="Times New Roman" w:hAnsi="Arial" w:cs="Arial"/>
                <w:b/>
                <w:sz w:val="24"/>
                <w:szCs w:val="24"/>
                <w:lang w:eastAsia="sl-SI"/>
              </w:rPr>
            </w:pPr>
          </w:p>
        </w:tc>
      </w:tr>
      <w:tr w:rsidR="0073700B" w:rsidRPr="0073700B" w:rsidTr="00E34FA7">
        <w:trPr>
          <w:jc w:val="center"/>
        </w:trPr>
        <w:tc>
          <w:tcPr>
            <w:tcW w:w="2160" w:type="dxa"/>
          </w:tcPr>
          <w:p w:rsidR="0073700B" w:rsidRPr="0073700B" w:rsidRDefault="0073700B" w:rsidP="0073700B">
            <w:pPr>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do 10</w:t>
            </w:r>
          </w:p>
        </w:tc>
        <w:tc>
          <w:tcPr>
            <w:tcW w:w="2880" w:type="dxa"/>
          </w:tcPr>
          <w:p w:rsidR="0073700B" w:rsidRPr="0073700B" w:rsidRDefault="0073700B" w:rsidP="0073700B">
            <w:pPr>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vloga zavrnjena</w:t>
            </w:r>
          </w:p>
        </w:tc>
      </w:tr>
    </w:tbl>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 xml:space="preserve">Kot specifika v družini se štejejo predvsem nesreče in podobne okoliščine, trenutna materialna stiska, dolgotrajna brezposelnost staršev, neurejenost preživnin, alkoholizem ipd. </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Kriterij specifika v družini se kot podlaga za odločitev o dodelitvi in višini subvencije upošteva samo v primeru, ko je zaradi teh izkazan bistveno slabši socialni položaj v družini in ko dohodki družine ne presegajo povprečne mesečne bruto plače na zaposleno osebo v Republiki Sloveniji za preteklo leto.</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Lestvica se lahko v primeru večjega odstopanja v naslednjih šolskih letih uskladi (na novo se določijo natančna merila za postavke, ki se spreminjajo, npr. višina dohodka na člana družine, izjemne situacije v družini …).</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center"/>
        <w:rPr>
          <w:rFonts w:ascii="Arial" w:eastAsia="Times New Roman" w:hAnsi="Arial" w:cs="Arial"/>
          <w:b/>
          <w:color w:val="000000"/>
          <w:sz w:val="24"/>
          <w:szCs w:val="24"/>
          <w:lang w:eastAsia="sl-SI"/>
        </w:rPr>
      </w:pPr>
      <w:r w:rsidRPr="0073700B">
        <w:rPr>
          <w:rFonts w:ascii="Arial" w:eastAsia="Times New Roman" w:hAnsi="Arial" w:cs="Arial"/>
          <w:b/>
          <w:color w:val="000000"/>
          <w:sz w:val="24"/>
          <w:szCs w:val="24"/>
          <w:lang w:eastAsia="sl-SI"/>
        </w:rPr>
        <w:t>9. člen</w:t>
      </w:r>
    </w:p>
    <w:p w:rsidR="0073700B" w:rsidRPr="0073700B" w:rsidRDefault="0073700B" w:rsidP="0073700B">
      <w:pPr>
        <w:autoSpaceDE w:val="0"/>
        <w:autoSpaceDN w:val="0"/>
        <w:adjustRightInd w:val="0"/>
        <w:spacing w:after="0" w:line="240" w:lineRule="auto"/>
        <w:jc w:val="center"/>
        <w:rPr>
          <w:rFonts w:ascii="Arial" w:eastAsia="Times New Roman" w:hAnsi="Arial" w:cs="Arial"/>
          <w:b/>
          <w:color w:val="000000"/>
          <w:sz w:val="24"/>
          <w:szCs w:val="24"/>
          <w:lang w:eastAsia="sl-SI"/>
        </w:rPr>
      </w:pPr>
      <w:r w:rsidRPr="0073700B">
        <w:rPr>
          <w:rFonts w:ascii="Arial" w:eastAsia="Times New Roman" w:hAnsi="Arial" w:cs="Arial"/>
          <w:b/>
          <w:color w:val="000000"/>
          <w:sz w:val="24"/>
          <w:szCs w:val="24"/>
          <w:lang w:eastAsia="sl-SI"/>
        </w:rPr>
        <w:t>(upravni odbor)</w:t>
      </w:r>
    </w:p>
    <w:p w:rsidR="0073700B" w:rsidRPr="0073700B" w:rsidRDefault="0073700B" w:rsidP="0073700B">
      <w:pPr>
        <w:autoSpaceDE w:val="0"/>
        <w:autoSpaceDN w:val="0"/>
        <w:adjustRightInd w:val="0"/>
        <w:spacing w:after="0" w:line="240" w:lineRule="auto"/>
        <w:jc w:val="center"/>
        <w:rPr>
          <w:rFonts w:ascii="Arial" w:eastAsia="Times New Roman" w:hAnsi="Arial" w:cs="Arial"/>
          <w:b/>
          <w:color w:val="000000"/>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Upravni odbor šolskega sklada (v nadaljevanju odbor) do 15.10. za tekoče šolsko leto določi višino in razporeditev sredstev iz šolskega sklada. Glede na finančno poročilo računovodstva odbor določi višino sredstev za:</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numPr>
          <w:ilvl w:val="0"/>
          <w:numId w:val="2"/>
        </w:num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individualne vloge,</w:t>
      </w:r>
    </w:p>
    <w:p w:rsidR="0073700B" w:rsidRPr="0073700B" w:rsidRDefault="0073700B" w:rsidP="0073700B">
      <w:pPr>
        <w:numPr>
          <w:ilvl w:val="0"/>
          <w:numId w:val="2"/>
        </w:num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subvencioniranje razširjenega programa šole (naravoslovni tabor, zimsko šolo v naravi, letno šolo v naravi, mini šolo v naravi, plavalni tečaj, zaključne ekskurzije, kulturne dejavnosti, nabavo delovnih zvezkov ob koncu šolskega leta),</w:t>
      </w:r>
    </w:p>
    <w:p w:rsidR="0073700B" w:rsidRPr="0073700B" w:rsidRDefault="0073700B" w:rsidP="0073700B">
      <w:pPr>
        <w:numPr>
          <w:ilvl w:val="0"/>
          <w:numId w:val="2"/>
        </w:num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prehrano,</w:t>
      </w:r>
    </w:p>
    <w:p w:rsidR="0073700B" w:rsidRPr="0073700B" w:rsidRDefault="0073700B" w:rsidP="0073700B">
      <w:pPr>
        <w:numPr>
          <w:ilvl w:val="0"/>
          <w:numId w:val="2"/>
        </w:num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nadstandardni program Prve OŠ Slovenj Gradec in podružnične šole Sele-Vrhe (učila, pripomočki za učenje, igrala) in</w:t>
      </w:r>
    </w:p>
    <w:p w:rsidR="0073700B" w:rsidRPr="0073700B" w:rsidRDefault="0073700B" w:rsidP="0073700B">
      <w:pPr>
        <w:numPr>
          <w:ilvl w:val="0"/>
          <w:numId w:val="2"/>
        </w:numPr>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tabor za nadarjene, tekmovanja, raziskovalne dejavnosti.</w:t>
      </w:r>
    </w:p>
    <w:p w:rsidR="0073700B" w:rsidRPr="0073700B" w:rsidRDefault="0073700B" w:rsidP="0073700B">
      <w:pPr>
        <w:spacing w:before="100" w:beforeAutospacing="1" w:after="100" w:afterAutospacing="1"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10. člen</w:t>
      </w:r>
    </w:p>
    <w:p w:rsidR="0073700B" w:rsidRPr="0073700B" w:rsidRDefault="0073700B" w:rsidP="0073700B">
      <w:pPr>
        <w:autoSpaceDE w:val="0"/>
        <w:autoSpaceDN w:val="0"/>
        <w:adjustRightInd w:val="0"/>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(šolska komisija)</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Pisne vloge staršev (individualne vloge) obravnava šolska komisija, ki jo imenuje ravnatelj s sklepom in jo sestavljajo šolski svetovalni delavec kot predsednik in trije</w:t>
      </w:r>
      <w:r w:rsidRPr="0073700B">
        <w:rPr>
          <w:rFonts w:ascii="Arial" w:eastAsia="Times New Roman" w:hAnsi="Arial" w:cs="Arial"/>
          <w:b/>
          <w:sz w:val="24"/>
          <w:szCs w:val="24"/>
          <w:lang w:eastAsia="sl-SI"/>
        </w:rPr>
        <w:t xml:space="preserve"> </w:t>
      </w:r>
      <w:r w:rsidRPr="0073700B">
        <w:rPr>
          <w:rFonts w:ascii="Arial" w:eastAsia="Times New Roman" w:hAnsi="Arial" w:cs="Arial"/>
          <w:sz w:val="24"/>
          <w:szCs w:val="24"/>
          <w:lang w:eastAsia="sl-SI"/>
        </w:rPr>
        <w:t>strokovni delavci šole. Komisija lahko pozove vlagatelja, da dopolni ali dodatno obrazloži vlogo. Komisija odloča na seji v prisotnosti vseh članov. Na seji šolske komisije se piše zapisnik.</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Odločitev pisno sporoči staršem do 30. 10. za tekoče šolsko leto. V primerih, ko komisija odobri subvencioniranje na podlagi okoliščin v vlogi, ki trajajo krajši čas (izredni dogodki, nesreče in podobne okoliščine, trenutna materialna stiska, dolgotrajna brezposelnost staršev, neurejenost preživnin, alkoholizem, ipd …), so starši oziroma skrbniki dolžni v 8 dneh po nastanku nove okoliščine oziroma v primeru spremenjenih okoliščin obvestiti šolo o prenehanju takih okoliščin.</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Komisija na podlagi takega obvestila odloči o prenehanju subvencioniranja šolske prehrane, šole v naravi, naravoslovnih taborov, kulturnih dejavnosti in delovnih zvezkov za svojega otroka.</w:t>
      </w:r>
    </w:p>
    <w:p w:rsidR="0073700B" w:rsidRPr="0073700B" w:rsidRDefault="0073700B" w:rsidP="0073700B">
      <w:pPr>
        <w:autoSpaceDE w:val="0"/>
        <w:autoSpaceDN w:val="0"/>
        <w:adjustRightInd w:val="0"/>
        <w:spacing w:after="0" w:line="240" w:lineRule="auto"/>
        <w:jc w:val="center"/>
        <w:rPr>
          <w:rFonts w:ascii="Arial" w:eastAsia="Times New Roman" w:hAnsi="Arial" w:cs="Arial"/>
          <w:b/>
          <w:color w:val="000000"/>
          <w:sz w:val="24"/>
          <w:szCs w:val="24"/>
          <w:lang w:eastAsia="sl-SI"/>
        </w:rPr>
      </w:pPr>
    </w:p>
    <w:p w:rsidR="0073700B" w:rsidRPr="0073700B" w:rsidRDefault="0073700B" w:rsidP="0073700B">
      <w:pPr>
        <w:autoSpaceDE w:val="0"/>
        <w:autoSpaceDN w:val="0"/>
        <w:adjustRightInd w:val="0"/>
        <w:spacing w:after="0" w:line="240" w:lineRule="auto"/>
        <w:jc w:val="center"/>
        <w:rPr>
          <w:rFonts w:ascii="Arial" w:eastAsia="Times New Roman" w:hAnsi="Arial" w:cs="Arial"/>
          <w:b/>
          <w:color w:val="000000"/>
          <w:sz w:val="24"/>
          <w:szCs w:val="24"/>
          <w:lang w:eastAsia="sl-SI"/>
        </w:rPr>
      </w:pPr>
      <w:r w:rsidRPr="0073700B">
        <w:rPr>
          <w:rFonts w:ascii="Arial" w:eastAsia="Times New Roman" w:hAnsi="Arial" w:cs="Arial"/>
          <w:b/>
          <w:color w:val="000000"/>
          <w:sz w:val="24"/>
          <w:szCs w:val="24"/>
          <w:lang w:eastAsia="sl-SI"/>
        </w:rPr>
        <w:t>11. člen</w:t>
      </w:r>
    </w:p>
    <w:p w:rsidR="0073700B" w:rsidRPr="0073700B" w:rsidRDefault="0073700B" w:rsidP="0073700B">
      <w:pPr>
        <w:autoSpaceDE w:val="0"/>
        <w:autoSpaceDN w:val="0"/>
        <w:adjustRightInd w:val="0"/>
        <w:spacing w:after="0" w:line="240" w:lineRule="auto"/>
        <w:jc w:val="center"/>
        <w:rPr>
          <w:rFonts w:ascii="Arial" w:eastAsia="Times New Roman" w:hAnsi="Arial" w:cs="Arial"/>
          <w:b/>
          <w:color w:val="000000"/>
          <w:sz w:val="24"/>
          <w:szCs w:val="24"/>
          <w:lang w:eastAsia="sl-SI"/>
        </w:rPr>
      </w:pPr>
      <w:r w:rsidRPr="0073700B">
        <w:rPr>
          <w:rFonts w:ascii="Arial" w:eastAsia="Times New Roman" w:hAnsi="Arial" w:cs="Arial"/>
          <w:b/>
          <w:color w:val="000000"/>
          <w:sz w:val="24"/>
          <w:szCs w:val="24"/>
          <w:lang w:eastAsia="sl-SI"/>
        </w:rPr>
        <w:t>(možnost pritožbe)</w:t>
      </w:r>
    </w:p>
    <w:p w:rsidR="0073700B" w:rsidRPr="0073700B" w:rsidRDefault="0073700B" w:rsidP="0073700B">
      <w:pPr>
        <w:autoSpaceDE w:val="0"/>
        <w:autoSpaceDN w:val="0"/>
        <w:adjustRightInd w:val="0"/>
        <w:spacing w:after="0" w:line="240" w:lineRule="auto"/>
        <w:jc w:val="both"/>
        <w:rPr>
          <w:rFonts w:ascii="Arial" w:eastAsia="Times New Roman" w:hAnsi="Arial" w:cs="Arial"/>
          <w:color w:val="000000"/>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color w:val="000000"/>
          <w:sz w:val="24"/>
          <w:szCs w:val="24"/>
          <w:lang w:eastAsia="sl-SI"/>
        </w:rPr>
      </w:pPr>
      <w:r w:rsidRPr="0073700B">
        <w:rPr>
          <w:rFonts w:ascii="Arial" w:eastAsia="Times New Roman" w:hAnsi="Arial" w:cs="Arial"/>
          <w:color w:val="000000"/>
          <w:sz w:val="24"/>
          <w:szCs w:val="24"/>
          <w:lang w:eastAsia="sl-SI"/>
        </w:rPr>
        <w:t xml:space="preserve">Na sklep o dodelitvi in višini subvencije za šolsko prehrano, </w:t>
      </w:r>
      <w:r w:rsidRPr="0073700B">
        <w:rPr>
          <w:rFonts w:ascii="Arial" w:eastAsia="Times New Roman" w:hAnsi="Arial" w:cs="Arial"/>
          <w:sz w:val="24"/>
          <w:szCs w:val="24"/>
          <w:lang w:eastAsia="sl-SI"/>
        </w:rPr>
        <w:t>šolo v naravi, naravoslovnih taborov,  kulturnih dejavnosti</w:t>
      </w:r>
      <w:r w:rsidRPr="0073700B">
        <w:rPr>
          <w:rFonts w:ascii="Arial" w:eastAsia="Times New Roman" w:hAnsi="Arial" w:cs="Arial"/>
          <w:color w:val="000000"/>
          <w:sz w:val="24"/>
          <w:szCs w:val="24"/>
          <w:lang w:eastAsia="sl-SI"/>
        </w:rPr>
        <w:t xml:space="preserve"> in delovnih zvezkov je možna pritožba na upravni odbor šolskega sklada, ki se vloži pisno ali ustno na zapisnik pri ravnateljici, ki je sklep izdala. Pritožba je možna v 8 dneh od dneva vročitve sklepa. O pritožbi odloča upravni odbor šolskega sklada v roku 15 dni od prejema pritožbe.</w:t>
      </w:r>
    </w:p>
    <w:p w:rsidR="0073700B" w:rsidRPr="0073700B" w:rsidRDefault="0073700B" w:rsidP="0073700B">
      <w:pPr>
        <w:autoSpaceDE w:val="0"/>
        <w:autoSpaceDN w:val="0"/>
        <w:adjustRightInd w:val="0"/>
        <w:spacing w:after="0" w:line="240" w:lineRule="auto"/>
        <w:jc w:val="both"/>
        <w:rPr>
          <w:rFonts w:ascii="Arial" w:eastAsia="Times New Roman" w:hAnsi="Arial" w:cs="Arial"/>
          <w:color w:val="000000"/>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b/>
          <w:sz w:val="24"/>
          <w:szCs w:val="24"/>
          <w:lang w:eastAsia="sl-SI"/>
        </w:rPr>
      </w:pPr>
      <w:r w:rsidRPr="0073700B">
        <w:rPr>
          <w:rFonts w:ascii="Arial" w:eastAsia="Times New Roman" w:hAnsi="Arial" w:cs="Arial"/>
          <w:color w:val="000000"/>
          <w:sz w:val="24"/>
          <w:szCs w:val="24"/>
          <w:lang w:eastAsia="sl-SI"/>
        </w:rPr>
        <w:t>Zoper sklep upravnega odbora šolskega sklada o pritožbi je možna pritožba, ki jo obravnava pritožbena komisija, imenovana s strani predsednika sveta šole. Pritožba se vloži pisno pri ravnateljici, ki je sklep izdala. Pritožba je možna v 8 dneh od dneva vročitve sklepa. O pritožbi odloča pritožbena komisija v roku 15 dni od prejema pritožbe. Odločitev pritožbene komisije je dokončna.</w:t>
      </w:r>
    </w:p>
    <w:p w:rsidR="0073700B" w:rsidRPr="0073700B" w:rsidRDefault="0073700B" w:rsidP="0073700B">
      <w:pPr>
        <w:autoSpaceDE w:val="0"/>
        <w:autoSpaceDN w:val="0"/>
        <w:adjustRightInd w:val="0"/>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12. člen</w:t>
      </w:r>
    </w:p>
    <w:p w:rsidR="0073700B" w:rsidRPr="0073700B" w:rsidRDefault="0073700B" w:rsidP="0073700B">
      <w:pPr>
        <w:autoSpaceDE w:val="0"/>
        <w:autoSpaceDN w:val="0"/>
        <w:adjustRightInd w:val="0"/>
        <w:spacing w:after="0" w:line="240" w:lineRule="auto"/>
        <w:jc w:val="center"/>
        <w:rPr>
          <w:rFonts w:ascii="Arial" w:eastAsia="Times New Roman" w:hAnsi="Arial" w:cs="Arial"/>
          <w:b/>
          <w:sz w:val="24"/>
          <w:szCs w:val="24"/>
          <w:lang w:eastAsia="sl-SI"/>
        </w:rPr>
      </w:pPr>
      <w:r w:rsidRPr="0073700B">
        <w:rPr>
          <w:rFonts w:ascii="Arial" w:eastAsia="Times New Roman" w:hAnsi="Arial" w:cs="Arial"/>
          <w:b/>
          <w:sz w:val="24"/>
          <w:szCs w:val="24"/>
          <w:lang w:eastAsia="sl-SI"/>
        </w:rPr>
        <w:t>(veljavnost pravil)</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 xml:space="preserve">Pravilnik o kriterijih in postopku za dodelitev sredstev za subvencionirano šolsko prehrano, šolo v naravi, naravoslovnega tabora, kulturnih dejavnosti in delovnih zvezkov na Prvi osnovni šoli Slovenj Gradec začne veljati z dnem, ko ga sprejme svet šole. </w:t>
      </w: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autoSpaceDE w:val="0"/>
        <w:autoSpaceDN w:val="0"/>
        <w:adjustRightInd w:val="0"/>
        <w:spacing w:after="0" w:line="240" w:lineRule="auto"/>
        <w:jc w:val="both"/>
        <w:rPr>
          <w:rFonts w:ascii="Arial" w:eastAsia="Times New Roman" w:hAnsi="Arial" w:cs="Arial"/>
          <w:sz w:val="24"/>
          <w:szCs w:val="24"/>
          <w:lang w:eastAsia="sl-SI"/>
        </w:rPr>
      </w:pPr>
    </w:p>
    <w:p w:rsidR="0073700B" w:rsidRPr="0073700B" w:rsidRDefault="0073700B" w:rsidP="0073700B">
      <w:pPr>
        <w:spacing w:after="0" w:line="240" w:lineRule="auto"/>
        <w:jc w:val="both"/>
        <w:rPr>
          <w:rFonts w:ascii="Arial" w:eastAsia="Times New Roman" w:hAnsi="Arial" w:cs="Arial"/>
          <w:sz w:val="24"/>
          <w:szCs w:val="24"/>
          <w:lang w:eastAsia="sl-SI"/>
        </w:rPr>
      </w:pPr>
    </w:p>
    <w:p w:rsidR="0073700B" w:rsidRPr="0073700B" w:rsidRDefault="0073700B" w:rsidP="0073700B">
      <w:pPr>
        <w:spacing w:after="0" w:line="240" w:lineRule="auto"/>
        <w:jc w:val="both"/>
        <w:rPr>
          <w:rFonts w:ascii="Arial" w:eastAsia="Times New Roman" w:hAnsi="Arial" w:cs="Arial"/>
          <w:sz w:val="24"/>
          <w:szCs w:val="24"/>
          <w:lang w:eastAsia="sl-SI"/>
        </w:rPr>
      </w:pPr>
      <w:r w:rsidRPr="0073700B">
        <w:rPr>
          <w:rFonts w:ascii="Arial" w:eastAsia="Times New Roman" w:hAnsi="Arial" w:cs="Arial"/>
          <w:sz w:val="24"/>
          <w:szCs w:val="24"/>
          <w:lang w:eastAsia="sl-SI"/>
        </w:rPr>
        <w:t>Predsednica šolskega sklada:</w:t>
      </w:r>
      <w:r w:rsidRPr="0073700B">
        <w:rPr>
          <w:rFonts w:ascii="Arial" w:eastAsia="Times New Roman" w:hAnsi="Arial" w:cs="Arial"/>
          <w:sz w:val="24"/>
          <w:szCs w:val="24"/>
          <w:lang w:eastAsia="sl-SI"/>
        </w:rPr>
        <w:tab/>
      </w:r>
      <w:r w:rsidRPr="0073700B">
        <w:rPr>
          <w:rFonts w:ascii="Arial" w:eastAsia="Times New Roman" w:hAnsi="Arial" w:cs="Arial"/>
          <w:sz w:val="24"/>
          <w:szCs w:val="24"/>
          <w:lang w:eastAsia="sl-SI"/>
        </w:rPr>
        <w:tab/>
        <w:t xml:space="preserve">                                           Predsednica sveta šole:</w:t>
      </w:r>
    </w:p>
    <w:p w:rsidR="0073700B" w:rsidRPr="0073700B" w:rsidRDefault="0073700B" w:rsidP="0073700B">
      <w:pPr>
        <w:spacing w:after="0" w:line="240" w:lineRule="auto"/>
        <w:rPr>
          <w:rFonts w:ascii="Arial" w:eastAsia="Times New Roman" w:hAnsi="Arial" w:cs="Arial"/>
          <w:sz w:val="24"/>
          <w:szCs w:val="24"/>
          <w:lang w:eastAsia="sl-SI"/>
        </w:rPr>
      </w:pPr>
      <w:r w:rsidRPr="0073700B">
        <w:rPr>
          <w:rFonts w:ascii="Arial" w:eastAsia="Times New Roman" w:hAnsi="Arial" w:cs="Arial"/>
          <w:sz w:val="24"/>
          <w:szCs w:val="24"/>
          <w:lang w:eastAsia="sl-SI"/>
        </w:rPr>
        <w:t xml:space="preserve">Karmen </w:t>
      </w:r>
      <w:proofErr w:type="spellStart"/>
      <w:r w:rsidRPr="0073700B">
        <w:rPr>
          <w:rFonts w:ascii="Arial" w:eastAsia="Times New Roman" w:hAnsi="Arial" w:cs="Arial"/>
          <w:sz w:val="24"/>
          <w:szCs w:val="24"/>
          <w:lang w:eastAsia="sl-SI"/>
        </w:rPr>
        <w:t>Poberžnik</w:t>
      </w:r>
      <w:proofErr w:type="spellEnd"/>
      <w:r w:rsidRPr="0073700B">
        <w:rPr>
          <w:rFonts w:ascii="Arial" w:eastAsia="Times New Roman" w:hAnsi="Arial" w:cs="Arial"/>
          <w:sz w:val="24"/>
          <w:szCs w:val="24"/>
          <w:lang w:eastAsia="sl-SI"/>
        </w:rPr>
        <w:t xml:space="preserve">                                                                              Valerija Belaj</w:t>
      </w:r>
    </w:p>
    <w:p w:rsidR="0073700B" w:rsidRPr="0073700B" w:rsidRDefault="0073700B" w:rsidP="0073700B">
      <w:pPr>
        <w:spacing w:after="0" w:line="240" w:lineRule="auto"/>
        <w:rPr>
          <w:rFonts w:ascii="Times New Roman" w:eastAsia="Times New Roman" w:hAnsi="Times New Roman" w:cs="Times New Roman"/>
          <w:sz w:val="24"/>
          <w:szCs w:val="24"/>
          <w:lang w:eastAsia="sl-SI"/>
        </w:rPr>
      </w:pPr>
      <w:r w:rsidRPr="0073700B">
        <w:rPr>
          <w:rFonts w:ascii="Times New Roman" w:eastAsia="Times New Roman" w:hAnsi="Times New Roman" w:cs="Times New Roman"/>
          <w:sz w:val="24"/>
          <w:szCs w:val="24"/>
          <w:lang w:eastAsia="sl-SI"/>
        </w:rPr>
        <w:t xml:space="preserve">                                                                                                                         </w:t>
      </w:r>
    </w:p>
    <w:p w:rsidR="0073700B" w:rsidRPr="0073700B" w:rsidRDefault="0073700B" w:rsidP="0073700B">
      <w:pPr>
        <w:spacing w:after="0" w:line="240" w:lineRule="auto"/>
        <w:rPr>
          <w:rFonts w:ascii="Times New Roman" w:eastAsia="Times New Roman" w:hAnsi="Times New Roman" w:cs="Times New Roman"/>
          <w:sz w:val="24"/>
          <w:szCs w:val="24"/>
          <w:lang w:eastAsia="sl-SI"/>
        </w:rPr>
      </w:pPr>
    </w:p>
    <w:p w:rsidR="00200793" w:rsidRDefault="00200793" w:rsidP="0073700B">
      <w:pPr>
        <w:spacing w:after="0" w:line="240" w:lineRule="auto"/>
        <w:rPr>
          <w:rFonts w:ascii="Arial" w:eastAsia="Times New Roman" w:hAnsi="Arial" w:cs="Arial"/>
          <w:b/>
          <w:sz w:val="28"/>
          <w:szCs w:val="28"/>
          <w:lang w:eastAsia="sl-SI"/>
        </w:rPr>
      </w:pPr>
    </w:p>
    <w:sectPr w:rsidR="00200793" w:rsidSect="0073700B">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A7B" w:rsidRDefault="00E61A7B" w:rsidP="004D3C17">
      <w:pPr>
        <w:spacing w:after="0" w:line="240" w:lineRule="auto"/>
      </w:pPr>
      <w:r>
        <w:separator/>
      </w:r>
    </w:p>
  </w:endnote>
  <w:endnote w:type="continuationSeparator" w:id="0">
    <w:p w:rsidR="00E61A7B" w:rsidRDefault="00E61A7B" w:rsidP="004D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C17" w:rsidRDefault="004D3C17">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C17" w:rsidRDefault="004D3C17">
    <w:pPr>
      <w:pStyle w:val="Noga"/>
    </w:pPr>
    <w:r w:rsidRPr="004D3C17">
      <w:rPr>
        <w:noProof/>
        <w:lang w:eastAsia="sl-SI"/>
      </w:rPr>
      <w:drawing>
        <wp:inline distT="0" distB="0" distL="0" distR="0" wp14:anchorId="4DC2B1C3" wp14:editId="412A6599">
          <wp:extent cx="5760720" cy="502563"/>
          <wp:effectExtent l="0" t="0" r="0" b="0"/>
          <wp:docPr id="1" name="Slika 1" descr="C:\Users\Uporabnik\Documents\DOPISNI LIST_GLAVA IN N\DOpisni-ŠOLA2-nog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orabnik\Documents\DOPISNI LIST_GLAVA IN N\DOpisni-ŠOLA2-noga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2563"/>
                  </a:xfrm>
                  <a:prstGeom prst="rect">
                    <a:avLst/>
                  </a:prstGeom>
                  <a:noFill/>
                  <a:ln>
                    <a:noFill/>
                  </a:ln>
                </pic:spPr>
              </pic:pic>
            </a:graphicData>
          </a:graphic>
        </wp:inline>
      </w:drawing>
    </w:r>
  </w:p>
  <w:p w:rsidR="004D3C17" w:rsidRDefault="004D3C17">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C17" w:rsidRDefault="004D3C17">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A7B" w:rsidRDefault="00E61A7B" w:rsidP="004D3C17">
      <w:pPr>
        <w:spacing w:after="0" w:line="240" w:lineRule="auto"/>
      </w:pPr>
      <w:r>
        <w:separator/>
      </w:r>
    </w:p>
  </w:footnote>
  <w:footnote w:type="continuationSeparator" w:id="0">
    <w:p w:rsidR="00E61A7B" w:rsidRDefault="00E61A7B" w:rsidP="004D3C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C17" w:rsidRDefault="004D3C17">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C17" w:rsidRDefault="007759C2">
    <w:pPr>
      <w:pStyle w:val="Glava"/>
    </w:pPr>
    <w:r w:rsidRPr="007759C2">
      <w:rPr>
        <w:noProof/>
        <w:lang w:eastAsia="sl-SI"/>
      </w:rPr>
      <w:drawing>
        <wp:inline distT="0" distB="0" distL="0" distR="0" wp14:anchorId="724A1F7F" wp14:editId="20A7505D">
          <wp:extent cx="5353050" cy="685800"/>
          <wp:effectExtent l="0" t="0" r="0" b="0"/>
          <wp:docPr id="2" name="Slika 2" descr="C:\Users\Uporabnik\Documents\DOPISNI LIST_GLAVA IN N\Dopisni-ŠOLA-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porabnik\Documents\DOPISNI LIST_GLAVA IN N\Dopisni-ŠOLA-gl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C17" w:rsidRDefault="004D3C17">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166F1"/>
    <w:multiLevelType w:val="hybridMultilevel"/>
    <w:tmpl w:val="7CF8C730"/>
    <w:lvl w:ilvl="0" w:tplc="F6E087E8">
      <w:start w:val="1"/>
      <w:numFmt w:val="decimal"/>
      <w:lvlText w:val="%1."/>
      <w:lvlJc w:val="left"/>
      <w:pPr>
        <w:ind w:left="644"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624F449F"/>
    <w:multiLevelType w:val="hybridMultilevel"/>
    <w:tmpl w:val="8FCC0C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5C1"/>
    <w:rsid w:val="001C47C8"/>
    <w:rsid w:val="00200793"/>
    <w:rsid w:val="004A7230"/>
    <w:rsid w:val="004D3C17"/>
    <w:rsid w:val="0073700B"/>
    <w:rsid w:val="007759C2"/>
    <w:rsid w:val="009125C1"/>
    <w:rsid w:val="00E61A7B"/>
    <w:rsid w:val="00FC44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D3C17"/>
    <w:pPr>
      <w:tabs>
        <w:tab w:val="center" w:pos="4536"/>
        <w:tab w:val="right" w:pos="9072"/>
      </w:tabs>
      <w:spacing w:after="0" w:line="240" w:lineRule="auto"/>
    </w:pPr>
  </w:style>
  <w:style w:type="character" w:customStyle="1" w:styleId="GlavaZnak">
    <w:name w:val="Glava Znak"/>
    <w:basedOn w:val="Privzetapisavaodstavka"/>
    <w:link w:val="Glava"/>
    <w:uiPriority w:val="99"/>
    <w:rsid w:val="004D3C17"/>
  </w:style>
  <w:style w:type="paragraph" w:styleId="Noga">
    <w:name w:val="footer"/>
    <w:basedOn w:val="Navaden"/>
    <w:link w:val="NogaZnak"/>
    <w:uiPriority w:val="99"/>
    <w:unhideWhenUsed/>
    <w:rsid w:val="004D3C17"/>
    <w:pPr>
      <w:tabs>
        <w:tab w:val="center" w:pos="4536"/>
        <w:tab w:val="right" w:pos="9072"/>
      </w:tabs>
      <w:spacing w:after="0" w:line="240" w:lineRule="auto"/>
    </w:pPr>
  </w:style>
  <w:style w:type="character" w:customStyle="1" w:styleId="NogaZnak">
    <w:name w:val="Noga Znak"/>
    <w:basedOn w:val="Privzetapisavaodstavka"/>
    <w:link w:val="Noga"/>
    <w:uiPriority w:val="99"/>
    <w:rsid w:val="004D3C17"/>
  </w:style>
  <w:style w:type="paragraph" w:styleId="Besedilooblaka">
    <w:name w:val="Balloon Text"/>
    <w:basedOn w:val="Navaden"/>
    <w:link w:val="BesedilooblakaZnak"/>
    <w:uiPriority w:val="99"/>
    <w:semiHidden/>
    <w:unhideWhenUsed/>
    <w:rsid w:val="004A723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A72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D3C17"/>
    <w:pPr>
      <w:tabs>
        <w:tab w:val="center" w:pos="4536"/>
        <w:tab w:val="right" w:pos="9072"/>
      </w:tabs>
      <w:spacing w:after="0" w:line="240" w:lineRule="auto"/>
    </w:pPr>
  </w:style>
  <w:style w:type="character" w:customStyle="1" w:styleId="GlavaZnak">
    <w:name w:val="Glava Znak"/>
    <w:basedOn w:val="Privzetapisavaodstavka"/>
    <w:link w:val="Glava"/>
    <w:uiPriority w:val="99"/>
    <w:rsid w:val="004D3C17"/>
  </w:style>
  <w:style w:type="paragraph" w:styleId="Noga">
    <w:name w:val="footer"/>
    <w:basedOn w:val="Navaden"/>
    <w:link w:val="NogaZnak"/>
    <w:uiPriority w:val="99"/>
    <w:unhideWhenUsed/>
    <w:rsid w:val="004D3C17"/>
    <w:pPr>
      <w:tabs>
        <w:tab w:val="center" w:pos="4536"/>
        <w:tab w:val="right" w:pos="9072"/>
      </w:tabs>
      <w:spacing w:after="0" w:line="240" w:lineRule="auto"/>
    </w:pPr>
  </w:style>
  <w:style w:type="character" w:customStyle="1" w:styleId="NogaZnak">
    <w:name w:val="Noga Znak"/>
    <w:basedOn w:val="Privzetapisavaodstavka"/>
    <w:link w:val="Noga"/>
    <w:uiPriority w:val="99"/>
    <w:rsid w:val="004D3C17"/>
  </w:style>
  <w:style w:type="paragraph" w:styleId="Besedilooblaka">
    <w:name w:val="Balloon Text"/>
    <w:basedOn w:val="Navaden"/>
    <w:link w:val="BesedilooblakaZnak"/>
    <w:uiPriority w:val="99"/>
    <w:semiHidden/>
    <w:unhideWhenUsed/>
    <w:rsid w:val="004A723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A72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1411</Words>
  <Characters>8048</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9441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Admin</cp:lastModifiedBy>
  <cp:revision>2</cp:revision>
  <dcterms:created xsi:type="dcterms:W3CDTF">2018-10-02T11:37:00Z</dcterms:created>
  <dcterms:modified xsi:type="dcterms:W3CDTF">2018-10-02T11:37:00Z</dcterms:modified>
</cp:coreProperties>
</file>