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096D9" w14:textId="77777777" w:rsidR="00975829" w:rsidRPr="00C94448" w:rsidRDefault="00975829">
      <w:pPr>
        <w:rPr>
          <w:b/>
          <w:bCs/>
          <w:sz w:val="24"/>
          <w:szCs w:val="24"/>
        </w:rPr>
      </w:pPr>
      <w:r w:rsidRPr="00C94448">
        <w:rPr>
          <w:b/>
          <w:bCs/>
          <w:sz w:val="24"/>
          <w:szCs w:val="24"/>
        </w:rPr>
        <w:t>KRATKE VAJE ZA RAZMIGANJE MOŽGANČKOV PRED ŠOLSKIM DELOM</w:t>
      </w:r>
    </w:p>
    <w:p w14:paraId="2A34B2A1" w14:textId="23D7C3DF" w:rsidR="00975829" w:rsidRDefault="00975829">
      <w:r>
        <w:t xml:space="preserve"> </w:t>
      </w:r>
    </w:p>
    <w:p w14:paraId="745C9D2D" w14:textId="299C7D9B" w:rsidR="0098191D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>NAŠTEJ 10 ŽIVALI NA P</w:t>
      </w:r>
    </w:p>
    <w:p w14:paraId="738B7D12" w14:textId="0C0106AA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>NA LISTEK NAPIŠI 10 PREDMETOV, NATO NAREDI ŠOLSKE NALOGE ZA DAN</w:t>
      </w:r>
      <w:r w:rsidR="008C30D5">
        <w:t>A</w:t>
      </w:r>
      <w:r>
        <w:t xml:space="preserve">ŠNJI DAN. PO OPRAVLJENEM ŠOLSKEM DELU POSKUSI NAŠTETI VSE NAPISANE BESEDE. </w:t>
      </w:r>
    </w:p>
    <w:p w14:paraId="33348ED6" w14:textId="3C3F8715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SESTAVI POVED, KI VSEBUJE SAMO BESEDE M.  (Primer za poved na S: </w:t>
      </w:r>
      <w:r w:rsidRPr="00975829">
        <w:rPr>
          <w:b/>
          <w:bCs/>
        </w:rPr>
        <w:t>S</w:t>
      </w:r>
      <w:r>
        <w:t xml:space="preserve">aša </w:t>
      </w:r>
      <w:r w:rsidRPr="00975829">
        <w:rPr>
          <w:b/>
          <w:bCs/>
        </w:rPr>
        <w:t>s</w:t>
      </w:r>
      <w:r>
        <w:t xml:space="preserve">e </w:t>
      </w:r>
      <w:r w:rsidRPr="00975829">
        <w:rPr>
          <w:b/>
          <w:bCs/>
        </w:rPr>
        <w:t>s</w:t>
      </w:r>
      <w:r>
        <w:t>muča.)</w:t>
      </w:r>
    </w:p>
    <w:p w14:paraId="6C2E0A51" w14:textId="10CEB278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>NAŠTEJ ČIM VEČ PRIDEVNIKOV ZA ŽOGO (Kakšna? Katera ? Čigava?)</w:t>
      </w:r>
    </w:p>
    <w:p w14:paraId="58927F5B" w14:textId="424B5355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ZAPIŠI IME ZA VSAKO ČRKO ABECEDE (A – Ana, B – Bine…)</w:t>
      </w:r>
    </w:p>
    <w:p w14:paraId="5EC8ABCF" w14:textId="7E7B43CF" w:rsidR="002122BE" w:rsidRP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POIŠČI ČIM VEČ RIM NA BESEDO </w:t>
      </w:r>
      <w:r w:rsidRPr="002122BE">
        <w:rPr>
          <w:b/>
          <w:bCs/>
        </w:rPr>
        <w:t>LONEC</w:t>
      </w:r>
    </w:p>
    <w:p w14:paraId="2D7B2498" w14:textId="77777777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NARIŠI LEŽEČO OSMICO (</w:t>
      </w:r>
      <w:r w:rsidRPr="002122BE">
        <w:rPr>
          <w:rFonts w:cstheme="minorHAnsi"/>
          <w:b/>
          <w:bCs/>
          <w:sz w:val="28"/>
          <w:szCs w:val="28"/>
        </w:rPr>
        <w:t>ꝏ</w:t>
      </w:r>
      <w:r>
        <w:t>) NAJPREJ Z DESNO ROKO IN MODRO BARVO, NATO ŠE Z  LEVO ROKO IN RDEČO BARVO</w:t>
      </w:r>
    </w:p>
    <w:p w14:paraId="08144FC4" w14:textId="40485B38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IGRAJ IGRO SPOMIN ALI DOBBLE (če jo imaš)</w:t>
      </w:r>
    </w:p>
    <w:p w14:paraId="3CBF4B66" w14:textId="3D9AC19F" w:rsidR="002122BE" w:rsidRDefault="00C94448" w:rsidP="00975829">
      <w:pPr>
        <w:pStyle w:val="Odstavekseznama"/>
        <w:numPr>
          <w:ilvl w:val="0"/>
          <w:numId w:val="1"/>
        </w:numPr>
        <w:spacing w:line="360" w:lineRule="auto"/>
      </w:pPr>
      <w:r>
        <w:t>PRIPRAVI LIST IN PISALO, TER NAPISANE BESEDE NAPIŠI OD DESNE PROTI LEVI: OTVA, ANANAB, LOTS, ATEKAR, ALOŠ</w:t>
      </w:r>
    </w:p>
    <w:p w14:paraId="7502D324" w14:textId="56E8C902" w:rsidR="00C94448" w:rsidRDefault="00C94448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ZAPIŠI 5 BESED, KI SE KONČAJO NA ČRKO O </w:t>
      </w:r>
    </w:p>
    <w:p w14:paraId="3B742772" w14:textId="167F8880" w:rsidR="00C94448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>PRIPRAVI LIST IN PISALO. IZ ČRK DANIH BESED SESATVI ČIM VEČ NOVIH BESED: ZOBOZDRAVNICA, VINOGRADNIŠTVO, LOKOSTRELSTVO</w:t>
      </w:r>
    </w:p>
    <w:p w14:paraId="35A4657A" w14:textId="5A2779EB" w:rsidR="00984DCA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PO SPOMINU ČIM BOLJ NATANČNO NARIŠI SVOJO UČITELJICO </w:t>
      </w:r>
      <w:r>
        <w:sym w:font="Wingdings" w:char="F04A"/>
      </w:r>
    </w:p>
    <w:p w14:paraId="377D0A55" w14:textId="5AA7A99E" w:rsidR="00984DCA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PREDSTAVLJAJ SI (LAHKO ZAPREŠ OČI), DA SI SREDI ŽIVALSKEGA VRTA. KAJ BI SLIŠAL, ZAPIŠI NA LIST. </w:t>
      </w:r>
    </w:p>
    <w:p w14:paraId="6D22FEAB" w14:textId="2685B45A" w:rsidR="00836A96" w:rsidRDefault="00951B2D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NAPIHNI BALON. IZMENIČNO GA ODBIJAJ Z </w:t>
      </w:r>
      <w:bookmarkStart w:id="0" w:name="_GoBack"/>
      <w:r>
        <w:t xml:space="preserve">DESNO IN LEVO ROKO, NE DA BI PADEL NA TLA.  LAHKO SE TUDI USEDEŠ NA TLA IN POSKUSIŠ </w:t>
      </w:r>
      <w:r w:rsidR="008C4915">
        <w:t>O</w:t>
      </w:r>
      <w:bookmarkEnd w:id="0"/>
      <w:r>
        <w:t xml:space="preserve">DBIJATI Z NOGO. </w:t>
      </w:r>
    </w:p>
    <w:p w14:paraId="17AB5217" w14:textId="63F2CB11" w:rsidR="00BA4F68" w:rsidRDefault="00BA4F68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IZ DANIH ČRK SESTAVI BESEDO – UPORABI VSE ČRKE: U, N, N, Č, R, A, I, L, K.  IZ ISTIH </w:t>
      </w:r>
      <w:r w:rsidR="008C4915">
        <w:t xml:space="preserve">ČRK </w:t>
      </w:r>
      <w:r>
        <w:t>SESTAVI ČIM VEČ RAZLIČNIH BESED, ZAPIŠI JIH NA LISTEK.</w:t>
      </w:r>
    </w:p>
    <w:p w14:paraId="480C9A5E" w14:textId="33E7A3CC" w:rsidR="00BA4F68" w:rsidRDefault="00BA4F68" w:rsidP="00975829">
      <w:pPr>
        <w:pStyle w:val="Odstavekseznama"/>
        <w:numPr>
          <w:ilvl w:val="0"/>
          <w:numId w:val="1"/>
        </w:numPr>
        <w:spacing w:line="360" w:lineRule="auto"/>
      </w:pPr>
      <w:r>
        <w:t>PROSI NEKOGA NAJ TI PREBERE SPODNJO PESMICO. VSAKIČ, KO ZASLIŠIŠ BESEDO MRAVLJICA, NAREDI POČEP.</w:t>
      </w:r>
    </w:p>
    <w:p w14:paraId="55FD4BD3" w14:textId="77777777" w:rsidR="00C91997" w:rsidRDefault="00C91997" w:rsidP="00C91997">
      <w:pPr>
        <w:spacing w:after="0" w:line="276" w:lineRule="auto"/>
        <w:rPr>
          <w:rFonts w:ascii="Candara" w:hAnsi="Candara" w:cs="Arial"/>
        </w:rPr>
        <w:sectPr w:rsidR="00C919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73782E" w14:textId="52DF278E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HUDA MRAVLJICA</w:t>
      </w:r>
    </w:p>
    <w:p w14:paraId="0F41B855" w14:textId="77777777" w:rsidR="00C91997" w:rsidRDefault="00C91997" w:rsidP="00C91997">
      <w:pPr>
        <w:spacing w:after="0" w:line="276" w:lineRule="auto"/>
        <w:rPr>
          <w:rFonts w:ascii="Candara" w:hAnsi="Candara" w:cs="Arial"/>
        </w:rPr>
      </w:pPr>
    </w:p>
    <w:p w14:paraId="463C427C" w14:textId="7152C44D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Bila je huda mravljica, </w:t>
      </w:r>
    </w:p>
    <w:p w14:paraId="7DA778C6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šest črnih nog je imela, </w:t>
      </w:r>
    </w:p>
    <w:p w14:paraId="23DC1657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migala, je vohala, </w:t>
      </w:r>
    </w:p>
    <w:p w14:paraId="57AD5652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čisto ponorela. </w:t>
      </w:r>
    </w:p>
    <w:p w14:paraId="28D5863D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Bila je huda mravljica, </w:t>
      </w:r>
    </w:p>
    <w:p w14:paraId="744E5A2D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 trgu je hodila, </w:t>
      </w:r>
    </w:p>
    <w:p w14:paraId="2C7C055F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lončarju je čez piskre šla, </w:t>
      </w:r>
    </w:p>
    <w:p w14:paraId="2FD08A2E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pa vse mu je pobila. </w:t>
      </w:r>
    </w:p>
    <w:p w14:paraId="701DFFB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In kamorkoli je prišla, </w:t>
      </w:r>
    </w:p>
    <w:p w14:paraId="00D5310D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so vsi pred njo bežali, </w:t>
      </w:r>
    </w:p>
    <w:p w14:paraId="3678EA43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pokalo, je stokalo, </w:t>
      </w:r>
    </w:p>
    <w:p w14:paraId="78B8EB3A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pod njenimi stopali. </w:t>
      </w:r>
    </w:p>
    <w:p w14:paraId="4A0B8BE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Oj, mravljica požrešnica, </w:t>
      </w:r>
    </w:p>
    <w:p w14:paraId="037140B4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le kaj je naredila! </w:t>
      </w:r>
    </w:p>
    <w:p w14:paraId="6E9DD78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 bika je pohrustala, </w:t>
      </w:r>
    </w:p>
    <w:p w14:paraId="4AE525E9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samo roge pustila. </w:t>
      </w:r>
    </w:p>
    <w:p w14:paraId="25AD602A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Seveda to je čisto res, </w:t>
      </w:r>
    </w:p>
    <w:p w14:paraId="796FF0B2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le kaj se bik šopiri, </w:t>
      </w:r>
    </w:p>
    <w:p w14:paraId="691923A2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šest črnih nog 'ma mravljica, </w:t>
      </w:r>
    </w:p>
    <w:p w14:paraId="2CCBFDE5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a bik ima le štiri. </w:t>
      </w:r>
    </w:p>
    <w:p w14:paraId="0185CB1D" w14:textId="3833631F" w:rsidR="00C91997" w:rsidRPr="00C91997" w:rsidRDefault="00C91997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Č</w:t>
      </w:r>
      <w:r w:rsidR="00BA4F68" w:rsidRPr="00C91997">
        <w:rPr>
          <w:rFonts w:ascii="Candara" w:hAnsi="Candara" w:cs="Arial"/>
        </w:rPr>
        <w:t xml:space="preserve">e slišiš hudo mravljico </w:t>
      </w:r>
    </w:p>
    <w:p w14:paraId="640C399E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 svetu godrnjati. </w:t>
      </w:r>
    </w:p>
    <w:p w14:paraId="009DA693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Obrni se in zbeži proč,</w:t>
      </w:r>
    </w:p>
    <w:p w14:paraId="5883AA5D" w14:textId="440B4D34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 kar zmorejo podplati.</w:t>
      </w:r>
    </w:p>
    <w:sectPr w:rsidR="00BA4F68" w:rsidRPr="00C91997" w:rsidSect="00C91997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E4B0A"/>
    <w:multiLevelType w:val="hybridMultilevel"/>
    <w:tmpl w:val="FB186D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29"/>
    <w:rsid w:val="002122BE"/>
    <w:rsid w:val="00836A96"/>
    <w:rsid w:val="008C30D5"/>
    <w:rsid w:val="008C4915"/>
    <w:rsid w:val="00951B2D"/>
    <w:rsid w:val="00975829"/>
    <w:rsid w:val="0098191D"/>
    <w:rsid w:val="00984DCA"/>
    <w:rsid w:val="00BA4F68"/>
    <w:rsid w:val="00C91997"/>
    <w:rsid w:val="00C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50B9"/>
  <w15:chartTrackingRefBased/>
  <w15:docId w15:val="{E1A9E054-F871-405C-BA8F-963A3231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Bašelj</dc:creator>
  <cp:keywords/>
  <dc:description/>
  <cp:lastModifiedBy>Tamara Hovnik</cp:lastModifiedBy>
  <cp:revision>2</cp:revision>
  <dcterms:created xsi:type="dcterms:W3CDTF">2020-03-20T19:38:00Z</dcterms:created>
  <dcterms:modified xsi:type="dcterms:W3CDTF">2020-03-20T19:38:00Z</dcterms:modified>
</cp:coreProperties>
</file>