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A3C46" w14:textId="1BBF8622" w:rsidR="002401C0" w:rsidRPr="00174D11" w:rsidRDefault="00174D11" w:rsidP="00A308F8">
      <w:pPr>
        <w:jc w:val="center"/>
        <w:rPr>
          <w:b/>
          <w:bCs/>
          <w:color w:val="002060"/>
          <w:sz w:val="28"/>
          <w:szCs w:val="28"/>
        </w:rPr>
      </w:pPr>
      <w:r w:rsidRPr="00174D11">
        <w:rPr>
          <w:b/>
          <w:bCs/>
          <w:color w:val="002060"/>
          <w:sz w:val="28"/>
          <w:szCs w:val="28"/>
        </w:rPr>
        <w:t>Pozdravljeni, naši dragi junaki!</w:t>
      </w:r>
    </w:p>
    <w:p w14:paraId="4A265A4B" w14:textId="34443D87" w:rsidR="00174D11" w:rsidRPr="00174D11" w:rsidRDefault="00174D11" w:rsidP="002401C0">
      <w:pPr>
        <w:rPr>
          <w:b/>
          <w:bCs/>
          <w:color w:val="002060"/>
          <w:sz w:val="28"/>
          <w:szCs w:val="28"/>
        </w:rPr>
      </w:pPr>
      <w:r w:rsidRPr="00174D11">
        <w:rPr>
          <w:b/>
          <w:bCs/>
          <w:color w:val="002060"/>
          <w:sz w:val="28"/>
          <w:szCs w:val="28"/>
        </w:rPr>
        <w:t>Vesele smo, da ste spet z nami in da nas pridno berete! Upamo, da ste še vsi zdravi in da s</w:t>
      </w:r>
      <w:r w:rsidR="009845E8">
        <w:rPr>
          <w:b/>
          <w:bCs/>
          <w:color w:val="002060"/>
          <w:sz w:val="28"/>
          <w:szCs w:val="28"/>
        </w:rPr>
        <w:t>t</w:t>
      </w:r>
      <w:bookmarkStart w:id="0" w:name="_GoBack"/>
      <w:bookmarkEnd w:id="0"/>
      <w:r w:rsidRPr="00174D11">
        <w:rPr>
          <w:b/>
          <w:bCs/>
          <w:color w:val="002060"/>
          <w:sz w:val="28"/>
          <w:szCs w:val="28"/>
        </w:rPr>
        <w:t xml:space="preserve">e si naredili prijeten vikend. </w:t>
      </w:r>
    </w:p>
    <w:p w14:paraId="785E41E8" w14:textId="1D898B10" w:rsidR="00174D11" w:rsidRDefault="00174D11" w:rsidP="002401C0">
      <w:pPr>
        <w:rPr>
          <w:b/>
          <w:bCs/>
          <w:color w:val="002060"/>
          <w:sz w:val="28"/>
          <w:szCs w:val="28"/>
        </w:rPr>
      </w:pPr>
      <w:r w:rsidRPr="00174D11">
        <w:rPr>
          <w:b/>
          <w:bCs/>
          <w:color w:val="002060"/>
          <w:sz w:val="28"/>
          <w:szCs w:val="28"/>
        </w:rPr>
        <w:t xml:space="preserve">Prejšnji teden je bilo kar veliko pisanja, kaj ne? Obljubljamo, da ga bo ta teden manj. To pa ne pomeni, da ne smete vaditi sami od sebe. Zelo smo vesele vsake vaše pošte, ki nam jo pošljete na naše naslove. Pomembno pa nam je, da veste, da so branje, poštevanka in računanje do 100 glavni cilji za tretji razred. </w:t>
      </w:r>
    </w:p>
    <w:p w14:paraId="40A8ADF1" w14:textId="77777777" w:rsidR="00A308F8" w:rsidRDefault="00A308F8" w:rsidP="002401C0">
      <w:pPr>
        <w:rPr>
          <w:b/>
          <w:bCs/>
          <w:color w:val="002060"/>
          <w:sz w:val="28"/>
          <w:szCs w:val="28"/>
        </w:rPr>
      </w:pPr>
    </w:p>
    <w:p w14:paraId="69BEEF5E" w14:textId="6A25B903" w:rsidR="008B1B48" w:rsidRDefault="008B1B48" w:rsidP="008B1B48">
      <w:pPr>
        <w:rPr>
          <w:b/>
          <w:bCs/>
          <w:color w:val="FF0000"/>
          <w:sz w:val="28"/>
          <w:szCs w:val="28"/>
        </w:rPr>
      </w:pPr>
      <w:r w:rsidRPr="008B1B48">
        <w:rPr>
          <w:b/>
          <w:color w:val="FF0000"/>
          <w:sz w:val="28"/>
          <w:szCs w:val="28"/>
        </w:rPr>
        <w:t>SLOVENSKI JEZIK</w:t>
      </w:r>
      <w:r w:rsidRPr="008B1B48">
        <w:rPr>
          <w:color w:val="FF0000"/>
          <w:sz w:val="28"/>
          <w:szCs w:val="28"/>
        </w:rPr>
        <w:t>: Ker trenutno živimo v posebnih okoliščinah, je prav, da znamo izluščiti pomembne stvari. Zato vas vse za začetek vabimo k ogledu prispevka, ki ga je za učence pripravila gospa ravnateljica.</w:t>
      </w:r>
      <w:r w:rsidRPr="008B1B48">
        <w:rPr>
          <w:b/>
          <w:bCs/>
          <w:color w:val="FF0000"/>
          <w:sz w:val="28"/>
          <w:szCs w:val="28"/>
        </w:rPr>
        <w:t xml:space="preserve"> </w:t>
      </w:r>
      <w:r w:rsidR="00D45062" w:rsidRPr="00D45062">
        <w:rPr>
          <w:color w:val="FF0000"/>
          <w:sz w:val="28"/>
          <w:szCs w:val="28"/>
        </w:rPr>
        <w:t>Odpri si še povezavo do infodroma v SU</w:t>
      </w:r>
      <w:r w:rsidR="00D45062">
        <w:rPr>
          <w:color w:val="FF0000"/>
          <w:sz w:val="28"/>
          <w:szCs w:val="28"/>
        </w:rPr>
        <w:t xml:space="preserve"> in si oglej novico</w:t>
      </w:r>
      <w:r w:rsidR="00D45062" w:rsidRPr="00D45062">
        <w:rPr>
          <w:color w:val="FF0000"/>
          <w:sz w:val="28"/>
          <w:szCs w:val="28"/>
        </w:rPr>
        <w:t>.</w:t>
      </w:r>
    </w:p>
    <w:p w14:paraId="21564B61" w14:textId="77777777" w:rsidR="00A308F8" w:rsidRPr="008B1B48" w:rsidRDefault="00A308F8" w:rsidP="008B1B48">
      <w:pPr>
        <w:rPr>
          <w:b/>
          <w:bCs/>
          <w:color w:val="FF0000"/>
          <w:sz w:val="28"/>
          <w:szCs w:val="28"/>
        </w:rPr>
      </w:pPr>
    </w:p>
    <w:p w14:paraId="4652A5A1" w14:textId="114839FD" w:rsidR="008B1B48" w:rsidRDefault="002401C0" w:rsidP="008B1B48">
      <w:pPr>
        <w:rPr>
          <w:color w:val="7030A0"/>
          <w:sz w:val="28"/>
          <w:szCs w:val="28"/>
        </w:rPr>
      </w:pPr>
      <w:r w:rsidRPr="008B1B48">
        <w:rPr>
          <w:b/>
          <w:color w:val="7030A0"/>
          <w:sz w:val="28"/>
          <w:szCs w:val="28"/>
        </w:rPr>
        <w:t>SPOZNAVANJE OKOLJA</w:t>
      </w:r>
      <w:r w:rsidR="00F518B7" w:rsidRPr="008B1B48">
        <w:rPr>
          <w:color w:val="7030A0"/>
          <w:sz w:val="28"/>
          <w:szCs w:val="28"/>
        </w:rPr>
        <w:t xml:space="preserve">: </w:t>
      </w:r>
      <w:r w:rsidR="008B1B48" w:rsidRPr="008B1B48">
        <w:rPr>
          <w:i/>
          <w:color w:val="7030A0"/>
          <w:sz w:val="28"/>
          <w:szCs w:val="28"/>
        </w:rPr>
        <w:t>UJAMEMO PADAVINE: VREMENSKI POJAVI</w:t>
      </w:r>
      <w:r w:rsidR="008B1B48" w:rsidRPr="008B1B48">
        <w:rPr>
          <w:color w:val="7030A0"/>
          <w:sz w:val="28"/>
          <w:szCs w:val="28"/>
        </w:rPr>
        <w:t>, Učbenik/66,67</w:t>
      </w:r>
    </w:p>
    <w:p w14:paraId="01A952EC" w14:textId="1AE567E5" w:rsidR="008B1B48" w:rsidRPr="008B1B48" w:rsidRDefault="008B1B48" w:rsidP="008B1B48">
      <w:pPr>
        <w:rPr>
          <w:color w:val="7030A0"/>
          <w:sz w:val="28"/>
          <w:szCs w:val="28"/>
        </w:rPr>
      </w:pPr>
      <w:r>
        <w:rPr>
          <w:color w:val="7030A0"/>
          <w:sz w:val="28"/>
          <w:szCs w:val="28"/>
        </w:rPr>
        <w:t>Pri okolju se bomo naslednjih 14 dni pogovarjali o vremenu.</w:t>
      </w:r>
    </w:p>
    <w:p w14:paraId="2BF8A6E9" w14:textId="77777777" w:rsidR="008B1B48" w:rsidRDefault="008B1B48" w:rsidP="008B1B48">
      <w:pPr>
        <w:pStyle w:val="ListParagraph"/>
        <w:numPr>
          <w:ilvl w:val="0"/>
          <w:numId w:val="6"/>
        </w:numPr>
        <w:spacing w:line="256" w:lineRule="auto"/>
        <w:rPr>
          <w:color w:val="7030A0"/>
          <w:sz w:val="28"/>
          <w:szCs w:val="28"/>
        </w:rPr>
      </w:pPr>
      <w:r>
        <w:rPr>
          <w:color w:val="7030A0"/>
          <w:sz w:val="28"/>
          <w:szCs w:val="28"/>
        </w:rPr>
        <w:t xml:space="preserve">Povabimo te, da si v SU (spletni učilnici) ogledaš kratke filmčke o tem, kakšno je delo vremenoslovca, kako nastanejo padavine in kako si lahko za zabavo narediš vodno mavrico. </w:t>
      </w:r>
    </w:p>
    <w:p w14:paraId="57DED271" w14:textId="098AF5C7" w:rsidR="008B1B48" w:rsidRPr="008B1B48" w:rsidRDefault="008B1B48" w:rsidP="008B1B48">
      <w:pPr>
        <w:pStyle w:val="ListParagraph"/>
        <w:numPr>
          <w:ilvl w:val="0"/>
          <w:numId w:val="6"/>
        </w:numPr>
        <w:spacing w:line="256" w:lineRule="auto"/>
        <w:rPr>
          <w:color w:val="7030A0"/>
          <w:sz w:val="28"/>
          <w:szCs w:val="28"/>
        </w:rPr>
      </w:pPr>
      <w:r>
        <w:rPr>
          <w:color w:val="7030A0"/>
          <w:sz w:val="28"/>
          <w:szCs w:val="28"/>
        </w:rPr>
        <w:t xml:space="preserve">V </w:t>
      </w:r>
      <w:r w:rsidRPr="008B1B48">
        <w:rPr>
          <w:color w:val="7030A0"/>
          <w:sz w:val="28"/>
          <w:szCs w:val="28"/>
        </w:rPr>
        <w:t xml:space="preserve">učbeniku </w:t>
      </w:r>
      <w:r>
        <w:rPr>
          <w:color w:val="7030A0"/>
          <w:sz w:val="28"/>
          <w:szCs w:val="28"/>
        </w:rPr>
        <w:t xml:space="preserve">na </w:t>
      </w:r>
      <w:r w:rsidRPr="008B1B48">
        <w:rPr>
          <w:color w:val="7030A0"/>
          <w:sz w:val="28"/>
          <w:szCs w:val="28"/>
        </w:rPr>
        <w:t>strani 66</w:t>
      </w:r>
      <w:r>
        <w:rPr>
          <w:color w:val="7030A0"/>
          <w:sz w:val="28"/>
          <w:szCs w:val="28"/>
        </w:rPr>
        <w:t xml:space="preserve"> in </w:t>
      </w:r>
      <w:r w:rsidRPr="008B1B48">
        <w:rPr>
          <w:color w:val="7030A0"/>
          <w:sz w:val="28"/>
          <w:szCs w:val="28"/>
        </w:rPr>
        <w:t>67</w:t>
      </w:r>
      <w:r>
        <w:rPr>
          <w:color w:val="7030A0"/>
          <w:sz w:val="28"/>
          <w:szCs w:val="28"/>
        </w:rPr>
        <w:t xml:space="preserve"> si preberi informacije o vremenu</w:t>
      </w:r>
      <w:r w:rsidRPr="008B1B48">
        <w:rPr>
          <w:color w:val="7030A0"/>
          <w:sz w:val="28"/>
          <w:szCs w:val="28"/>
        </w:rPr>
        <w:t>. Če naloga zahteva pogovor s sošolcem oz. reševanje v zvezek, se pogovori s staršem</w:t>
      </w:r>
      <w:r>
        <w:rPr>
          <w:color w:val="7030A0"/>
          <w:sz w:val="28"/>
          <w:szCs w:val="28"/>
        </w:rPr>
        <w:t>, bratcem ali sestrico. N</w:t>
      </w:r>
      <w:r w:rsidRPr="008B1B48">
        <w:rPr>
          <w:color w:val="7030A0"/>
          <w:sz w:val="28"/>
          <w:szCs w:val="28"/>
        </w:rPr>
        <w:t>alogo reši ustno. Ob branju in pogovoru</w:t>
      </w:r>
      <w:r>
        <w:rPr>
          <w:color w:val="7030A0"/>
          <w:sz w:val="28"/>
          <w:szCs w:val="28"/>
        </w:rPr>
        <w:t xml:space="preserve"> boš tako </w:t>
      </w:r>
      <w:r w:rsidRPr="008B1B48">
        <w:rPr>
          <w:color w:val="7030A0"/>
          <w:sz w:val="28"/>
          <w:szCs w:val="28"/>
        </w:rPr>
        <w:t>spozna</w:t>
      </w:r>
      <w:r>
        <w:rPr>
          <w:color w:val="7030A0"/>
          <w:sz w:val="28"/>
          <w:szCs w:val="28"/>
        </w:rPr>
        <w:t>l</w:t>
      </w:r>
      <w:r w:rsidRPr="008B1B48">
        <w:rPr>
          <w:color w:val="7030A0"/>
          <w:sz w:val="28"/>
          <w:szCs w:val="28"/>
        </w:rPr>
        <w:t xml:space="preserve"> </w:t>
      </w:r>
      <w:r>
        <w:rPr>
          <w:color w:val="7030A0"/>
          <w:sz w:val="28"/>
          <w:szCs w:val="28"/>
        </w:rPr>
        <w:t xml:space="preserve">(ali ponovil) </w:t>
      </w:r>
      <w:r w:rsidRPr="008B1B48">
        <w:rPr>
          <w:color w:val="7030A0"/>
          <w:sz w:val="28"/>
          <w:szCs w:val="28"/>
        </w:rPr>
        <w:t>pojme</w:t>
      </w:r>
      <w:r>
        <w:rPr>
          <w:color w:val="7030A0"/>
          <w:sz w:val="28"/>
          <w:szCs w:val="28"/>
        </w:rPr>
        <w:t>:</w:t>
      </w:r>
      <w:r w:rsidRPr="008B1B48">
        <w:rPr>
          <w:color w:val="7030A0"/>
          <w:sz w:val="28"/>
          <w:szCs w:val="28"/>
        </w:rPr>
        <w:t xml:space="preserve"> vreme, vremenski pojavi, vremenoslovec, vremenska karta</w:t>
      </w:r>
      <w:r>
        <w:rPr>
          <w:color w:val="7030A0"/>
          <w:sz w:val="28"/>
          <w:szCs w:val="28"/>
        </w:rPr>
        <w:t>.</w:t>
      </w:r>
    </w:p>
    <w:p w14:paraId="37EB6EDF" w14:textId="77777777" w:rsidR="00A308F8" w:rsidRPr="00A308F8" w:rsidRDefault="00A308F8" w:rsidP="0066704C">
      <w:pPr>
        <w:pStyle w:val="ListParagraph"/>
        <w:numPr>
          <w:ilvl w:val="0"/>
          <w:numId w:val="6"/>
        </w:numPr>
        <w:spacing w:after="0" w:line="240" w:lineRule="auto"/>
        <w:rPr>
          <w:rFonts w:ascii="Verdana" w:eastAsia="Calibri" w:hAnsi="Verdana" w:cs="Times New Roman"/>
          <w:color w:val="7030A0"/>
          <w:sz w:val="24"/>
          <w:szCs w:val="24"/>
        </w:rPr>
      </w:pPr>
      <w:r w:rsidRPr="00A308F8">
        <w:rPr>
          <w:color w:val="7030A0"/>
          <w:sz w:val="28"/>
          <w:szCs w:val="28"/>
        </w:rPr>
        <w:t>Svoje razumevanje prebranega preveri ustno z</w:t>
      </w:r>
      <w:r w:rsidR="008B1B48" w:rsidRPr="00A308F8">
        <w:rPr>
          <w:color w:val="7030A0"/>
          <w:sz w:val="28"/>
          <w:szCs w:val="28"/>
        </w:rPr>
        <w:t xml:space="preserve"> naslednj</w:t>
      </w:r>
      <w:r w:rsidRPr="00A308F8">
        <w:rPr>
          <w:color w:val="7030A0"/>
          <w:sz w:val="28"/>
          <w:szCs w:val="28"/>
        </w:rPr>
        <w:t>imi</w:t>
      </w:r>
      <w:r w:rsidR="008B1B48" w:rsidRPr="00A308F8">
        <w:rPr>
          <w:color w:val="7030A0"/>
          <w:sz w:val="28"/>
          <w:szCs w:val="28"/>
        </w:rPr>
        <w:t xml:space="preserve"> vpraša</w:t>
      </w:r>
      <w:r w:rsidRPr="00A308F8">
        <w:rPr>
          <w:color w:val="7030A0"/>
          <w:sz w:val="28"/>
          <w:szCs w:val="28"/>
        </w:rPr>
        <w:t>nji:</w:t>
      </w:r>
    </w:p>
    <w:p w14:paraId="10C12E88" w14:textId="46A7CB22" w:rsidR="008B1B48" w:rsidRPr="00A308F8" w:rsidRDefault="008B1B48" w:rsidP="00A308F8">
      <w:pPr>
        <w:pStyle w:val="ListParagraph"/>
        <w:numPr>
          <w:ilvl w:val="0"/>
          <w:numId w:val="7"/>
        </w:numPr>
        <w:spacing w:after="0" w:line="240" w:lineRule="auto"/>
        <w:rPr>
          <w:rFonts w:ascii="Verdana" w:eastAsia="Calibri" w:hAnsi="Verdana" w:cs="Times New Roman"/>
          <w:color w:val="7030A0"/>
          <w:sz w:val="24"/>
          <w:szCs w:val="24"/>
        </w:rPr>
      </w:pPr>
      <w:r w:rsidRPr="00A308F8">
        <w:rPr>
          <w:rFonts w:ascii="Verdana" w:eastAsia="Calibri" w:hAnsi="Verdana" w:cs="Times New Roman"/>
          <w:color w:val="7030A0"/>
          <w:sz w:val="24"/>
          <w:szCs w:val="24"/>
        </w:rPr>
        <w:t>Kdo opazuje vreme in kaj izdela po opazovanju?</w:t>
      </w:r>
    </w:p>
    <w:p w14:paraId="5E22D825" w14:textId="411F4106" w:rsidR="008B1B48" w:rsidRPr="00A308F8" w:rsidRDefault="008B1B48" w:rsidP="00A308F8">
      <w:pPr>
        <w:pStyle w:val="ListParagraph"/>
        <w:numPr>
          <w:ilvl w:val="0"/>
          <w:numId w:val="7"/>
        </w:numPr>
        <w:spacing w:after="0" w:line="240" w:lineRule="auto"/>
        <w:rPr>
          <w:rFonts w:ascii="Verdana" w:eastAsia="Calibri" w:hAnsi="Verdana" w:cs="Times New Roman"/>
          <w:color w:val="7030A0"/>
          <w:sz w:val="24"/>
          <w:szCs w:val="24"/>
        </w:rPr>
      </w:pPr>
      <w:r w:rsidRPr="00A308F8">
        <w:rPr>
          <w:rFonts w:ascii="Verdana" w:eastAsia="Calibri" w:hAnsi="Verdana" w:cs="Times New Roman"/>
          <w:color w:val="7030A0"/>
          <w:sz w:val="24"/>
          <w:szCs w:val="24"/>
        </w:rPr>
        <w:t>V kakšni obliki vremenoslovci predstavijo vremensko napoved?</w:t>
      </w:r>
    </w:p>
    <w:p w14:paraId="79CADAE1" w14:textId="192AEEC5" w:rsidR="008B1B48" w:rsidRPr="00A308F8" w:rsidRDefault="008B1B48" w:rsidP="00A308F8">
      <w:pPr>
        <w:pStyle w:val="ListParagraph"/>
        <w:numPr>
          <w:ilvl w:val="0"/>
          <w:numId w:val="7"/>
        </w:numPr>
        <w:spacing w:after="0" w:line="240" w:lineRule="auto"/>
        <w:rPr>
          <w:rFonts w:ascii="Verdana" w:eastAsia="Calibri" w:hAnsi="Verdana" w:cs="Times New Roman"/>
          <w:color w:val="7030A0"/>
          <w:sz w:val="24"/>
          <w:szCs w:val="24"/>
        </w:rPr>
      </w:pPr>
      <w:r w:rsidRPr="00A308F8">
        <w:rPr>
          <w:rFonts w:ascii="Verdana" w:eastAsia="Calibri" w:hAnsi="Verdana" w:cs="Times New Roman"/>
          <w:color w:val="7030A0"/>
          <w:sz w:val="24"/>
          <w:szCs w:val="24"/>
        </w:rPr>
        <w:t>Naštej vsaj pet vremenskih pojavov in s čim so prikazani na vremenski karti?</w:t>
      </w:r>
    </w:p>
    <w:p w14:paraId="05F0C1FC" w14:textId="654ED147" w:rsidR="00880BB5" w:rsidRPr="00A308F8" w:rsidRDefault="008B1B48" w:rsidP="00910305">
      <w:pPr>
        <w:pStyle w:val="ListParagraph"/>
        <w:numPr>
          <w:ilvl w:val="0"/>
          <w:numId w:val="7"/>
        </w:numPr>
        <w:spacing w:after="0" w:line="240" w:lineRule="auto"/>
        <w:rPr>
          <w:b/>
          <w:color w:val="C00000"/>
          <w:sz w:val="28"/>
          <w:szCs w:val="28"/>
        </w:rPr>
      </w:pPr>
      <w:r w:rsidRPr="00A308F8">
        <w:rPr>
          <w:rFonts w:ascii="Verdana" w:eastAsia="Calibri" w:hAnsi="Verdana" w:cs="Times New Roman"/>
          <w:color w:val="7030A0"/>
          <w:sz w:val="24"/>
          <w:szCs w:val="24"/>
        </w:rPr>
        <w:t>Kaj vse razberemo z vremenske karte?</w:t>
      </w:r>
    </w:p>
    <w:p w14:paraId="6107820F" w14:textId="77777777" w:rsidR="00880BB5" w:rsidRDefault="00880BB5" w:rsidP="004A4927">
      <w:pPr>
        <w:rPr>
          <w:b/>
          <w:color w:val="C00000"/>
          <w:sz w:val="28"/>
          <w:szCs w:val="28"/>
        </w:rPr>
      </w:pPr>
    </w:p>
    <w:p w14:paraId="6D18F8C7" w14:textId="004E906E" w:rsidR="003A61F4" w:rsidRPr="00880BB5" w:rsidRDefault="00D52B69" w:rsidP="004A4927">
      <w:pPr>
        <w:rPr>
          <w:i/>
          <w:color w:val="C00000"/>
          <w:sz w:val="28"/>
          <w:szCs w:val="28"/>
        </w:rPr>
      </w:pPr>
      <w:r w:rsidRPr="00880BB5">
        <w:rPr>
          <w:b/>
          <w:color w:val="C00000"/>
          <w:sz w:val="28"/>
          <w:szCs w:val="28"/>
        </w:rPr>
        <w:t xml:space="preserve">MATEMATIKA: </w:t>
      </w:r>
      <w:r w:rsidR="0087761D" w:rsidRPr="00880BB5">
        <w:rPr>
          <w:i/>
          <w:color w:val="C00000"/>
          <w:sz w:val="28"/>
          <w:szCs w:val="28"/>
        </w:rPr>
        <w:t>Skladnost likov in vzorcev</w:t>
      </w:r>
    </w:p>
    <w:p w14:paraId="53BA49AD" w14:textId="1CD6429D" w:rsidR="00880BB5" w:rsidRDefault="00880BB5" w:rsidP="004A4927">
      <w:pPr>
        <w:rPr>
          <w:iCs/>
          <w:color w:val="C00000"/>
          <w:sz w:val="28"/>
          <w:szCs w:val="28"/>
        </w:rPr>
      </w:pPr>
      <w:r w:rsidRPr="00880BB5">
        <w:rPr>
          <w:iCs/>
          <w:color w:val="C00000"/>
          <w:sz w:val="28"/>
          <w:szCs w:val="28"/>
        </w:rPr>
        <w:t>Danes boš samo ponovil, kaj so to liki in kaj telesa.</w:t>
      </w:r>
      <w:r>
        <w:rPr>
          <w:iCs/>
          <w:color w:val="C00000"/>
          <w:sz w:val="28"/>
          <w:szCs w:val="28"/>
        </w:rPr>
        <w:t xml:space="preserve"> Kako se že imenujejo? Kakšna je razlika med njimi? Kdaj sta lika skladna?</w:t>
      </w:r>
      <w:r w:rsidRPr="00880BB5">
        <w:rPr>
          <w:iCs/>
          <w:color w:val="C00000"/>
          <w:sz w:val="28"/>
          <w:szCs w:val="28"/>
        </w:rPr>
        <w:t xml:space="preserve"> Po</w:t>
      </w:r>
      <w:r>
        <w:rPr>
          <w:iCs/>
          <w:color w:val="C00000"/>
          <w:sz w:val="28"/>
          <w:szCs w:val="28"/>
        </w:rPr>
        <w:t xml:space="preserve">jdi v SU in poišči zavihek MAT. Tam  boš vse povadil </w:t>
      </w:r>
      <w:r w:rsidRPr="00880BB5">
        <w:rPr>
          <w:iCs/>
          <w:color w:val="C00000"/>
          <w:sz w:val="28"/>
          <w:szCs w:val="28"/>
        </w:rPr>
        <w:t>s pomočjo interaktivnih igric</w:t>
      </w:r>
      <w:r>
        <w:rPr>
          <w:iCs/>
          <w:color w:val="C00000"/>
          <w:sz w:val="28"/>
          <w:szCs w:val="28"/>
        </w:rPr>
        <w:t xml:space="preserve">. </w:t>
      </w:r>
    </w:p>
    <w:p w14:paraId="62C647FE" w14:textId="77777777" w:rsidR="00A308F8" w:rsidRPr="00880BB5" w:rsidRDefault="00A308F8" w:rsidP="004A4927">
      <w:pPr>
        <w:rPr>
          <w:iCs/>
          <w:color w:val="C00000"/>
          <w:sz w:val="28"/>
          <w:szCs w:val="28"/>
        </w:rPr>
      </w:pPr>
    </w:p>
    <w:p w14:paraId="4201B8E1" w14:textId="51A41E2E" w:rsidR="00174D11" w:rsidRPr="00880BB5" w:rsidRDefault="00174D11" w:rsidP="00174D11">
      <w:pPr>
        <w:rPr>
          <w:color w:val="385623" w:themeColor="accent6" w:themeShade="80"/>
          <w:sz w:val="28"/>
          <w:szCs w:val="28"/>
        </w:rPr>
      </w:pPr>
      <w:r w:rsidRPr="00880BB5">
        <w:rPr>
          <w:b/>
          <w:color w:val="385623" w:themeColor="accent6" w:themeShade="80"/>
          <w:sz w:val="28"/>
          <w:szCs w:val="28"/>
        </w:rPr>
        <w:t>ŠPORT</w:t>
      </w:r>
      <w:r w:rsidRPr="00880BB5">
        <w:rPr>
          <w:color w:val="385623" w:themeColor="accent6" w:themeShade="80"/>
          <w:sz w:val="28"/>
          <w:szCs w:val="28"/>
        </w:rPr>
        <w:t xml:space="preserve">: </w:t>
      </w:r>
      <w:r w:rsidR="00880BB5">
        <w:rPr>
          <w:color w:val="385623" w:themeColor="accent6" w:themeShade="80"/>
          <w:sz w:val="28"/>
          <w:szCs w:val="28"/>
        </w:rPr>
        <w:t xml:space="preserve">Če bosta vreme in vlada še dopuščala, pojdi na sprehod in na poti opazuj vreme. Drugače pa potelovadi z otroki na </w:t>
      </w:r>
      <w:r w:rsidRPr="00880BB5">
        <w:rPr>
          <w:color w:val="385623" w:themeColor="accent6" w:themeShade="80"/>
          <w:sz w:val="28"/>
          <w:szCs w:val="28"/>
        </w:rPr>
        <w:t>splet</w:t>
      </w:r>
      <w:r w:rsidR="00880BB5">
        <w:rPr>
          <w:color w:val="385623" w:themeColor="accent6" w:themeShade="80"/>
          <w:sz w:val="28"/>
          <w:szCs w:val="28"/>
        </w:rPr>
        <w:t>u</w:t>
      </w:r>
      <w:r w:rsidRPr="00880BB5">
        <w:rPr>
          <w:color w:val="385623" w:themeColor="accent6" w:themeShade="80"/>
          <w:sz w:val="28"/>
          <w:szCs w:val="28"/>
        </w:rPr>
        <w:t xml:space="preserve"> – </w:t>
      </w:r>
      <w:r w:rsidR="00880BB5">
        <w:rPr>
          <w:color w:val="385623" w:themeColor="accent6" w:themeShade="80"/>
          <w:sz w:val="28"/>
          <w:szCs w:val="28"/>
        </w:rPr>
        <w:t xml:space="preserve"> poišči pod ŠPO v spletnicah.</w:t>
      </w:r>
    </w:p>
    <w:p w14:paraId="6490D684" w14:textId="77777777" w:rsidR="0087761D" w:rsidRDefault="0087761D" w:rsidP="004A4927">
      <w:pPr>
        <w:rPr>
          <w:sz w:val="28"/>
          <w:szCs w:val="28"/>
        </w:rPr>
      </w:pPr>
    </w:p>
    <w:sectPr w:rsidR="0087761D" w:rsidSect="00A308F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5032"/>
    <w:multiLevelType w:val="hybridMultilevel"/>
    <w:tmpl w:val="42A62750"/>
    <w:lvl w:ilvl="0" w:tplc="8D00A2F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36B48F9"/>
    <w:multiLevelType w:val="hybridMultilevel"/>
    <w:tmpl w:val="13FE4212"/>
    <w:lvl w:ilvl="0" w:tplc="B4B64D90">
      <w:numFmt w:val="bullet"/>
      <w:lvlText w:val="-"/>
      <w:lvlJc w:val="left"/>
      <w:pPr>
        <w:ind w:left="420" w:hanging="360"/>
      </w:pPr>
      <w:rPr>
        <w:rFonts w:ascii="Calibri" w:eastAsiaTheme="minorHAnsi" w:hAnsi="Calibri" w:cs="Calibri"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 w15:restartNumberingAfterBreak="0">
    <w:nsid w:val="1A0F69CF"/>
    <w:multiLevelType w:val="hybridMultilevel"/>
    <w:tmpl w:val="CC86DE6E"/>
    <w:lvl w:ilvl="0" w:tplc="FA8A23AC">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E286A3B"/>
    <w:multiLevelType w:val="hybridMultilevel"/>
    <w:tmpl w:val="4F42F8EE"/>
    <w:lvl w:ilvl="0" w:tplc="0C7E8EAE">
      <w:start w:val="1"/>
      <w:numFmt w:val="decimal"/>
      <w:lvlText w:val="%1)"/>
      <w:lvlJc w:val="left"/>
      <w:pPr>
        <w:ind w:left="1395" w:hanging="360"/>
      </w:pPr>
      <w:rPr>
        <w:rFonts w:asciiTheme="minorHAnsi" w:eastAsiaTheme="minorHAnsi" w:hAnsiTheme="minorHAnsi" w:cstheme="minorBidi"/>
      </w:rPr>
    </w:lvl>
    <w:lvl w:ilvl="1" w:tplc="04240019" w:tentative="1">
      <w:start w:val="1"/>
      <w:numFmt w:val="lowerLetter"/>
      <w:lvlText w:val="%2."/>
      <w:lvlJc w:val="left"/>
      <w:pPr>
        <w:ind w:left="2115" w:hanging="360"/>
      </w:pPr>
    </w:lvl>
    <w:lvl w:ilvl="2" w:tplc="0424001B" w:tentative="1">
      <w:start w:val="1"/>
      <w:numFmt w:val="lowerRoman"/>
      <w:lvlText w:val="%3."/>
      <w:lvlJc w:val="right"/>
      <w:pPr>
        <w:ind w:left="2835" w:hanging="180"/>
      </w:pPr>
    </w:lvl>
    <w:lvl w:ilvl="3" w:tplc="0424000F" w:tentative="1">
      <w:start w:val="1"/>
      <w:numFmt w:val="decimal"/>
      <w:lvlText w:val="%4."/>
      <w:lvlJc w:val="left"/>
      <w:pPr>
        <w:ind w:left="3555" w:hanging="360"/>
      </w:pPr>
    </w:lvl>
    <w:lvl w:ilvl="4" w:tplc="04240019" w:tentative="1">
      <w:start w:val="1"/>
      <w:numFmt w:val="lowerLetter"/>
      <w:lvlText w:val="%5."/>
      <w:lvlJc w:val="left"/>
      <w:pPr>
        <w:ind w:left="4275" w:hanging="360"/>
      </w:pPr>
    </w:lvl>
    <w:lvl w:ilvl="5" w:tplc="0424001B" w:tentative="1">
      <w:start w:val="1"/>
      <w:numFmt w:val="lowerRoman"/>
      <w:lvlText w:val="%6."/>
      <w:lvlJc w:val="right"/>
      <w:pPr>
        <w:ind w:left="4995" w:hanging="180"/>
      </w:pPr>
    </w:lvl>
    <w:lvl w:ilvl="6" w:tplc="0424000F" w:tentative="1">
      <w:start w:val="1"/>
      <w:numFmt w:val="decimal"/>
      <w:lvlText w:val="%7."/>
      <w:lvlJc w:val="left"/>
      <w:pPr>
        <w:ind w:left="5715" w:hanging="360"/>
      </w:pPr>
    </w:lvl>
    <w:lvl w:ilvl="7" w:tplc="04240019" w:tentative="1">
      <w:start w:val="1"/>
      <w:numFmt w:val="lowerLetter"/>
      <w:lvlText w:val="%8."/>
      <w:lvlJc w:val="left"/>
      <w:pPr>
        <w:ind w:left="6435" w:hanging="360"/>
      </w:pPr>
    </w:lvl>
    <w:lvl w:ilvl="8" w:tplc="0424001B" w:tentative="1">
      <w:start w:val="1"/>
      <w:numFmt w:val="lowerRoman"/>
      <w:lvlText w:val="%9."/>
      <w:lvlJc w:val="right"/>
      <w:pPr>
        <w:ind w:left="7155" w:hanging="180"/>
      </w:pPr>
    </w:lvl>
  </w:abstractNum>
  <w:abstractNum w:abstractNumId="4" w15:restartNumberingAfterBreak="0">
    <w:nsid w:val="524E450F"/>
    <w:multiLevelType w:val="hybridMultilevel"/>
    <w:tmpl w:val="B914CC72"/>
    <w:lvl w:ilvl="0" w:tplc="E38E77B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E0821D0"/>
    <w:multiLevelType w:val="hybridMultilevel"/>
    <w:tmpl w:val="3E2C871A"/>
    <w:lvl w:ilvl="0" w:tplc="04240001">
      <w:start w:val="1"/>
      <w:numFmt w:val="bullet"/>
      <w:lvlText w:val=""/>
      <w:lvlJc w:val="left"/>
      <w:pPr>
        <w:ind w:left="2115" w:hanging="360"/>
      </w:pPr>
      <w:rPr>
        <w:rFonts w:ascii="Symbol" w:hAnsi="Symbol" w:hint="default"/>
      </w:rPr>
    </w:lvl>
    <w:lvl w:ilvl="1" w:tplc="04240003" w:tentative="1">
      <w:start w:val="1"/>
      <w:numFmt w:val="bullet"/>
      <w:lvlText w:val="o"/>
      <w:lvlJc w:val="left"/>
      <w:pPr>
        <w:ind w:left="2835" w:hanging="360"/>
      </w:pPr>
      <w:rPr>
        <w:rFonts w:ascii="Courier New" w:hAnsi="Courier New" w:cs="Courier New" w:hint="default"/>
      </w:rPr>
    </w:lvl>
    <w:lvl w:ilvl="2" w:tplc="04240005" w:tentative="1">
      <w:start w:val="1"/>
      <w:numFmt w:val="bullet"/>
      <w:lvlText w:val=""/>
      <w:lvlJc w:val="left"/>
      <w:pPr>
        <w:ind w:left="3555" w:hanging="360"/>
      </w:pPr>
      <w:rPr>
        <w:rFonts w:ascii="Wingdings" w:hAnsi="Wingdings" w:hint="default"/>
      </w:rPr>
    </w:lvl>
    <w:lvl w:ilvl="3" w:tplc="04240001" w:tentative="1">
      <w:start w:val="1"/>
      <w:numFmt w:val="bullet"/>
      <w:lvlText w:val=""/>
      <w:lvlJc w:val="left"/>
      <w:pPr>
        <w:ind w:left="4275" w:hanging="360"/>
      </w:pPr>
      <w:rPr>
        <w:rFonts w:ascii="Symbol" w:hAnsi="Symbol" w:hint="default"/>
      </w:rPr>
    </w:lvl>
    <w:lvl w:ilvl="4" w:tplc="04240003" w:tentative="1">
      <w:start w:val="1"/>
      <w:numFmt w:val="bullet"/>
      <w:lvlText w:val="o"/>
      <w:lvlJc w:val="left"/>
      <w:pPr>
        <w:ind w:left="4995" w:hanging="360"/>
      </w:pPr>
      <w:rPr>
        <w:rFonts w:ascii="Courier New" w:hAnsi="Courier New" w:cs="Courier New" w:hint="default"/>
      </w:rPr>
    </w:lvl>
    <w:lvl w:ilvl="5" w:tplc="04240005" w:tentative="1">
      <w:start w:val="1"/>
      <w:numFmt w:val="bullet"/>
      <w:lvlText w:val=""/>
      <w:lvlJc w:val="left"/>
      <w:pPr>
        <w:ind w:left="5715" w:hanging="360"/>
      </w:pPr>
      <w:rPr>
        <w:rFonts w:ascii="Wingdings" w:hAnsi="Wingdings" w:hint="default"/>
      </w:rPr>
    </w:lvl>
    <w:lvl w:ilvl="6" w:tplc="04240001" w:tentative="1">
      <w:start w:val="1"/>
      <w:numFmt w:val="bullet"/>
      <w:lvlText w:val=""/>
      <w:lvlJc w:val="left"/>
      <w:pPr>
        <w:ind w:left="6435" w:hanging="360"/>
      </w:pPr>
      <w:rPr>
        <w:rFonts w:ascii="Symbol" w:hAnsi="Symbol" w:hint="default"/>
      </w:rPr>
    </w:lvl>
    <w:lvl w:ilvl="7" w:tplc="04240003" w:tentative="1">
      <w:start w:val="1"/>
      <w:numFmt w:val="bullet"/>
      <w:lvlText w:val="o"/>
      <w:lvlJc w:val="left"/>
      <w:pPr>
        <w:ind w:left="7155" w:hanging="360"/>
      </w:pPr>
      <w:rPr>
        <w:rFonts w:ascii="Courier New" w:hAnsi="Courier New" w:cs="Courier New" w:hint="default"/>
      </w:rPr>
    </w:lvl>
    <w:lvl w:ilvl="8" w:tplc="04240005" w:tentative="1">
      <w:start w:val="1"/>
      <w:numFmt w:val="bullet"/>
      <w:lvlText w:val=""/>
      <w:lvlJc w:val="left"/>
      <w:pPr>
        <w:ind w:left="7875" w:hanging="360"/>
      </w:pPr>
      <w:rPr>
        <w:rFonts w:ascii="Wingdings" w:hAnsi="Wingdings" w:hint="default"/>
      </w:rPr>
    </w:lvl>
  </w:abstractNum>
  <w:abstractNum w:abstractNumId="6" w15:restartNumberingAfterBreak="0">
    <w:nsid w:val="5EE24110"/>
    <w:multiLevelType w:val="hybridMultilevel"/>
    <w:tmpl w:val="F22E99B4"/>
    <w:lvl w:ilvl="0" w:tplc="0C7E8EAE">
      <w:start w:val="1"/>
      <w:numFmt w:val="decimal"/>
      <w:lvlText w:val="%1)"/>
      <w:lvlJc w:val="left"/>
      <w:pPr>
        <w:ind w:left="720" w:hanging="360"/>
      </w:pPr>
      <w:rPr>
        <w:rFonts w:asciiTheme="minorHAnsi" w:eastAsiaTheme="minorHAnsi" w:hAnsiTheme="minorHAns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0C"/>
    <w:rsid w:val="000D4449"/>
    <w:rsid w:val="00116C81"/>
    <w:rsid w:val="00127F17"/>
    <w:rsid w:val="0016199A"/>
    <w:rsid w:val="00174D11"/>
    <w:rsid w:val="001A373C"/>
    <w:rsid w:val="001B08FF"/>
    <w:rsid w:val="001B5E12"/>
    <w:rsid w:val="00200E02"/>
    <w:rsid w:val="00221DE3"/>
    <w:rsid w:val="00225ADD"/>
    <w:rsid w:val="0023684D"/>
    <w:rsid w:val="002401C0"/>
    <w:rsid w:val="00251E7D"/>
    <w:rsid w:val="00263F41"/>
    <w:rsid w:val="00284321"/>
    <w:rsid w:val="0029184B"/>
    <w:rsid w:val="002A3A04"/>
    <w:rsid w:val="0030116C"/>
    <w:rsid w:val="003645CE"/>
    <w:rsid w:val="0036676C"/>
    <w:rsid w:val="00373C2A"/>
    <w:rsid w:val="003A61F4"/>
    <w:rsid w:val="00427164"/>
    <w:rsid w:val="00454F56"/>
    <w:rsid w:val="00472931"/>
    <w:rsid w:val="004A4927"/>
    <w:rsid w:val="004B1EEE"/>
    <w:rsid w:val="004D3984"/>
    <w:rsid w:val="00514447"/>
    <w:rsid w:val="00517841"/>
    <w:rsid w:val="005350F9"/>
    <w:rsid w:val="00576775"/>
    <w:rsid w:val="00587CDC"/>
    <w:rsid w:val="005A34AA"/>
    <w:rsid w:val="005D0C03"/>
    <w:rsid w:val="005F6E11"/>
    <w:rsid w:val="006134B2"/>
    <w:rsid w:val="00621994"/>
    <w:rsid w:val="00632AAA"/>
    <w:rsid w:val="00665023"/>
    <w:rsid w:val="006659AF"/>
    <w:rsid w:val="006E170C"/>
    <w:rsid w:val="006E3300"/>
    <w:rsid w:val="00705A48"/>
    <w:rsid w:val="00771B61"/>
    <w:rsid w:val="0079679D"/>
    <w:rsid w:val="007F1661"/>
    <w:rsid w:val="008228AB"/>
    <w:rsid w:val="00826DFA"/>
    <w:rsid w:val="00833B03"/>
    <w:rsid w:val="0087761D"/>
    <w:rsid w:val="00880BB5"/>
    <w:rsid w:val="008B0445"/>
    <w:rsid w:val="008B1B48"/>
    <w:rsid w:val="009845E8"/>
    <w:rsid w:val="009B310E"/>
    <w:rsid w:val="009B5746"/>
    <w:rsid w:val="009D7B3B"/>
    <w:rsid w:val="009F7395"/>
    <w:rsid w:val="00A308F8"/>
    <w:rsid w:val="00A47B1B"/>
    <w:rsid w:val="00A834B3"/>
    <w:rsid w:val="00AD3A6F"/>
    <w:rsid w:val="00AD43AF"/>
    <w:rsid w:val="00AF3123"/>
    <w:rsid w:val="00B11D09"/>
    <w:rsid w:val="00B16840"/>
    <w:rsid w:val="00BB15C0"/>
    <w:rsid w:val="00BC71B7"/>
    <w:rsid w:val="00BE7D34"/>
    <w:rsid w:val="00C3000B"/>
    <w:rsid w:val="00C46107"/>
    <w:rsid w:val="00C53F69"/>
    <w:rsid w:val="00C60E74"/>
    <w:rsid w:val="00C908A8"/>
    <w:rsid w:val="00CB2C18"/>
    <w:rsid w:val="00CE01CD"/>
    <w:rsid w:val="00CE24C5"/>
    <w:rsid w:val="00D06B30"/>
    <w:rsid w:val="00D17158"/>
    <w:rsid w:val="00D45062"/>
    <w:rsid w:val="00D52B69"/>
    <w:rsid w:val="00D6718E"/>
    <w:rsid w:val="00D84056"/>
    <w:rsid w:val="00DA0961"/>
    <w:rsid w:val="00DA19D7"/>
    <w:rsid w:val="00DC4093"/>
    <w:rsid w:val="00E26C6D"/>
    <w:rsid w:val="00E6081D"/>
    <w:rsid w:val="00E65673"/>
    <w:rsid w:val="00EF3841"/>
    <w:rsid w:val="00F128D6"/>
    <w:rsid w:val="00F173BA"/>
    <w:rsid w:val="00F2318F"/>
    <w:rsid w:val="00F518B7"/>
    <w:rsid w:val="00F75D87"/>
    <w:rsid w:val="00FC3166"/>
    <w:rsid w:val="00FF1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B483C"/>
  <w15:chartTrackingRefBased/>
  <w15:docId w15:val="{D37ACACE-7461-4F98-ADE9-8D4AB5CC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70C"/>
    <w:rPr>
      <w:rFonts w:ascii="Segoe UI" w:hAnsi="Segoe UI" w:cs="Segoe UI"/>
      <w:sz w:val="18"/>
      <w:szCs w:val="18"/>
    </w:rPr>
  </w:style>
  <w:style w:type="character" w:customStyle="1" w:styleId="gmail-m-8444314343871292879gmail-il">
    <w:name w:val="gmail-m_-8444314343871292879gmail-il"/>
    <w:basedOn w:val="DefaultParagraphFont"/>
    <w:rsid w:val="0023684D"/>
  </w:style>
  <w:style w:type="character" w:styleId="Strong">
    <w:name w:val="Strong"/>
    <w:basedOn w:val="DefaultParagraphFont"/>
    <w:uiPriority w:val="22"/>
    <w:qFormat/>
    <w:rsid w:val="00B11D09"/>
    <w:rPr>
      <w:b/>
      <w:bCs/>
    </w:rPr>
  </w:style>
  <w:style w:type="paragraph" w:styleId="ListParagraph">
    <w:name w:val="List Paragraph"/>
    <w:basedOn w:val="Normal"/>
    <w:uiPriority w:val="34"/>
    <w:qFormat/>
    <w:rsid w:val="009B310E"/>
    <w:pPr>
      <w:ind w:left="720"/>
      <w:contextualSpacing/>
    </w:pPr>
  </w:style>
  <w:style w:type="table" w:styleId="TableGrid">
    <w:name w:val="Table Grid"/>
    <w:basedOn w:val="TableNormal"/>
    <w:uiPriority w:val="39"/>
    <w:rsid w:val="001A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8914474">
      <w:bodyDiv w:val="1"/>
      <w:marLeft w:val="0"/>
      <w:marRight w:val="0"/>
      <w:marTop w:val="0"/>
      <w:marBottom w:val="0"/>
      <w:divBdr>
        <w:top w:val="none" w:sz="0" w:space="0" w:color="auto"/>
        <w:left w:val="none" w:sz="0" w:space="0" w:color="auto"/>
        <w:bottom w:val="none" w:sz="0" w:space="0" w:color="auto"/>
        <w:right w:val="none" w:sz="0" w:space="0" w:color="auto"/>
      </w:divBdr>
    </w:div>
    <w:div w:id="975255261">
      <w:bodyDiv w:val="1"/>
      <w:marLeft w:val="0"/>
      <w:marRight w:val="0"/>
      <w:marTop w:val="0"/>
      <w:marBottom w:val="0"/>
      <w:divBdr>
        <w:top w:val="none" w:sz="0" w:space="0" w:color="auto"/>
        <w:left w:val="none" w:sz="0" w:space="0" w:color="auto"/>
        <w:bottom w:val="none" w:sz="0" w:space="0" w:color="auto"/>
        <w:right w:val="none" w:sz="0" w:space="0" w:color="auto"/>
      </w:divBdr>
    </w:div>
    <w:div w:id="1530215447">
      <w:bodyDiv w:val="1"/>
      <w:marLeft w:val="0"/>
      <w:marRight w:val="0"/>
      <w:marTop w:val="0"/>
      <w:marBottom w:val="0"/>
      <w:divBdr>
        <w:top w:val="none" w:sz="0" w:space="0" w:color="auto"/>
        <w:left w:val="none" w:sz="0" w:space="0" w:color="auto"/>
        <w:bottom w:val="none" w:sz="0" w:space="0" w:color="auto"/>
        <w:right w:val="none" w:sz="0" w:space="0" w:color="auto"/>
      </w:divBdr>
    </w:div>
    <w:div w:id="1828400191">
      <w:bodyDiv w:val="1"/>
      <w:marLeft w:val="0"/>
      <w:marRight w:val="0"/>
      <w:marTop w:val="0"/>
      <w:marBottom w:val="0"/>
      <w:divBdr>
        <w:top w:val="none" w:sz="0" w:space="0" w:color="auto"/>
        <w:left w:val="none" w:sz="0" w:space="0" w:color="auto"/>
        <w:bottom w:val="none" w:sz="0" w:space="0" w:color="auto"/>
        <w:right w:val="none" w:sz="0" w:space="0" w:color="auto"/>
      </w:divBdr>
    </w:div>
    <w:div w:id="195266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307</Words>
  <Characters>1754</Characters>
  <Application>Microsoft Office Word</Application>
  <DocSecurity>0</DocSecurity>
  <Lines>14</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Lužar</dc:creator>
  <cp:keywords/>
  <dc:description/>
  <cp:lastModifiedBy>Nataša Lenarčič</cp:lastModifiedBy>
  <cp:revision>6</cp:revision>
  <cp:lastPrinted>2020-01-05T12:09:00Z</cp:lastPrinted>
  <dcterms:created xsi:type="dcterms:W3CDTF">2020-03-20T08:02:00Z</dcterms:created>
  <dcterms:modified xsi:type="dcterms:W3CDTF">2020-03-21T20:22:00Z</dcterms:modified>
</cp:coreProperties>
</file>