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8E" w:rsidRDefault="0001638E">
      <w:pPr>
        <w:rPr>
          <w:rFonts w:ascii="Arial" w:hAnsi="Arial" w:cs="Arial"/>
          <w:sz w:val="28"/>
          <w:szCs w:val="28"/>
        </w:rPr>
      </w:pPr>
      <w:r>
        <w:rPr>
          <w:noProof/>
          <w:lang w:eastAsia="sl-SI"/>
        </w:rPr>
        <mc:AlternateContent>
          <mc:Choice Requires="wps">
            <w:drawing>
              <wp:anchor distT="0" distB="0" distL="114300" distR="114300" simplePos="0" relativeHeight="251662336" behindDoc="0" locked="0" layoutInCell="1" allowOverlap="1" wp14:anchorId="10A5FCAC" wp14:editId="4ADB00CA">
                <wp:simplePos x="0" y="0"/>
                <wp:positionH relativeFrom="column">
                  <wp:posOffset>0</wp:posOffset>
                </wp:positionH>
                <wp:positionV relativeFrom="paragraph">
                  <wp:posOffset>-129540</wp:posOffset>
                </wp:positionV>
                <wp:extent cx="1828800" cy="1828800"/>
                <wp:effectExtent l="0" t="0" r="0" b="11430"/>
                <wp:wrapNone/>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1638E" w:rsidRPr="0001638E" w:rsidRDefault="0001638E" w:rsidP="0001638E">
                            <w:pPr>
                              <w:jc w:val="center"/>
                              <w:rPr>
                                <w:rFonts w:ascii="Arial" w:hAnsi="Arial" w:cs="Arial"/>
                                <w:b/>
                                <w:color w:val="4F81BD" w:themeColor="accent1"/>
                                <w:sz w:val="52"/>
                                <w:szCs w:val="5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1638E">
                              <w:rPr>
                                <w:rFonts w:ascii="Arial" w:hAnsi="Arial" w:cs="Arial"/>
                                <w:b/>
                                <w:color w:val="4F81BD" w:themeColor="accent1"/>
                                <w:sz w:val="52"/>
                                <w:szCs w:val="5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Pozdravljen dragi učenec, učenka…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margin-left:0;margin-top:-10.2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" filled="f" stroked="f">
                <v:textbox style="mso-fit-shape-to-text:t">
                  <w:txbxContent>
                    <w:p w:rsidR="0001638E" w:rsidRPr="0001638E" w:rsidRDefault="0001638E" w:rsidP="0001638E">
                      <w:pPr>
                        <w:jc w:val="center"/>
                        <w:rPr>
                          <w:rFonts w:ascii="Arial" w:hAnsi="Arial" w:cs="Arial"/>
                          <w:b/>
                          <w:color w:val="4F81BD" w:themeColor="accent1"/>
                          <w:sz w:val="52"/>
                          <w:szCs w:val="5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1638E">
                        <w:rPr>
                          <w:rFonts w:ascii="Arial" w:hAnsi="Arial" w:cs="Arial"/>
                          <w:b/>
                          <w:color w:val="4F81BD" w:themeColor="accent1"/>
                          <w:sz w:val="52"/>
                          <w:szCs w:val="5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Pozdravljen dragi učenec, učenka…</w:t>
                      </w:r>
                    </w:p>
                  </w:txbxContent>
                </v:textbox>
              </v:shape>
            </w:pict>
          </mc:Fallback>
        </mc:AlternateContent>
      </w:r>
    </w:p>
    <w:p w:rsidR="0001638E" w:rsidRPr="004B3A79" w:rsidRDefault="0001638E">
      <w:pPr>
        <w:rPr>
          <w:rFonts w:ascii="Arial" w:hAnsi="Arial" w:cs="Arial"/>
          <w:sz w:val="28"/>
          <w:szCs w:val="28"/>
        </w:rPr>
      </w:pPr>
    </w:p>
    <w:p w:rsidR="00460F63" w:rsidRPr="004B3A79" w:rsidRDefault="000456EB">
      <w:pPr>
        <w:rPr>
          <w:rFonts w:ascii="Arial" w:hAnsi="Arial" w:cs="Arial"/>
          <w:sz w:val="28"/>
          <w:szCs w:val="28"/>
        </w:rPr>
      </w:pPr>
      <w:r w:rsidRPr="004B3A79">
        <w:rPr>
          <w:rFonts w:ascii="Arial" w:hAnsi="Arial" w:cs="Arial"/>
          <w:sz w:val="28"/>
          <w:szCs w:val="28"/>
        </w:rPr>
        <w:t>No, kako ti gre učenje na daljavo? Zdaj že obvladaš, a ne….Pripravila sem zate nekaj popoldanski</w:t>
      </w:r>
      <w:r w:rsidR="00460F63" w:rsidRPr="004B3A79">
        <w:rPr>
          <w:rFonts w:ascii="Arial" w:hAnsi="Arial" w:cs="Arial"/>
          <w:sz w:val="28"/>
          <w:szCs w:val="28"/>
        </w:rPr>
        <w:t xml:space="preserve">h aktivnosti. </w:t>
      </w:r>
    </w:p>
    <w:tbl>
      <w:tblPr>
        <w:tblStyle w:val="Tabelamrea"/>
        <w:tblW w:w="0" w:type="auto"/>
        <w:tblLook w:val="04A0" w:firstRow="1" w:lastRow="0" w:firstColumn="1" w:lastColumn="0" w:noHBand="0" w:noVBand="1"/>
      </w:tblPr>
      <w:tblGrid>
        <w:gridCol w:w="9922"/>
      </w:tblGrid>
      <w:tr w:rsidR="009A3DC7" w:rsidTr="009A3DC7">
        <w:tc>
          <w:tcPr>
            <w:tcW w:w="9922" w:type="dxa"/>
          </w:tcPr>
          <w:p w:rsidR="009A3DC7" w:rsidRDefault="009A3DC7">
            <w:pPr>
              <w:rPr>
                <w:rFonts w:ascii="Arial" w:hAnsi="Arial" w:cs="Arial"/>
                <w:sz w:val="28"/>
                <w:szCs w:val="28"/>
              </w:rPr>
            </w:pPr>
            <w:r w:rsidRPr="00AB7E06">
              <w:rPr>
                <w:rFonts w:ascii="Arial" w:hAnsi="Arial" w:cs="Arial"/>
                <w:sz w:val="28"/>
                <w:szCs w:val="28"/>
                <w:highlight w:val="yellow"/>
              </w:rPr>
              <w:t>SAMOSTOJNO UČENJE, UTRJEVANJE</w:t>
            </w:r>
          </w:p>
        </w:tc>
      </w:tr>
    </w:tbl>
    <w:p w:rsidR="009A3DC7" w:rsidRDefault="009A3DC7">
      <w:pPr>
        <w:rPr>
          <w:rFonts w:ascii="Arial" w:hAnsi="Arial" w:cs="Arial"/>
          <w:sz w:val="28"/>
          <w:szCs w:val="28"/>
        </w:rPr>
      </w:pPr>
    </w:p>
    <w:p w:rsidR="009A3DC7" w:rsidRDefault="00460F63">
      <w:pPr>
        <w:rPr>
          <w:rFonts w:ascii="Arial" w:hAnsi="Arial" w:cs="Arial"/>
          <w:sz w:val="28"/>
          <w:szCs w:val="28"/>
        </w:rPr>
      </w:pPr>
      <w:r>
        <w:rPr>
          <w:rFonts w:ascii="Arial" w:hAnsi="Arial" w:cs="Arial"/>
          <w:sz w:val="28"/>
          <w:szCs w:val="28"/>
        </w:rPr>
        <w:t xml:space="preserve">Kako ti kaj gre </w:t>
      </w:r>
      <w:r w:rsidR="004B3A79">
        <w:rPr>
          <w:rFonts w:ascii="Arial" w:hAnsi="Arial" w:cs="Arial"/>
          <w:sz w:val="28"/>
          <w:szCs w:val="28"/>
        </w:rPr>
        <w:t xml:space="preserve">matematika in </w:t>
      </w:r>
      <w:r>
        <w:rPr>
          <w:rFonts w:ascii="Arial" w:hAnsi="Arial" w:cs="Arial"/>
          <w:sz w:val="28"/>
          <w:szCs w:val="28"/>
        </w:rPr>
        <w:t>pisno deljenje</w:t>
      </w:r>
      <w:r w:rsidR="004B3A79">
        <w:rPr>
          <w:rFonts w:ascii="Arial" w:hAnsi="Arial" w:cs="Arial"/>
          <w:sz w:val="28"/>
          <w:szCs w:val="28"/>
        </w:rPr>
        <w:t xml:space="preserve">, </w:t>
      </w:r>
      <w:proofErr w:type="spellStart"/>
      <w:r w:rsidR="004B3A79">
        <w:rPr>
          <w:rFonts w:ascii="Arial" w:hAnsi="Arial" w:cs="Arial"/>
          <w:sz w:val="28"/>
          <w:szCs w:val="28"/>
        </w:rPr>
        <w:t>hmm</w:t>
      </w:r>
      <w:proofErr w:type="spellEnd"/>
      <w:r>
        <w:rPr>
          <w:rFonts w:ascii="Arial" w:hAnsi="Arial" w:cs="Arial"/>
          <w:sz w:val="28"/>
          <w:szCs w:val="28"/>
        </w:rPr>
        <w:t>? Če potrebuješ pomoč in do</w:t>
      </w:r>
      <w:r w:rsidR="00475AF8">
        <w:rPr>
          <w:rFonts w:ascii="Arial" w:hAnsi="Arial" w:cs="Arial"/>
          <w:sz w:val="28"/>
          <w:szCs w:val="28"/>
        </w:rPr>
        <w:t>datne naloge, ti prilagam povezavo do vaj na spletu</w:t>
      </w:r>
      <w:r>
        <w:rPr>
          <w:rFonts w:ascii="Arial" w:hAnsi="Arial" w:cs="Arial"/>
          <w:sz w:val="28"/>
          <w:szCs w:val="28"/>
        </w:rPr>
        <w:t>…</w:t>
      </w:r>
      <w:r w:rsidR="00475AF8">
        <w:rPr>
          <w:rFonts w:ascii="Arial" w:hAnsi="Arial" w:cs="Arial"/>
          <w:sz w:val="28"/>
          <w:szCs w:val="28"/>
        </w:rPr>
        <w:t>pa poskusi</w:t>
      </w:r>
    </w:p>
    <w:p w:rsidR="00460F63" w:rsidRPr="00475AF8" w:rsidRDefault="00475AF8">
      <w:pPr>
        <w:rPr>
          <w:rFonts w:ascii="Arial" w:hAnsi="Arial" w:cs="Arial"/>
          <w:sz w:val="28"/>
          <w:szCs w:val="28"/>
        </w:rPr>
      </w:pPr>
      <w:hyperlink r:id="rId6" w:history="1">
        <w:r w:rsidRPr="00475AF8">
          <w:rPr>
            <w:rFonts w:ascii="Arial" w:hAnsi="Arial" w:cs="Arial"/>
            <w:color w:val="0000FF"/>
            <w:sz w:val="28"/>
            <w:szCs w:val="28"/>
            <w:u w:val="single"/>
          </w:rPr>
          <w:t>https://interaktivne-vaje.si/matematika/pisno/pisno_deljenje.html</w:t>
        </w:r>
      </w:hyperlink>
    </w:p>
    <w:p w:rsidR="00475AF8" w:rsidRDefault="00475AF8">
      <w:pPr>
        <w:rPr>
          <w:rFonts w:ascii="Arial" w:hAnsi="Arial" w:cs="Arial"/>
          <w:sz w:val="28"/>
          <w:szCs w:val="28"/>
        </w:rPr>
      </w:pPr>
    </w:p>
    <w:tbl>
      <w:tblPr>
        <w:tblStyle w:val="Tabelamrea"/>
        <w:tblW w:w="0" w:type="auto"/>
        <w:tblLook w:val="04A0" w:firstRow="1" w:lastRow="0" w:firstColumn="1" w:lastColumn="0" w:noHBand="0" w:noVBand="1"/>
      </w:tblPr>
      <w:tblGrid>
        <w:gridCol w:w="9922"/>
      </w:tblGrid>
      <w:tr w:rsidR="00460F63" w:rsidTr="00460F63">
        <w:tc>
          <w:tcPr>
            <w:tcW w:w="9922" w:type="dxa"/>
          </w:tcPr>
          <w:p w:rsidR="00460F63" w:rsidRDefault="00460F63">
            <w:pPr>
              <w:rPr>
                <w:rFonts w:ascii="Arial" w:hAnsi="Arial" w:cs="Arial"/>
                <w:sz w:val="28"/>
                <w:szCs w:val="28"/>
              </w:rPr>
            </w:pPr>
            <w:r w:rsidRPr="00AB7E06">
              <w:rPr>
                <w:rFonts w:ascii="Arial" w:hAnsi="Arial" w:cs="Arial"/>
                <w:sz w:val="28"/>
                <w:szCs w:val="28"/>
                <w:highlight w:val="green"/>
              </w:rPr>
              <w:t>USTVARJALNO PREŽIVLJANJE PROSTEGA ČASA</w:t>
            </w:r>
          </w:p>
        </w:tc>
      </w:tr>
    </w:tbl>
    <w:p w:rsidR="009A3DC7" w:rsidRDefault="009A3DC7" w:rsidP="000135BA">
      <w:pPr>
        <w:rPr>
          <w:rFonts w:ascii="Arial" w:hAnsi="Arial" w:cs="Arial"/>
          <w:sz w:val="28"/>
          <w:szCs w:val="28"/>
        </w:rPr>
      </w:pPr>
    </w:p>
    <w:p w:rsidR="00460F63" w:rsidRDefault="00475AF8" w:rsidP="000135BA">
      <w:pPr>
        <w:rPr>
          <w:rFonts w:ascii="Arial" w:hAnsi="Arial" w:cs="Arial"/>
          <w:color w:val="494949"/>
          <w:sz w:val="28"/>
          <w:szCs w:val="28"/>
          <w:shd w:val="clear" w:color="auto" w:fill="FFFFFF"/>
        </w:rPr>
      </w:pPr>
      <w:r>
        <w:rPr>
          <w:rFonts w:ascii="Arial" w:hAnsi="Arial" w:cs="Arial"/>
          <w:sz w:val="28"/>
          <w:szCs w:val="28"/>
        </w:rPr>
        <w:t>Danes sem ti pripravila BESEDNE</w:t>
      </w:r>
      <w:r w:rsidR="00460F63">
        <w:rPr>
          <w:rFonts w:ascii="Arial" w:hAnsi="Arial" w:cs="Arial"/>
          <w:sz w:val="28"/>
          <w:szCs w:val="28"/>
        </w:rPr>
        <w:t xml:space="preserve"> </w:t>
      </w:r>
      <w:r>
        <w:rPr>
          <w:rFonts w:ascii="Arial" w:hAnsi="Arial" w:cs="Arial"/>
          <w:sz w:val="28"/>
          <w:szCs w:val="28"/>
        </w:rPr>
        <w:t xml:space="preserve">IN MISELNE </w:t>
      </w:r>
      <w:r w:rsidR="00460F63">
        <w:rPr>
          <w:rFonts w:ascii="Arial" w:hAnsi="Arial" w:cs="Arial"/>
          <w:sz w:val="28"/>
          <w:szCs w:val="28"/>
        </w:rPr>
        <w:t>IZZIV</w:t>
      </w:r>
      <w:r>
        <w:rPr>
          <w:rFonts w:ascii="Arial" w:hAnsi="Arial" w:cs="Arial"/>
          <w:sz w:val="28"/>
          <w:szCs w:val="28"/>
        </w:rPr>
        <w:t>E</w:t>
      </w:r>
      <w:r w:rsidR="00460F63">
        <w:rPr>
          <w:rFonts w:ascii="Arial" w:hAnsi="Arial" w:cs="Arial"/>
          <w:sz w:val="28"/>
          <w:szCs w:val="28"/>
        </w:rPr>
        <w:t>.</w:t>
      </w:r>
      <w:r>
        <w:rPr>
          <w:rFonts w:ascii="Arial" w:hAnsi="Arial" w:cs="Arial"/>
          <w:sz w:val="28"/>
          <w:szCs w:val="28"/>
        </w:rPr>
        <w:t xml:space="preserve"> Besedne igre so lahko odlična zabava za dva ali za vso družino, s katero si lahko popestrite prosti čas. </w:t>
      </w:r>
      <w:r w:rsidR="00460F63">
        <w:rPr>
          <w:rFonts w:ascii="Arial" w:hAnsi="Arial" w:cs="Arial"/>
          <w:sz w:val="28"/>
          <w:szCs w:val="28"/>
        </w:rPr>
        <w:t xml:space="preserve"> </w:t>
      </w:r>
    </w:p>
    <w:p w:rsidR="00460F63" w:rsidRDefault="00475AF8" w:rsidP="00475AF8">
      <w:pPr>
        <w:rPr>
          <w:rFonts w:ascii="Arial" w:hAnsi="Arial" w:cs="Arial"/>
          <w:sz w:val="28"/>
          <w:szCs w:val="28"/>
        </w:rPr>
      </w:pPr>
      <w:r w:rsidRPr="00475AF8">
        <w:rPr>
          <w:rFonts w:ascii="Arial" w:hAnsi="Arial" w:cs="Arial"/>
          <w:b/>
          <w:sz w:val="28"/>
          <w:szCs w:val="28"/>
          <w:u w:val="single"/>
        </w:rPr>
        <w:t>PRVI IZZIV:</w:t>
      </w:r>
      <w:r w:rsidRPr="00475AF8">
        <w:rPr>
          <w:rFonts w:ascii="Arial" w:hAnsi="Arial" w:cs="Arial"/>
          <w:sz w:val="28"/>
          <w:szCs w:val="28"/>
        </w:rPr>
        <w:t xml:space="preserve"> </w:t>
      </w:r>
      <w:r>
        <w:rPr>
          <w:rFonts w:ascii="Arial" w:hAnsi="Arial" w:cs="Arial"/>
          <w:sz w:val="28"/>
          <w:szCs w:val="28"/>
        </w:rPr>
        <w:t xml:space="preserve">                        V imenu </w:t>
      </w:r>
      <w:r w:rsidR="00460F63">
        <w:rPr>
          <w:rFonts w:ascii="Arial" w:hAnsi="Arial" w:cs="Arial"/>
          <w:sz w:val="28"/>
          <w:szCs w:val="28"/>
        </w:rPr>
        <w:t>naše države –</w:t>
      </w:r>
    </w:p>
    <w:p w:rsidR="00460F63" w:rsidRPr="0001638E" w:rsidRDefault="00460F63" w:rsidP="00460F63">
      <w:pPr>
        <w:jc w:val="center"/>
        <w:rPr>
          <w:rFonts w:ascii="Arial" w:hAnsi="Arial" w:cs="Arial"/>
          <w:b/>
          <w:color w:val="FF0000"/>
          <w:sz w:val="44"/>
          <w:szCs w:val="44"/>
        </w:rPr>
      </w:pPr>
      <w:r w:rsidRPr="0001638E">
        <w:rPr>
          <w:rFonts w:ascii="Arial" w:hAnsi="Arial" w:cs="Arial"/>
          <w:b/>
          <w:color w:val="FF0000"/>
          <w:sz w:val="44"/>
          <w:szCs w:val="44"/>
        </w:rPr>
        <w:t>S L O V E N I J A,</w:t>
      </w:r>
    </w:p>
    <w:p w:rsidR="00460F63" w:rsidRDefault="00460F63" w:rsidP="00460F63">
      <w:pPr>
        <w:jc w:val="center"/>
        <w:rPr>
          <w:rFonts w:ascii="Arial" w:hAnsi="Arial" w:cs="Arial"/>
          <w:sz w:val="28"/>
          <w:szCs w:val="28"/>
        </w:rPr>
      </w:pPr>
      <w:r>
        <w:rPr>
          <w:rFonts w:ascii="Arial" w:hAnsi="Arial" w:cs="Arial"/>
          <w:sz w:val="28"/>
          <w:szCs w:val="28"/>
        </w:rPr>
        <w:t>poišči 10 živali</w:t>
      </w:r>
    </w:p>
    <w:p w:rsidR="00460F63" w:rsidRDefault="00460F63" w:rsidP="00460F63">
      <w:pPr>
        <w:rPr>
          <w:rFonts w:ascii="Arial" w:hAnsi="Arial" w:cs="Arial"/>
          <w:sz w:val="28"/>
          <w:szCs w:val="28"/>
        </w:rPr>
      </w:pPr>
      <w:r>
        <w:rPr>
          <w:rFonts w:ascii="Arial" w:hAnsi="Arial" w:cs="Arial"/>
          <w:sz w:val="28"/>
          <w:szCs w:val="28"/>
        </w:rPr>
        <w:t>Njihova imena si zapiši na list. Kako uspešen si bil? Če ti ni šlo, pokukaj k sošolcu, sošolki</w:t>
      </w:r>
      <w:r w:rsidR="00475AF8">
        <w:rPr>
          <w:rFonts w:ascii="Arial" w:hAnsi="Arial" w:cs="Arial"/>
          <w:sz w:val="28"/>
          <w:szCs w:val="28"/>
        </w:rPr>
        <w:t>, mami, atiju, bratcu, sestri….. in si izmenjajte</w:t>
      </w:r>
      <w:r>
        <w:rPr>
          <w:rFonts w:ascii="Arial" w:hAnsi="Arial" w:cs="Arial"/>
          <w:sz w:val="28"/>
          <w:szCs w:val="28"/>
        </w:rPr>
        <w:t xml:space="preserve"> ideje.</w:t>
      </w:r>
    </w:p>
    <w:p w:rsidR="00460F63" w:rsidRDefault="00460F63" w:rsidP="00460F63">
      <w:pPr>
        <w:rPr>
          <w:rFonts w:ascii="Arial" w:hAnsi="Arial" w:cs="Arial"/>
          <w:sz w:val="28"/>
          <w:szCs w:val="28"/>
        </w:rPr>
      </w:pPr>
      <w:r>
        <w:rPr>
          <w:rFonts w:ascii="Arial" w:hAnsi="Arial" w:cs="Arial"/>
          <w:sz w:val="28"/>
          <w:szCs w:val="28"/>
        </w:rPr>
        <w:t>Upam, da si se ob tej nalogi tudi zabaval.</w:t>
      </w:r>
    </w:p>
    <w:p w:rsidR="00460F63" w:rsidRDefault="00460F63" w:rsidP="00460F63">
      <w:pPr>
        <w:rPr>
          <w:rFonts w:ascii="Arial" w:hAnsi="Arial" w:cs="Arial"/>
          <w:color w:val="292F33"/>
          <w:sz w:val="24"/>
          <w:szCs w:val="24"/>
          <w:shd w:val="clear" w:color="auto" w:fill="FFFFFF"/>
        </w:rPr>
      </w:pPr>
    </w:p>
    <w:p w:rsidR="00475AF8" w:rsidRPr="00475AF8" w:rsidRDefault="00475AF8" w:rsidP="00475AF8">
      <w:pPr>
        <w:rPr>
          <w:rFonts w:ascii="Arial" w:hAnsi="Arial" w:cs="Arial"/>
          <w:sz w:val="28"/>
          <w:szCs w:val="28"/>
        </w:rPr>
      </w:pPr>
      <w:r>
        <w:rPr>
          <w:rFonts w:ascii="Arial" w:hAnsi="Arial" w:cs="Arial"/>
          <w:b/>
          <w:sz w:val="28"/>
          <w:szCs w:val="28"/>
          <w:u w:val="single"/>
        </w:rPr>
        <w:t>DRUGI</w:t>
      </w:r>
      <w:r w:rsidRPr="00475AF8">
        <w:rPr>
          <w:rFonts w:ascii="Arial" w:hAnsi="Arial" w:cs="Arial"/>
          <w:b/>
          <w:sz w:val="28"/>
          <w:szCs w:val="28"/>
          <w:u w:val="single"/>
        </w:rPr>
        <w:t xml:space="preserve"> IZZIV:</w:t>
      </w:r>
      <w:r w:rsidRPr="00475AF8">
        <w:rPr>
          <w:rFonts w:ascii="Arial" w:hAnsi="Arial" w:cs="Arial"/>
          <w:sz w:val="28"/>
          <w:szCs w:val="28"/>
        </w:rPr>
        <w:t xml:space="preserve"> </w:t>
      </w:r>
      <w:r w:rsidRPr="00475AF8">
        <w:rPr>
          <w:rFonts w:ascii="Arial" w:eastAsia="Times New Roman" w:hAnsi="Arial" w:cs="Arial"/>
          <w:color w:val="12C700"/>
          <w:spacing w:val="15"/>
          <w:sz w:val="28"/>
          <w:szCs w:val="28"/>
          <w:lang w:eastAsia="sl-SI"/>
        </w:rPr>
        <w:t>NAHRBTNIK BESED</w:t>
      </w:r>
    </w:p>
    <w:p w:rsidR="00475AF8" w:rsidRPr="00475AF8" w:rsidRDefault="00475AF8" w:rsidP="00475AF8">
      <w:pPr>
        <w:shd w:val="clear" w:color="auto" w:fill="FFFFFF"/>
        <w:spacing w:after="300" w:line="240" w:lineRule="auto"/>
        <w:textAlignment w:val="baseline"/>
        <w:rPr>
          <w:rFonts w:ascii="Arial" w:eastAsia="Times New Roman" w:hAnsi="Arial" w:cs="Arial"/>
          <w:sz w:val="28"/>
          <w:szCs w:val="28"/>
          <w:lang w:eastAsia="sl-SI"/>
        </w:rPr>
      </w:pPr>
      <w:r w:rsidRPr="00475AF8">
        <w:rPr>
          <w:rFonts w:ascii="Arial" w:eastAsia="Times New Roman" w:hAnsi="Arial" w:cs="Arial"/>
          <w:sz w:val="28"/>
          <w:szCs w:val="28"/>
          <w:lang w:eastAsia="sl-SI"/>
        </w:rPr>
        <w:t>Igra poteka v krogu, primerna pa je za 2 ali več igralcev. Prvi igralec začne s poljubno besedo, na primer »avto«. Naslednji igralec besedo ponovi in doda svojo: »avto, drevo«. Vsak naslednji igralec nadaljuje po istem kopitu, z dodajanjem vedno več in več besed postaja igra vse bolj zapletena. Če se igralec zmoti, mu drugi lahko pomagajo, igra pa se konča, ko se nihče več ne spomni vrstnega reda besed.</w:t>
      </w:r>
      <w:r w:rsidRPr="00475AF8">
        <w:rPr>
          <w:rFonts w:ascii="Arial" w:eastAsia="Times New Roman" w:hAnsi="Arial" w:cs="Arial"/>
          <w:sz w:val="28"/>
          <w:szCs w:val="28"/>
          <w:lang w:eastAsia="sl-SI"/>
        </w:rPr>
        <w:br/>
        <w:t>Pri te igri prav vsi sodelujoči, ne le najmlajši, urijo svoj spomin in koncentracijo.</w:t>
      </w:r>
    </w:p>
    <w:p w:rsidR="00460F63" w:rsidRDefault="00460F63" w:rsidP="000135BA">
      <w:pPr>
        <w:rPr>
          <w:rFonts w:ascii="Arial" w:hAnsi="Arial" w:cs="Arial"/>
          <w:color w:val="292F33"/>
          <w:sz w:val="24"/>
          <w:szCs w:val="24"/>
          <w:shd w:val="clear" w:color="auto" w:fill="FFFFFF"/>
        </w:rPr>
      </w:pPr>
    </w:p>
    <w:p w:rsidR="00475AF8" w:rsidRPr="00475AF8" w:rsidRDefault="00475AF8" w:rsidP="004B3A79">
      <w:pPr>
        <w:rPr>
          <w:rFonts w:ascii="Arial" w:hAnsi="Arial" w:cs="Arial"/>
          <w:color w:val="292F33"/>
          <w:sz w:val="24"/>
          <w:szCs w:val="24"/>
          <w:shd w:val="clear" w:color="auto" w:fill="FFFFFF"/>
        </w:rPr>
      </w:pPr>
      <w:r>
        <w:rPr>
          <w:rFonts w:ascii="Arial" w:hAnsi="Arial" w:cs="Arial"/>
          <w:b/>
          <w:sz w:val="28"/>
          <w:szCs w:val="28"/>
          <w:u w:val="single"/>
        </w:rPr>
        <w:lastRenderedPageBreak/>
        <w:t xml:space="preserve">TRETJI </w:t>
      </w:r>
      <w:r w:rsidRPr="00475AF8">
        <w:rPr>
          <w:rFonts w:ascii="Arial" w:hAnsi="Arial" w:cs="Arial"/>
          <w:b/>
          <w:sz w:val="28"/>
          <w:szCs w:val="28"/>
          <w:u w:val="single"/>
        </w:rPr>
        <w:t xml:space="preserve"> IZZIV:</w:t>
      </w:r>
      <w:r w:rsidR="004B3A79">
        <w:rPr>
          <w:rFonts w:ascii="Arial" w:hAnsi="Arial" w:cs="Arial"/>
          <w:color w:val="292F33"/>
          <w:sz w:val="24"/>
          <w:szCs w:val="24"/>
          <w:shd w:val="clear" w:color="auto" w:fill="FFFFFF"/>
        </w:rPr>
        <w:t xml:space="preserve"> </w:t>
      </w:r>
      <w:r w:rsidRPr="00475AF8">
        <w:rPr>
          <w:rFonts w:ascii="Arial" w:eastAsia="Times New Roman" w:hAnsi="Arial" w:cs="Arial"/>
          <w:color w:val="12C700"/>
          <w:spacing w:val="15"/>
          <w:sz w:val="28"/>
          <w:szCs w:val="28"/>
          <w:lang w:eastAsia="sl-SI"/>
        </w:rPr>
        <w:t>STAVKI IZ ENE ČRKE</w:t>
      </w:r>
    </w:p>
    <w:p w:rsidR="00475AF8" w:rsidRPr="00475AF8" w:rsidRDefault="00475AF8" w:rsidP="00475AF8">
      <w:pPr>
        <w:shd w:val="clear" w:color="auto" w:fill="FFFFFF"/>
        <w:spacing w:after="300" w:line="240" w:lineRule="auto"/>
        <w:textAlignment w:val="baseline"/>
        <w:rPr>
          <w:rFonts w:ascii="Arial" w:eastAsia="Times New Roman" w:hAnsi="Arial" w:cs="Arial"/>
          <w:sz w:val="28"/>
          <w:szCs w:val="28"/>
          <w:lang w:eastAsia="sl-SI"/>
        </w:rPr>
      </w:pPr>
      <w:r w:rsidRPr="00475AF8">
        <w:rPr>
          <w:rFonts w:ascii="Arial" w:eastAsia="Times New Roman" w:hAnsi="Arial" w:cs="Arial"/>
          <w:sz w:val="28"/>
          <w:szCs w:val="28"/>
          <w:lang w:eastAsia="sl-SI"/>
        </w:rPr>
        <w:t>Nekdo od igralcev prvi izbere poljubno črko, na primer »m«. V vnaprej določenem času si mora vsak igralec izmisliti stavek, v katerem se vse besede začnejo s to črko: »Moja mama malomarno meče moko.« Stavki so lahko nesmiselni, morajo pa biti slovnično pravilni. Zmaga, kdor je stavku uporabil največ besed in izbere novo črko.</w:t>
      </w:r>
    </w:p>
    <w:p w:rsidR="00460F63" w:rsidRDefault="004B3A79" w:rsidP="000135BA">
      <w:pPr>
        <w:rPr>
          <w:rFonts w:ascii="Arial" w:hAnsi="Arial" w:cs="Arial"/>
          <w:color w:val="292F33"/>
          <w:sz w:val="24"/>
          <w:szCs w:val="24"/>
          <w:shd w:val="clear" w:color="auto" w:fill="FFFFFF"/>
        </w:rPr>
      </w:pPr>
      <w:r>
        <w:rPr>
          <w:rFonts w:ascii="Arial" w:hAnsi="Arial" w:cs="Arial"/>
          <w:color w:val="292F33"/>
          <w:sz w:val="24"/>
          <w:szCs w:val="24"/>
          <w:shd w:val="clear" w:color="auto" w:fill="FFFFFF"/>
        </w:rPr>
        <w:t>Pa bodi dovolj za danes….spet naslednjič</w:t>
      </w:r>
    </w:p>
    <w:p w:rsidR="004B3A79" w:rsidRDefault="004B3A79" w:rsidP="000135BA">
      <w:pPr>
        <w:rPr>
          <w:rFonts w:ascii="Arial" w:hAnsi="Arial" w:cs="Arial"/>
          <w:color w:val="292F33"/>
          <w:sz w:val="24"/>
          <w:szCs w:val="24"/>
          <w:shd w:val="clear" w:color="auto" w:fill="FFFFFF"/>
        </w:rPr>
      </w:pPr>
      <w:bookmarkStart w:id="0" w:name="_GoBack"/>
      <w:bookmarkEnd w:id="0"/>
    </w:p>
    <w:tbl>
      <w:tblPr>
        <w:tblStyle w:val="Tabelamrea"/>
        <w:tblW w:w="0" w:type="auto"/>
        <w:tblLook w:val="04A0" w:firstRow="1" w:lastRow="0" w:firstColumn="1" w:lastColumn="0" w:noHBand="0" w:noVBand="1"/>
      </w:tblPr>
      <w:tblGrid>
        <w:gridCol w:w="9922"/>
      </w:tblGrid>
      <w:tr w:rsidR="0001638E" w:rsidTr="0001638E">
        <w:tc>
          <w:tcPr>
            <w:tcW w:w="9922" w:type="dxa"/>
          </w:tcPr>
          <w:p w:rsidR="0001638E" w:rsidRPr="0001638E" w:rsidRDefault="0001638E" w:rsidP="000135BA">
            <w:pPr>
              <w:rPr>
                <w:rFonts w:ascii="Arial" w:hAnsi="Arial" w:cs="Arial"/>
                <w:color w:val="292F33"/>
                <w:sz w:val="28"/>
                <w:szCs w:val="28"/>
                <w:shd w:val="clear" w:color="auto" w:fill="FFFFFF"/>
              </w:rPr>
            </w:pPr>
            <w:r w:rsidRPr="00AB7E06">
              <w:rPr>
                <w:rFonts w:ascii="Arial" w:hAnsi="Arial" w:cs="Arial"/>
                <w:color w:val="292F33"/>
                <w:sz w:val="28"/>
                <w:szCs w:val="28"/>
                <w:highlight w:val="cyan"/>
                <w:shd w:val="clear" w:color="auto" w:fill="FFFFFF"/>
              </w:rPr>
              <w:t>SPROSTITVENA DEJAVNOST</w:t>
            </w:r>
          </w:p>
        </w:tc>
      </w:tr>
    </w:tbl>
    <w:p w:rsidR="00AB7E06" w:rsidRDefault="00AB7E06" w:rsidP="00AB7E06">
      <w:pPr>
        <w:rPr>
          <w:rFonts w:ascii="Arial" w:hAnsi="Arial" w:cs="Arial"/>
          <w:sz w:val="24"/>
          <w:szCs w:val="24"/>
        </w:rPr>
      </w:pPr>
    </w:p>
    <w:p w:rsidR="00AB7E06" w:rsidRDefault="00AB7E06" w:rsidP="00AB7E06">
      <w:pPr>
        <w:rPr>
          <w:rFonts w:ascii="Arial" w:hAnsi="Arial" w:cs="Arial"/>
          <w:sz w:val="24"/>
          <w:szCs w:val="24"/>
        </w:rPr>
      </w:pPr>
      <w:r>
        <w:rPr>
          <w:rFonts w:ascii="Arial" w:hAnsi="Arial" w:cs="Arial"/>
          <w:sz w:val="24"/>
          <w:szCs w:val="24"/>
        </w:rPr>
        <w:t xml:space="preserve">Za sprostitev med šolskim delom na daljavo pa ti prilagam še sprostitveno dejavnost – MINI JOGO za sproščanje in raztegovanje. </w:t>
      </w:r>
    </w:p>
    <w:p w:rsidR="00AB7E06" w:rsidRDefault="004B3A79" w:rsidP="00AB7E06">
      <w:pPr>
        <w:rPr>
          <w:rFonts w:ascii="Arial" w:hAnsi="Arial" w:cs="Arial"/>
          <w:sz w:val="24"/>
          <w:szCs w:val="24"/>
        </w:rPr>
      </w:pPr>
      <w:r>
        <w:rPr>
          <w:rFonts w:ascii="Arial" w:hAnsi="Arial" w:cs="Arial"/>
          <w:sz w:val="24"/>
          <w:szCs w:val="24"/>
        </w:rPr>
        <w:t xml:space="preserve">PRIPOROČAM TI: </w:t>
      </w:r>
      <w:r w:rsidR="00AB7E06">
        <w:rPr>
          <w:rFonts w:ascii="Arial" w:hAnsi="Arial" w:cs="Arial"/>
          <w:sz w:val="24"/>
          <w:szCs w:val="24"/>
        </w:rPr>
        <w:t>10 MINUT JOGE NA DAN</w:t>
      </w:r>
    </w:p>
    <w:p w:rsidR="00AB7E06" w:rsidRDefault="00AB7E06" w:rsidP="00AB7E06">
      <w:pPr>
        <w:rPr>
          <w:rFonts w:ascii="Arial" w:hAnsi="Arial" w:cs="Arial"/>
          <w:sz w:val="24"/>
          <w:szCs w:val="24"/>
        </w:rPr>
      </w:pPr>
      <w:r>
        <w:rPr>
          <w:rFonts w:ascii="Arial" w:hAnsi="Arial" w:cs="Arial"/>
          <w:sz w:val="24"/>
          <w:szCs w:val="24"/>
        </w:rPr>
        <w:t xml:space="preserve">VSAK POLOŽAJ OBDRŽI ZA 30 SEKUND. PONOVI VEČKRAT NA DAN. </w:t>
      </w:r>
    </w:p>
    <w:p w:rsidR="00AB7E06" w:rsidRDefault="00AB7E06" w:rsidP="00AB7E06">
      <w:pPr>
        <w:rPr>
          <w:noProof/>
          <w:lang w:eastAsia="sl-SI"/>
        </w:rPr>
      </w:pPr>
      <w:r>
        <w:rPr>
          <w:noProof/>
          <w:lang w:eastAsia="sl-SI"/>
        </w:rPr>
        <w:drawing>
          <wp:anchor distT="0" distB="0" distL="114300" distR="114300" simplePos="0" relativeHeight="251663360" behindDoc="1" locked="0" layoutInCell="1" allowOverlap="1" wp14:anchorId="6C224085" wp14:editId="79121DBB">
            <wp:simplePos x="0" y="0"/>
            <wp:positionH relativeFrom="column">
              <wp:posOffset>-99695</wp:posOffset>
            </wp:positionH>
            <wp:positionV relativeFrom="paragraph">
              <wp:posOffset>133350</wp:posOffset>
            </wp:positionV>
            <wp:extent cx="6126480" cy="3360420"/>
            <wp:effectExtent l="0" t="0" r="762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19491" t="13743" r="19196" b="26463"/>
                    <a:stretch/>
                  </pic:blipFill>
                  <pic:spPr bwMode="auto">
                    <a:xfrm>
                      <a:off x="0" y="0"/>
                      <a:ext cx="6130470" cy="3362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7E06" w:rsidRDefault="00AB7E06" w:rsidP="00AB7E06">
      <w:pPr>
        <w:rPr>
          <w:rFonts w:ascii="Arial" w:hAnsi="Arial" w:cs="Arial"/>
          <w:sz w:val="24"/>
          <w:szCs w:val="24"/>
        </w:rPr>
      </w:pPr>
      <w:r>
        <w:rPr>
          <w:rFonts w:ascii="Arial" w:hAnsi="Arial" w:cs="Arial"/>
          <w:sz w:val="24"/>
          <w:szCs w:val="24"/>
        </w:rPr>
        <w:t xml:space="preserve"> </w:t>
      </w:r>
    </w:p>
    <w:p w:rsidR="00460F63" w:rsidRDefault="00460F63" w:rsidP="000135BA">
      <w:pPr>
        <w:rPr>
          <w:rFonts w:ascii="Arial" w:hAnsi="Arial" w:cs="Arial"/>
          <w:color w:val="292F33"/>
          <w:sz w:val="24"/>
          <w:szCs w:val="24"/>
          <w:shd w:val="clear" w:color="auto" w:fill="FFFFFF"/>
        </w:rPr>
      </w:pPr>
    </w:p>
    <w:p w:rsidR="009A3DC7" w:rsidRPr="009A3DC7" w:rsidRDefault="009A3DC7" w:rsidP="009A3DC7">
      <w:pPr>
        <w:rPr>
          <w:rFonts w:ascii="Arial" w:hAnsi="Arial" w:cs="Arial"/>
          <w:sz w:val="24"/>
          <w:szCs w:val="24"/>
        </w:rPr>
      </w:pPr>
    </w:p>
    <w:p w:rsidR="009A3DC7" w:rsidRPr="009A3DC7" w:rsidRDefault="009A3DC7" w:rsidP="009A3DC7">
      <w:pPr>
        <w:rPr>
          <w:rFonts w:ascii="Arial" w:hAnsi="Arial" w:cs="Arial"/>
          <w:sz w:val="24"/>
          <w:szCs w:val="24"/>
        </w:rPr>
      </w:pPr>
    </w:p>
    <w:p w:rsidR="009A3DC7" w:rsidRPr="009A3DC7" w:rsidRDefault="009A3DC7" w:rsidP="009A3DC7">
      <w:pPr>
        <w:rPr>
          <w:rFonts w:ascii="Arial" w:hAnsi="Arial" w:cs="Arial"/>
          <w:sz w:val="24"/>
          <w:szCs w:val="24"/>
        </w:rPr>
      </w:pPr>
    </w:p>
    <w:p w:rsidR="009A3DC7" w:rsidRPr="009A3DC7" w:rsidRDefault="009A3DC7" w:rsidP="009A3DC7">
      <w:pPr>
        <w:rPr>
          <w:rFonts w:ascii="Arial" w:hAnsi="Arial" w:cs="Arial"/>
          <w:sz w:val="24"/>
          <w:szCs w:val="24"/>
        </w:rPr>
      </w:pPr>
    </w:p>
    <w:p w:rsidR="009A3DC7" w:rsidRPr="009A3DC7" w:rsidRDefault="009A3DC7" w:rsidP="009A3DC7">
      <w:pPr>
        <w:rPr>
          <w:rFonts w:ascii="Arial" w:hAnsi="Arial" w:cs="Arial"/>
          <w:sz w:val="24"/>
          <w:szCs w:val="24"/>
        </w:rPr>
      </w:pPr>
    </w:p>
    <w:p w:rsidR="009A3DC7" w:rsidRPr="009A3DC7" w:rsidRDefault="009A3DC7" w:rsidP="009A3DC7">
      <w:pPr>
        <w:rPr>
          <w:rFonts w:ascii="Arial" w:hAnsi="Arial" w:cs="Arial"/>
          <w:sz w:val="24"/>
          <w:szCs w:val="24"/>
        </w:rPr>
      </w:pPr>
    </w:p>
    <w:p w:rsidR="009A3DC7" w:rsidRDefault="009A3DC7" w:rsidP="009A3DC7">
      <w:pPr>
        <w:rPr>
          <w:rFonts w:ascii="Arial" w:hAnsi="Arial" w:cs="Arial"/>
          <w:sz w:val="24"/>
          <w:szCs w:val="24"/>
        </w:rPr>
      </w:pPr>
    </w:p>
    <w:p w:rsidR="0001638E" w:rsidRDefault="0001638E" w:rsidP="009A3DC7">
      <w:pPr>
        <w:rPr>
          <w:rFonts w:ascii="Arial" w:hAnsi="Arial" w:cs="Arial"/>
          <w:sz w:val="24"/>
          <w:szCs w:val="24"/>
        </w:rPr>
      </w:pPr>
    </w:p>
    <w:p w:rsidR="00AB7E06" w:rsidRDefault="00AB7E06" w:rsidP="009A3DC7">
      <w:pPr>
        <w:pStyle w:val="Navadensplet"/>
        <w:shd w:val="clear" w:color="auto" w:fill="FEFEFE"/>
        <w:spacing w:before="0" w:beforeAutospacing="0" w:after="0" w:afterAutospacing="0" w:line="336" w:lineRule="atLeast"/>
        <w:jc w:val="center"/>
        <w:rPr>
          <w:rFonts w:ascii="Verdana" w:hAnsi="Verdana"/>
          <w:b/>
          <w:i/>
          <w:color w:val="000000"/>
        </w:rPr>
      </w:pPr>
    </w:p>
    <w:p w:rsidR="00AB7E06" w:rsidRDefault="00AB7E06" w:rsidP="00AB7E06">
      <w:pPr>
        <w:pStyle w:val="Navadensplet"/>
        <w:shd w:val="clear" w:color="auto" w:fill="FEFEFE"/>
        <w:spacing w:before="0" w:beforeAutospacing="0" w:after="0" w:afterAutospacing="0" w:line="336" w:lineRule="atLeast"/>
        <w:rPr>
          <w:rFonts w:ascii="Verdana" w:hAnsi="Verdana"/>
          <w:b/>
          <w:i/>
          <w:color w:val="000000"/>
        </w:rPr>
      </w:pPr>
    </w:p>
    <w:p w:rsidR="00AB7E06" w:rsidRDefault="00AB7E06" w:rsidP="00AB7E06">
      <w:pPr>
        <w:pStyle w:val="Navadensplet"/>
        <w:shd w:val="clear" w:color="auto" w:fill="FEFEFE"/>
        <w:spacing w:before="0" w:beforeAutospacing="0" w:after="0" w:afterAutospacing="0" w:line="336" w:lineRule="atLeast"/>
        <w:rPr>
          <w:rFonts w:ascii="Verdana" w:hAnsi="Verdana"/>
          <w:b/>
          <w:i/>
          <w:color w:val="000000"/>
        </w:rPr>
      </w:pPr>
    </w:p>
    <w:p w:rsidR="009A3DC7" w:rsidRPr="000456EB" w:rsidRDefault="009A3DC7" w:rsidP="009A3DC7">
      <w:pPr>
        <w:pStyle w:val="Navadensplet"/>
        <w:shd w:val="clear" w:color="auto" w:fill="FEFEFE"/>
        <w:spacing w:before="0" w:beforeAutospacing="0" w:after="0" w:afterAutospacing="0" w:line="336" w:lineRule="atLeast"/>
        <w:jc w:val="center"/>
        <w:rPr>
          <w:rFonts w:ascii="Verdana" w:hAnsi="Verdana"/>
          <w:b/>
          <w:i/>
          <w:color w:val="000000"/>
          <w:sz w:val="18"/>
          <w:szCs w:val="18"/>
        </w:rPr>
      </w:pPr>
      <w:r w:rsidRPr="000456EB">
        <w:rPr>
          <w:rFonts w:ascii="Verdana" w:hAnsi="Verdana"/>
          <w:b/>
          <w:i/>
          <w:color w:val="000000"/>
        </w:rPr>
        <w:t>Želim ti uspešen, miren in zdrav teden. Imej se rad in imej rad tiste, ki imajo radi tebe.</w:t>
      </w:r>
    </w:p>
    <w:p w:rsidR="009A3DC7" w:rsidRPr="009A3DC7" w:rsidRDefault="009A3DC7" w:rsidP="009A3DC7">
      <w:pPr>
        <w:tabs>
          <w:tab w:val="left" w:pos="1836"/>
        </w:tabs>
        <w:rPr>
          <w:rFonts w:ascii="Arial" w:hAnsi="Arial" w:cs="Arial"/>
          <w:sz w:val="24"/>
          <w:szCs w:val="24"/>
        </w:rPr>
      </w:pPr>
    </w:p>
    <w:sectPr w:rsidR="009A3DC7" w:rsidRPr="009A3DC7" w:rsidSect="009A3DC7">
      <w:pgSz w:w="11906" w:h="16838"/>
      <w:pgMar w:top="1417"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1C35"/>
    <w:multiLevelType w:val="hybridMultilevel"/>
    <w:tmpl w:val="847E44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66049F"/>
    <w:multiLevelType w:val="hybridMultilevel"/>
    <w:tmpl w:val="93908AF8"/>
    <w:lvl w:ilvl="0" w:tplc="04B4D74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8DE0F1F"/>
    <w:multiLevelType w:val="hybridMultilevel"/>
    <w:tmpl w:val="DDC2F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6A9261A"/>
    <w:multiLevelType w:val="hybridMultilevel"/>
    <w:tmpl w:val="EF6E147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BA"/>
    <w:rsid w:val="000135BA"/>
    <w:rsid w:val="0001638E"/>
    <w:rsid w:val="000456EB"/>
    <w:rsid w:val="002F3336"/>
    <w:rsid w:val="00460F63"/>
    <w:rsid w:val="00475AF8"/>
    <w:rsid w:val="0048643C"/>
    <w:rsid w:val="004B3A79"/>
    <w:rsid w:val="008E7ACF"/>
    <w:rsid w:val="009A3DC7"/>
    <w:rsid w:val="00AB7E06"/>
    <w:rsid w:val="00F01895"/>
    <w:rsid w:val="00F71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135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35BA"/>
    <w:rPr>
      <w:rFonts w:ascii="Tahoma" w:hAnsi="Tahoma" w:cs="Tahoma"/>
      <w:sz w:val="16"/>
      <w:szCs w:val="16"/>
    </w:rPr>
  </w:style>
  <w:style w:type="paragraph" w:styleId="Odstavekseznama">
    <w:name w:val="List Paragraph"/>
    <w:basedOn w:val="Navaden"/>
    <w:uiPriority w:val="34"/>
    <w:qFormat/>
    <w:rsid w:val="000135BA"/>
    <w:pPr>
      <w:ind w:left="720"/>
      <w:contextualSpacing/>
    </w:pPr>
  </w:style>
  <w:style w:type="character" w:styleId="Hiperpovezava">
    <w:name w:val="Hyperlink"/>
    <w:basedOn w:val="Privzetapisavaodstavka"/>
    <w:uiPriority w:val="99"/>
    <w:semiHidden/>
    <w:unhideWhenUsed/>
    <w:rsid w:val="000135BA"/>
    <w:rPr>
      <w:color w:val="0000FF"/>
      <w:u w:val="single"/>
    </w:rPr>
  </w:style>
  <w:style w:type="character" w:styleId="SledenaHiperpovezava">
    <w:name w:val="FollowedHyperlink"/>
    <w:basedOn w:val="Privzetapisavaodstavka"/>
    <w:uiPriority w:val="99"/>
    <w:semiHidden/>
    <w:unhideWhenUsed/>
    <w:rsid w:val="0048643C"/>
    <w:rPr>
      <w:color w:val="800080" w:themeColor="followedHyperlink"/>
      <w:u w:val="single"/>
    </w:rPr>
  </w:style>
  <w:style w:type="table" w:styleId="Tabelamrea">
    <w:name w:val="Table Grid"/>
    <w:basedOn w:val="Navadnatabela"/>
    <w:uiPriority w:val="59"/>
    <w:rsid w:val="009A3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semiHidden/>
    <w:unhideWhenUsed/>
    <w:rsid w:val="009A3DC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135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35BA"/>
    <w:rPr>
      <w:rFonts w:ascii="Tahoma" w:hAnsi="Tahoma" w:cs="Tahoma"/>
      <w:sz w:val="16"/>
      <w:szCs w:val="16"/>
    </w:rPr>
  </w:style>
  <w:style w:type="paragraph" w:styleId="Odstavekseznama">
    <w:name w:val="List Paragraph"/>
    <w:basedOn w:val="Navaden"/>
    <w:uiPriority w:val="34"/>
    <w:qFormat/>
    <w:rsid w:val="000135BA"/>
    <w:pPr>
      <w:ind w:left="720"/>
      <w:contextualSpacing/>
    </w:pPr>
  </w:style>
  <w:style w:type="character" w:styleId="Hiperpovezava">
    <w:name w:val="Hyperlink"/>
    <w:basedOn w:val="Privzetapisavaodstavka"/>
    <w:uiPriority w:val="99"/>
    <w:semiHidden/>
    <w:unhideWhenUsed/>
    <w:rsid w:val="000135BA"/>
    <w:rPr>
      <w:color w:val="0000FF"/>
      <w:u w:val="single"/>
    </w:rPr>
  </w:style>
  <w:style w:type="character" w:styleId="SledenaHiperpovezava">
    <w:name w:val="FollowedHyperlink"/>
    <w:basedOn w:val="Privzetapisavaodstavka"/>
    <w:uiPriority w:val="99"/>
    <w:semiHidden/>
    <w:unhideWhenUsed/>
    <w:rsid w:val="0048643C"/>
    <w:rPr>
      <w:color w:val="800080" w:themeColor="followedHyperlink"/>
      <w:u w:val="single"/>
    </w:rPr>
  </w:style>
  <w:style w:type="table" w:styleId="Tabelamrea">
    <w:name w:val="Table Grid"/>
    <w:basedOn w:val="Navadnatabela"/>
    <w:uiPriority w:val="59"/>
    <w:rsid w:val="009A3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semiHidden/>
    <w:unhideWhenUsed/>
    <w:rsid w:val="009A3DC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58079">
      <w:bodyDiv w:val="1"/>
      <w:marLeft w:val="0"/>
      <w:marRight w:val="0"/>
      <w:marTop w:val="0"/>
      <w:marBottom w:val="0"/>
      <w:divBdr>
        <w:top w:val="none" w:sz="0" w:space="0" w:color="auto"/>
        <w:left w:val="none" w:sz="0" w:space="0" w:color="auto"/>
        <w:bottom w:val="none" w:sz="0" w:space="0" w:color="auto"/>
        <w:right w:val="none" w:sz="0" w:space="0" w:color="auto"/>
      </w:divBdr>
    </w:div>
    <w:div w:id="16873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aktivne-vaje.si/matematika/pisno/pisno_deljenj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2020-03-26T07:53:00Z</dcterms:created>
  <dcterms:modified xsi:type="dcterms:W3CDTF">2020-03-26T07:53:00Z</dcterms:modified>
</cp:coreProperties>
</file>