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C4" w:rsidRDefault="00B924C4">
      <w:r>
        <w:t>Pozdravljeni učenci!</w:t>
      </w:r>
    </w:p>
    <w:p w:rsidR="00B924C4" w:rsidRDefault="001A71D2">
      <w:r>
        <w:t>Naloga, ki bi vam jo rad predstavil bo precej domišljijskega karakterja. Z barvnimi svinčniki boste na risalni list narisali fantastično mesto, ki bo seveda plod vaše domišljije, stavbe naj bodo takšne, ki jih še nismo videli, mesto je lahko v zraku, pod vodo ali na tleh. Stavbe boste pobarvali z barvnimi svinčniki in jih tudi opremili z vzorci, tako, da bodo hiše pridobile še dodatno zanimivost. Določene stavbe lahko tudi prekrijete tako, da s tem prikažemo prostor. Stavbe v ospredju kakršnekoli že so narišemo močneje, kot tiste v ozadju. Senčenje izvedemo z risalom in ne z prsti. Pazite na kompozicijo – ravnovesje in obilo užitka pri delu!</w:t>
      </w:r>
      <w:bookmarkStart w:id="0" w:name="_GoBack"/>
      <w:bookmarkEnd w:id="0"/>
    </w:p>
    <w:p w:rsidR="00B924C4" w:rsidRDefault="00B924C4">
      <w:r>
        <w:t>Ostanite zdravi!</w:t>
      </w:r>
    </w:p>
    <w:p w:rsidR="00B924C4" w:rsidRDefault="00B924C4">
      <w:r>
        <w:t>Učitelj LUM.</w:t>
      </w:r>
    </w:p>
    <w:sectPr w:rsidR="00B9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C4"/>
    <w:rsid w:val="0001297C"/>
    <w:rsid w:val="0001593D"/>
    <w:rsid w:val="000162ED"/>
    <w:rsid w:val="00023554"/>
    <w:rsid w:val="000671A6"/>
    <w:rsid w:val="000865B9"/>
    <w:rsid w:val="001404F0"/>
    <w:rsid w:val="001973F7"/>
    <w:rsid w:val="001A71D2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201A9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924C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2020-03-26T13:58:00Z</dcterms:created>
  <dcterms:modified xsi:type="dcterms:W3CDTF">2020-03-26T14:02:00Z</dcterms:modified>
</cp:coreProperties>
</file>